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97" w:rsidRDefault="006234C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55pt;margin-top:399.4pt;width:286.8pt;height:21.4pt;z-index:251667456;mso-height-percent:200;mso-height-percent:200;mso-width-relative:margin;mso-height-relative:margin">
            <v:textbox style="mso-fit-shape-to-text:t">
              <w:txbxContent>
                <w:p w:rsidR="00844E0A" w:rsidRDefault="00DF40BA" w:rsidP="00844E0A">
                  <w:pPr>
                    <w:jc w:val="left"/>
                  </w:pPr>
                  <w:r>
                    <w:rPr>
                      <w:b/>
                    </w:rPr>
                    <w:t xml:space="preserve">APPENDIX </w:t>
                  </w:r>
                  <w:proofErr w:type="spellStart"/>
                  <w:r>
                    <w:rPr>
                      <w:b/>
                    </w:rPr>
                    <w:t>A1</w:t>
                  </w:r>
                  <w:proofErr w:type="spellEnd"/>
                  <w:r w:rsidR="00844E0A" w:rsidRPr="008C0341">
                    <w:rPr>
                      <w:b/>
                    </w:rPr>
                    <w:t>:</w:t>
                  </w:r>
                  <w:r w:rsidR="00844E0A">
                    <w:t xml:space="preserve"> </w:t>
                  </w:r>
                  <w:proofErr w:type="spellStart"/>
                  <w:r w:rsidR="00844E0A">
                    <w:t>WATERVAL</w:t>
                  </w:r>
                  <w:proofErr w:type="spellEnd"/>
                  <w:r w:rsidR="00844E0A">
                    <w:t xml:space="preserve"> – PROPOSED MORTALITY PIT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138.25pt;margin-top:-27pt;width:93.95pt;height:63.8pt;z-index:251660288" adj="34636,64208" fillcolor="#b2a1c7 [1943]">
            <v:textbox>
              <w:txbxContent>
                <w:p w:rsidR="00A128C8" w:rsidRPr="00A128C8" w:rsidRDefault="00A128C8" w:rsidP="00A128C8">
                  <w:pPr>
                    <w:rPr>
                      <w:b/>
                    </w:rPr>
                  </w:pPr>
                  <w:r w:rsidRPr="00A128C8">
                    <w:rPr>
                      <w:b/>
                    </w:rPr>
                    <w:t xml:space="preserve">Waterval </w:t>
                  </w:r>
                </w:p>
                <w:p w:rsidR="00A128C8" w:rsidRPr="00A128C8" w:rsidRDefault="00A128C8" w:rsidP="00A128C8">
                  <w:pPr>
                    <w:rPr>
                      <w:b/>
                    </w:rPr>
                  </w:pPr>
                  <w:r w:rsidRPr="00A128C8">
                    <w:rPr>
                      <w:b/>
                    </w:rPr>
                    <w:t>Rearing Site</w:t>
                  </w:r>
                </w:p>
                <w:p w:rsidR="00A128C8" w:rsidRPr="00A128C8" w:rsidRDefault="00A128C8" w:rsidP="00A128C8">
                  <w:pPr>
                    <w:rPr>
                      <w:lang w:val="en-ZA"/>
                    </w:rPr>
                  </w:pPr>
                  <w:r w:rsidRPr="00A128C8">
                    <w:rPr>
                      <w:lang w:val="en-ZA"/>
                    </w:rPr>
                    <w:t>29°26'2.70"S</w:t>
                  </w:r>
                </w:p>
                <w:p w:rsidR="00A128C8" w:rsidRPr="00A128C8" w:rsidRDefault="00A128C8" w:rsidP="00A128C8">
                  <w:r w:rsidRPr="00A128C8">
                    <w:rPr>
                      <w:lang w:val="en-ZA"/>
                    </w:rPr>
                    <w:t>30°37'2.15"E</w:t>
                  </w:r>
                </w:p>
                <w:p w:rsidR="00A128C8" w:rsidRDefault="00A128C8" w:rsidP="00A128C8"/>
                <w:p w:rsidR="00A128C8" w:rsidRDefault="00A128C8" w:rsidP="00A128C8"/>
                <w:p w:rsidR="00A128C8" w:rsidRDefault="00A128C8" w:rsidP="00A128C8"/>
                <w:p w:rsidR="00A128C8" w:rsidRDefault="00A128C8" w:rsidP="00A128C8"/>
                <w:p w:rsidR="00A128C8" w:rsidRDefault="00A128C8" w:rsidP="00A128C8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-53.85pt;margin-top:330.8pt;width:119.3pt;height:49.5pt;z-index:251662336;mso-width-relative:margin;mso-height-relative:margin">
            <v:textbox style="mso-next-textbox:#_x0000_s1030">
              <w:txbxContent>
                <w:p w:rsidR="001C1F89" w:rsidRDefault="001C1F89" w:rsidP="001C1F89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161D2">
                    <w:rPr>
                      <w:rFonts w:ascii="Arial" w:hAnsi="Arial" w:cs="Arial"/>
                      <w:b/>
                      <w:sz w:val="20"/>
                      <w:szCs w:val="20"/>
                    </w:rPr>
                    <w:t>Scale</w:t>
                  </w:r>
                </w:p>
                <w:p w:rsidR="001C1F89" w:rsidRPr="00A961CD" w:rsidRDefault="001C1F89" w:rsidP="001C1F89">
                  <w:pPr>
                    <w:jc w:val="lef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0m   25m  50m  75</w:t>
                  </w:r>
                  <w:r w:rsidRPr="004302AD">
                    <w:rPr>
                      <w:rFonts w:ascii="Arial" w:hAnsi="Arial" w:cs="Arial"/>
                      <w:b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100m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2" style="position:absolute;left:0;text-align:left;margin-left:.15pt;margin-top:362.45pt;width:19.85pt;height:8.9pt;z-index:251664384"/>
        </w:pict>
      </w:r>
      <w:r>
        <w:rPr>
          <w:noProof/>
        </w:rPr>
        <w:pict>
          <v:rect id="_x0000_s1033" style="position:absolute;left:0;text-align:left;margin-left:-16.55pt;margin-top:362.45pt;width:16.7pt;height:8.9pt;z-index:251665408" fillcolor="black [3213]"/>
        </w:pict>
      </w:r>
      <w:r>
        <w:rPr>
          <w:noProof/>
        </w:rPr>
        <w:pict>
          <v:rect id="_x0000_s1031" style="position:absolute;left:0;text-align:left;margin-left:-38.25pt;margin-top:362.45pt;width:21.7pt;height:8.9pt;z-index:251663360"/>
        </w:pict>
      </w:r>
      <w:r>
        <w:rPr>
          <w:noProof/>
        </w:rPr>
        <w:pict>
          <v:rect id="_x0000_s1034" style="position:absolute;left:0;text-align:left;margin-left:20pt;margin-top:362.45pt;width:17.1pt;height:8.9pt;z-index:251666432" fillcolor="black [3213]"/>
        </w:pict>
      </w:r>
      <w:r>
        <w:rPr>
          <w:noProof/>
        </w:rPr>
        <w:pict>
          <v:shape id="_x0000_s1029" type="#_x0000_t202" style="position:absolute;left:0;text-align:left;margin-left:-53.15pt;margin-top:280.25pt;width:21.2pt;height:43.1pt;z-index:251661312;mso-width-relative:margin;mso-height-relative:margin">
            <v:textbox style="mso-next-textbox:#_x0000_s1029">
              <w:txbxContent>
                <w:p w:rsidR="001C1F89" w:rsidRDefault="001C1F89" w:rsidP="001C1F89">
                  <w:r w:rsidRPr="001C1F89">
                    <w:rPr>
                      <w:b/>
                    </w:rPr>
                    <w:t>N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6835" cy="239042"/>
                        <wp:effectExtent l="19050" t="0" r="0" b="0"/>
                        <wp:docPr id="2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35" cy="239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61" style="position:absolute;left:0;text-align:left;margin-left:400.1pt;margin-top:104.6pt;width:121.9pt;height:50.7pt;z-index:251659264" adj="-21556,48312" fillcolor="#d99594 [1941]">
            <v:textbox>
              <w:txbxContent>
                <w:p w:rsidR="00A128C8" w:rsidRDefault="00A128C8">
                  <w:pPr>
                    <w:rPr>
                      <w:b/>
                    </w:rPr>
                  </w:pPr>
                  <w:r w:rsidRPr="00A128C8">
                    <w:rPr>
                      <w:b/>
                    </w:rPr>
                    <w:t>Proposed Mortality Pit</w:t>
                  </w:r>
                </w:p>
                <w:p w:rsidR="001C1F89" w:rsidRPr="001C1F89" w:rsidRDefault="001C1F89">
                  <w:r w:rsidRPr="001C1F89">
                    <w:t>29</w:t>
                  </w:r>
                  <w:r w:rsidRPr="001C1F89">
                    <w:sym w:font="Symbol" w:char="F0B0"/>
                  </w:r>
                  <w:r w:rsidRPr="001C1F89">
                    <w:t>26’3.97”S</w:t>
                  </w:r>
                </w:p>
                <w:p w:rsidR="001C1F89" w:rsidRPr="001C1F89" w:rsidRDefault="001C1F89">
                  <w:r w:rsidRPr="001C1F89">
                    <w:t>30</w:t>
                  </w:r>
                  <w:r w:rsidRPr="001C1F89">
                    <w:sym w:font="Symbol" w:char="F0B0"/>
                  </w:r>
                  <w:r w:rsidRPr="001C1F89">
                    <w:t>37’10.35”E</w:t>
                  </w:r>
                </w:p>
                <w:p w:rsidR="00A128C8" w:rsidRPr="00A128C8" w:rsidRDefault="00A128C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A128C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-779318</wp:posOffset>
            </wp:positionV>
            <wp:extent cx="9446504" cy="5725391"/>
            <wp:effectExtent l="19050" t="19050" r="21346" b="27709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93" t="9438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726" cy="5727344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4C97" w:rsidSect="00A128C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128C8"/>
    <w:rsid w:val="000D36B6"/>
    <w:rsid w:val="001C1F89"/>
    <w:rsid w:val="00341A7F"/>
    <w:rsid w:val="00410F7B"/>
    <w:rsid w:val="00497E31"/>
    <w:rsid w:val="006234C7"/>
    <w:rsid w:val="006C4C97"/>
    <w:rsid w:val="00723DDF"/>
    <w:rsid w:val="007B7B68"/>
    <w:rsid w:val="00844E0A"/>
    <w:rsid w:val="00903DAA"/>
    <w:rsid w:val="00A11C3A"/>
    <w:rsid w:val="00A128C8"/>
    <w:rsid w:val="00C00CEA"/>
    <w:rsid w:val="00CA6E41"/>
    <w:rsid w:val="00CE5DC3"/>
    <w:rsid w:val="00D45D7B"/>
    <w:rsid w:val="00DF4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8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D246F-4FBC-43A7-8432-037A29109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Green Door</cp:lastModifiedBy>
  <cp:revision>3</cp:revision>
  <cp:lastPrinted>2013-05-15T13:20:00Z</cp:lastPrinted>
  <dcterms:created xsi:type="dcterms:W3CDTF">2013-05-15T13:20:00Z</dcterms:created>
  <dcterms:modified xsi:type="dcterms:W3CDTF">2013-05-15T13:21:00Z</dcterms:modified>
</cp:coreProperties>
</file>