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496" w:rsidRPr="001D5788" w:rsidRDefault="00CA33DA" w:rsidP="00A01496">
      <w:pPr>
        <w:tabs>
          <w:tab w:val="left" w:pos="5760"/>
        </w:tabs>
        <w:ind w:left="2520"/>
        <w:jc w:val="both"/>
        <w:rPr>
          <w:rFonts w:ascii="Arial Black" w:hAnsi="Arial Black" w:cs="Arial"/>
          <w:color w:val="008000"/>
        </w:rPr>
      </w:pPr>
      <w:r>
        <w:rPr>
          <w:rFonts w:ascii="Arial Narrow" w:hAnsi="Arial Narrow" w:cs="Arial"/>
          <w:noProof/>
          <w:lang w:val="en-US"/>
        </w:rPr>
        <w:drawing>
          <wp:anchor distT="0" distB="0" distL="114300" distR="114300" simplePos="0" relativeHeight="251657728" behindDoc="1" locked="0" layoutInCell="1" allowOverlap="1">
            <wp:simplePos x="0" y="0"/>
            <wp:positionH relativeFrom="column">
              <wp:posOffset>0</wp:posOffset>
            </wp:positionH>
            <wp:positionV relativeFrom="paragraph">
              <wp:posOffset>-114300</wp:posOffset>
            </wp:positionV>
            <wp:extent cx="1371600" cy="1132205"/>
            <wp:effectExtent l="19050" t="0" r="0" b="0"/>
            <wp:wrapNone/>
            <wp:docPr id="2" name="Picture 2"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
                    <pic:cNvPicPr>
                      <a:picLocks noChangeAspect="1" noChangeArrowheads="1"/>
                    </pic:cNvPicPr>
                  </pic:nvPicPr>
                  <pic:blipFill>
                    <a:blip r:embed="rId8" cstate="print"/>
                    <a:srcRect/>
                    <a:stretch>
                      <a:fillRect/>
                    </a:stretch>
                  </pic:blipFill>
                  <pic:spPr bwMode="auto">
                    <a:xfrm>
                      <a:off x="0" y="0"/>
                      <a:ext cx="1371600" cy="1132205"/>
                    </a:xfrm>
                    <a:prstGeom prst="rect">
                      <a:avLst/>
                    </a:prstGeom>
                    <a:noFill/>
                  </pic:spPr>
                </pic:pic>
              </a:graphicData>
            </a:graphic>
          </wp:anchor>
        </w:drawing>
      </w:r>
      <w:r w:rsidR="00A01496" w:rsidRPr="001D5788">
        <w:rPr>
          <w:rFonts w:ascii="Arial Black" w:hAnsi="Arial Black" w:cs="Arial"/>
          <w:color w:val="008000"/>
        </w:rPr>
        <w:t>KZN Agriculture</w:t>
      </w:r>
      <w:r w:rsidR="00A01496">
        <w:rPr>
          <w:rFonts w:ascii="Arial Black" w:hAnsi="Arial Black" w:cs="Arial"/>
          <w:color w:val="008000"/>
        </w:rPr>
        <w:t xml:space="preserve">, Environmental Affairs &amp; Rural Development </w:t>
      </w:r>
    </w:p>
    <w:p w:rsidR="00A01496" w:rsidRDefault="00A01496" w:rsidP="00A01496">
      <w:pPr>
        <w:tabs>
          <w:tab w:val="left" w:pos="2880"/>
        </w:tabs>
        <w:ind w:left="2520"/>
        <w:rPr>
          <w:rFonts w:cs="Arial"/>
          <w:b/>
          <w:i/>
          <w:color w:val="008000"/>
        </w:rPr>
      </w:pPr>
      <w:r>
        <w:rPr>
          <w:rFonts w:cs="Arial"/>
          <w:b/>
          <w:i/>
          <w:color w:val="008000"/>
        </w:rPr>
        <w:t>umNyango: ezoL</w:t>
      </w:r>
      <w:r w:rsidRPr="001D5788">
        <w:rPr>
          <w:rFonts w:cs="Arial"/>
          <w:b/>
          <w:i/>
          <w:color w:val="008000"/>
        </w:rPr>
        <w:t xml:space="preserve">imo </w:t>
      </w:r>
      <w:r>
        <w:rPr>
          <w:rFonts w:cs="Arial"/>
          <w:b/>
          <w:i/>
          <w:color w:val="008000"/>
        </w:rPr>
        <w:t xml:space="preserve">ezeMvelo nokuThuthukiswa </w:t>
      </w:r>
    </w:p>
    <w:p w:rsidR="00A01496" w:rsidRPr="001D5788" w:rsidRDefault="00A01496" w:rsidP="00A01496">
      <w:pPr>
        <w:tabs>
          <w:tab w:val="left" w:pos="2880"/>
        </w:tabs>
        <w:ind w:left="2520"/>
        <w:rPr>
          <w:rFonts w:cs="Arial"/>
          <w:b/>
          <w:i/>
          <w:color w:val="008000"/>
        </w:rPr>
      </w:pPr>
      <w:r>
        <w:rPr>
          <w:rFonts w:cs="Arial"/>
          <w:b/>
          <w:i/>
          <w:color w:val="008000"/>
        </w:rPr>
        <w:t>kweMiphakathi yaseMakhaya</w:t>
      </w:r>
    </w:p>
    <w:p w:rsidR="00A01496" w:rsidRPr="007A3E6C" w:rsidRDefault="00DC4595" w:rsidP="00A01496">
      <w:pPr>
        <w:tabs>
          <w:tab w:val="left" w:pos="1080"/>
          <w:tab w:val="left" w:pos="2880"/>
        </w:tabs>
        <w:autoSpaceDE w:val="0"/>
        <w:autoSpaceDN w:val="0"/>
        <w:adjustRightInd w:val="0"/>
        <w:ind w:left="2520"/>
        <w:rPr>
          <w:rFonts w:cs="Arial"/>
          <w:color w:val="008000"/>
        </w:rPr>
      </w:pPr>
      <w:r>
        <w:rPr>
          <w:rFonts w:ascii="Arial Black" w:hAnsi="Arial Black" w:cs="Arial Black"/>
          <w:color w:val="008000"/>
        </w:rPr>
        <w:t>I</w:t>
      </w:r>
      <w:r w:rsidR="00A01496" w:rsidRPr="007A3E6C">
        <w:rPr>
          <w:rFonts w:ascii="Arial Black" w:hAnsi="Arial Black" w:cs="Arial Black"/>
          <w:color w:val="008000"/>
        </w:rPr>
        <w:t>SIFUNDAZWE SAKWAZULU-NATALI</w:t>
      </w:r>
    </w:p>
    <w:p w:rsidR="00AE5FE4" w:rsidRPr="009A1E3D" w:rsidRDefault="00AE5FE4" w:rsidP="00A01496">
      <w:pPr>
        <w:tabs>
          <w:tab w:val="left" w:pos="5760"/>
        </w:tabs>
        <w:ind w:left="2520"/>
        <w:jc w:val="both"/>
        <w:rPr>
          <w:rFonts w:ascii="Arial Narrow" w:hAnsi="Arial Narrow"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93"/>
        <w:gridCol w:w="4632"/>
      </w:tblGrid>
      <w:tr w:rsidR="005E0E5E" w:rsidRPr="009A1E3D">
        <w:tc>
          <w:tcPr>
            <w:tcW w:w="2283" w:type="pct"/>
            <w:tcBorders>
              <w:top w:val="nil"/>
              <w:left w:val="nil"/>
              <w:bottom w:val="nil"/>
              <w:right w:val="nil"/>
            </w:tcBorders>
          </w:tcPr>
          <w:p w:rsidR="005E0E5E" w:rsidRPr="009A1E3D" w:rsidRDefault="005E0E5E" w:rsidP="007D22B0">
            <w:pPr>
              <w:ind w:left="-4608"/>
              <w:jc w:val="both"/>
              <w:rPr>
                <w:rFonts w:ascii="Arial Narrow" w:hAnsi="Arial Narrow" w:cs="Arial"/>
              </w:rPr>
            </w:pPr>
          </w:p>
        </w:tc>
        <w:tc>
          <w:tcPr>
            <w:tcW w:w="2717" w:type="pct"/>
            <w:tcBorders>
              <w:top w:val="nil"/>
              <w:left w:val="nil"/>
              <w:bottom w:val="single" w:sz="4" w:space="0" w:color="auto"/>
              <w:right w:val="nil"/>
            </w:tcBorders>
          </w:tcPr>
          <w:p w:rsidR="005E0E5E" w:rsidRPr="009A1E3D" w:rsidRDefault="005E0E5E" w:rsidP="007D22B0">
            <w:pPr>
              <w:jc w:val="both"/>
              <w:rPr>
                <w:rFonts w:ascii="Arial Narrow" w:hAnsi="Arial Narrow" w:cs="Arial"/>
              </w:rPr>
            </w:pPr>
            <w:r w:rsidRPr="009A1E3D">
              <w:rPr>
                <w:rFonts w:ascii="Arial Narrow" w:hAnsi="Arial Narrow" w:cs="Arial"/>
              </w:rPr>
              <w:t>(For official use only)</w:t>
            </w:r>
          </w:p>
        </w:tc>
      </w:tr>
      <w:tr w:rsidR="00F94AFE" w:rsidRPr="009A1E3D">
        <w:tc>
          <w:tcPr>
            <w:tcW w:w="2283" w:type="pct"/>
            <w:tcBorders>
              <w:top w:val="nil"/>
              <w:left w:val="nil"/>
              <w:bottom w:val="nil"/>
              <w:right w:val="single" w:sz="4" w:space="0" w:color="auto"/>
            </w:tcBorders>
          </w:tcPr>
          <w:p w:rsidR="00F94AFE" w:rsidRPr="001D32D6" w:rsidRDefault="00F94AFE" w:rsidP="007D22B0">
            <w:pPr>
              <w:jc w:val="both"/>
              <w:rPr>
                <w:rFonts w:ascii="Arial Narrow" w:hAnsi="Arial Narrow" w:cs="Arial"/>
              </w:rPr>
            </w:pPr>
            <w:r w:rsidRPr="001D32D6">
              <w:rPr>
                <w:rFonts w:ascii="Arial Narrow" w:hAnsi="Arial Narrow" w:cs="Arial"/>
              </w:rPr>
              <w:t>File Reference Number:</w:t>
            </w:r>
          </w:p>
        </w:tc>
        <w:tc>
          <w:tcPr>
            <w:tcW w:w="2717" w:type="pct"/>
            <w:tcBorders>
              <w:top w:val="single" w:sz="4" w:space="0" w:color="auto"/>
              <w:left w:val="single" w:sz="4" w:space="0" w:color="auto"/>
            </w:tcBorders>
          </w:tcPr>
          <w:p w:rsidR="00F94AFE" w:rsidRPr="009A1E3D" w:rsidRDefault="001D32D6" w:rsidP="007D22B0">
            <w:pPr>
              <w:jc w:val="both"/>
              <w:rPr>
                <w:rFonts w:ascii="Arial Narrow" w:hAnsi="Arial Narrow" w:cs="Arial"/>
              </w:rPr>
            </w:pPr>
            <w:r>
              <w:rPr>
                <w:rFonts w:ascii="Arial Narrow" w:hAnsi="Arial Narrow" w:cs="Arial"/>
              </w:rPr>
              <w:t>DC/</w:t>
            </w:r>
          </w:p>
        </w:tc>
      </w:tr>
      <w:tr w:rsidR="001D32D6" w:rsidRPr="009A1E3D">
        <w:tc>
          <w:tcPr>
            <w:tcW w:w="2283" w:type="pct"/>
            <w:tcBorders>
              <w:top w:val="nil"/>
              <w:left w:val="nil"/>
              <w:bottom w:val="nil"/>
              <w:right w:val="single" w:sz="4" w:space="0" w:color="auto"/>
            </w:tcBorders>
          </w:tcPr>
          <w:p w:rsidR="001D32D6" w:rsidRPr="001D32D6" w:rsidRDefault="001D32D6" w:rsidP="009D12DA">
            <w:pPr>
              <w:jc w:val="both"/>
              <w:rPr>
                <w:rFonts w:ascii="Arial Narrow" w:hAnsi="Arial Narrow" w:cs="Arial"/>
              </w:rPr>
            </w:pPr>
            <w:r w:rsidRPr="001D32D6">
              <w:rPr>
                <w:rFonts w:ascii="Arial Narrow" w:hAnsi="Arial Narrow" w:cs="Arial"/>
              </w:rPr>
              <w:t>NEAS Reference Number:</w:t>
            </w:r>
          </w:p>
        </w:tc>
        <w:tc>
          <w:tcPr>
            <w:tcW w:w="2717" w:type="pct"/>
            <w:tcBorders>
              <w:top w:val="single" w:sz="4" w:space="0" w:color="auto"/>
              <w:left w:val="single" w:sz="4" w:space="0" w:color="auto"/>
            </w:tcBorders>
          </w:tcPr>
          <w:p w:rsidR="001D32D6" w:rsidRDefault="001D32D6" w:rsidP="009D12DA">
            <w:pPr>
              <w:jc w:val="both"/>
              <w:rPr>
                <w:rFonts w:ascii="Arial Narrow" w:hAnsi="Arial Narrow" w:cs="Arial"/>
              </w:rPr>
            </w:pPr>
            <w:r>
              <w:rPr>
                <w:rFonts w:ascii="Arial Narrow" w:hAnsi="Arial Narrow" w:cs="Arial"/>
              </w:rPr>
              <w:t>KZN/EIA/</w:t>
            </w:r>
          </w:p>
        </w:tc>
      </w:tr>
      <w:tr w:rsidR="005E0E5E" w:rsidRPr="009A1E3D">
        <w:tc>
          <w:tcPr>
            <w:tcW w:w="2283" w:type="pct"/>
            <w:tcBorders>
              <w:top w:val="nil"/>
              <w:left w:val="nil"/>
              <w:bottom w:val="nil"/>
              <w:right w:val="single" w:sz="4" w:space="0" w:color="auto"/>
            </w:tcBorders>
          </w:tcPr>
          <w:p w:rsidR="005E0E5E" w:rsidRPr="001D32D6" w:rsidRDefault="005E0E5E" w:rsidP="007D22B0">
            <w:pPr>
              <w:jc w:val="both"/>
              <w:rPr>
                <w:rFonts w:ascii="Arial Narrow" w:hAnsi="Arial Narrow" w:cs="Arial"/>
              </w:rPr>
            </w:pPr>
            <w:r w:rsidRPr="001D32D6">
              <w:rPr>
                <w:rFonts w:ascii="Arial Narrow" w:hAnsi="Arial Narrow" w:cs="Arial"/>
              </w:rPr>
              <w:t>Date Received:</w:t>
            </w:r>
          </w:p>
        </w:tc>
        <w:tc>
          <w:tcPr>
            <w:tcW w:w="2717" w:type="pct"/>
            <w:tcBorders>
              <w:left w:val="single" w:sz="4" w:space="0" w:color="auto"/>
            </w:tcBorders>
          </w:tcPr>
          <w:p w:rsidR="005E0E5E" w:rsidRPr="009A1E3D" w:rsidRDefault="005E0E5E" w:rsidP="007D22B0">
            <w:pPr>
              <w:jc w:val="both"/>
              <w:rPr>
                <w:rFonts w:ascii="Arial Narrow" w:hAnsi="Arial Narrow" w:cs="Arial"/>
              </w:rPr>
            </w:pPr>
          </w:p>
        </w:tc>
      </w:tr>
    </w:tbl>
    <w:p w:rsidR="005E0E5E" w:rsidRPr="009A1E3D" w:rsidRDefault="005E0E5E" w:rsidP="007D22B0">
      <w:pPr>
        <w:pBdr>
          <w:bottom w:val="single" w:sz="2" w:space="1" w:color="auto"/>
        </w:pBdr>
        <w:jc w:val="both"/>
        <w:rPr>
          <w:rFonts w:ascii="Arial Narrow" w:hAnsi="Arial Narrow" w:cs="Arial"/>
        </w:rPr>
      </w:pPr>
    </w:p>
    <w:p w:rsidR="00FF08B4" w:rsidRPr="00FF08B4" w:rsidRDefault="005E0E5E" w:rsidP="00FF08B4">
      <w:pPr>
        <w:pBdr>
          <w:bottom w:val="single" w:sz="2" w:space="1" w:color="auto"/>
        </w:pBdr>
        <w:jc w:val="center"/>
        <w:rPr>
          <w:rFonts w:ascii="Arial Narrow" w:hAnsi="Arial Narrow" w:cs="Arial"/>
          <w:b/>
          <w:sz w:val="32"/>
          <w:szCs w:val="32"/>
        </w:rPr>
      </w:pPr>
      <w:r w:rsidRPr="00FF08B4">
        <w:rPr>
          <w:rFonts w:ascii="Arial Narrow" w:hAnsi="Arial Narrow" w:cs="Arial"/>
          <w:b/>
          <w:sz w:val="32"/>
          <w:szCs w:val="32"/>
        </w:rPr>
        <w:t xml:space="preserve">Basic </w:t>
      </w:r>
      <w:r w:rsidR="00FF08B4" w:rsidRPr="00FF08B4">
        <w:rPr>
          <w:rFonts w:ascii="Arial Narrow" w:hAnsi="Arial Narrow" w:cs="Arial"/>
          <w:b/>
          <w:sz w:val="32"/>
          <w:szCs w:val="32"/>
        </w:rPr>
        <w:t>A</w:t>
      </w:r>
      <w:r w:rsidRPr="00FF08B4">
        <w:rPr>
          <w:rFonts w:ascii="Arial Narrow" w:hAnsi="Arial Narrow" w:cs="Arial"/>
          <w:b/>
          <w:sz w:val="32"/>
          <w:szCs w:val="32"/>
        </w:rPr>
        <w:t xml:space="preserve">ssessment </w:t>
      </w:r>
      <w:r w:rsidR="00FF08B4" w:rsidRPr="00FF08B4">
        <w:rPr>
          <w:rFonts w:ascii="Arial Narrow" w:hAnsi="Arial Narrow" w:cs="Arial"/>
          <w:b/>
          <w:sz w:val="32"/>
          <w:szCs w:val="32"/>
        </w:rPr>
        <w:t>R</w:t>
      </w:r>
      <w:r w:rsidRPr="00FF08B4">
        <w:rPr>
          <w:rFonts w:ascii="Arial Narrow" w:hAnsi="Arial Narrow" w:cs="Arial"/>
          <w:b/>
          <w:sz w:val="32"/>
          <w:szCs w:val="32"/>
        </w:rPr>
        <w:t>eport</w:t>
      </w:r>
    </w:p>
    <w:p w:rsidR="00FF08B4" w:rsidRDefault="005E0E5E" w:rsidP="00FF08B4">
      <w:pPr>
        <w:pBdr>
          <w:bottom w:val="single" w:sz="2" w:space="1" w:color="auto"/>
        </w:pBdr>
        <w:jc w:val="center"/>
        <w:rPr>
          <w:rFonts w:ascii="Arial Narrow" w:hAnsi="Arial Narrow" w:cs="Arial"/>
          <w:b/>
        </w:rPr>
      </w:pPr>
      <w:r w:rsidRPr="00A01496">
        <w:rPr>
          <w:rFonts w:ascii="Arial Narrow" w:hAnsi="Arial Narrow" w:cs="Arial"/>
          <w:b/>
        </w:rPr>
        <w:t xml:space="preserve">in terms of the </w:t>
      </w:r>
    </w:p>
    <w:p w:rsidR="00FF08B4" w:rsidRDefault="000D16C3" w:rsidP="00FF08B4">
      <w:pPr>
        <w:pBdr>
          <w:bottom w:val="single" w:sz="2" w:space="1" w:color="auto"/>
        </w:pBdr>
        <w:jc w:val="center"/>
        <w:rPr>
          <w:rFonts w:ascii="Arial Narrow" w:hAnsi="Arial Narrow" w:cs="Arial"/>
          <w:b/>
        </w:rPr>
      </w:pPr>
      <w:r w:rsidRPr="00A01496">
        <w:rPr>
          <w:rFonts w:ascii="Arial Narrow" w:hAnsi="Arial Narrow" w:cs="Arial"/>
          <w:b/>
        </w:rPr>
        <w:t>Environmental Impact Assessment Regulations, 2010</w:t>
      </w:r>
    </w:p>
    <w:p w:rsidR="00FF08B4" w:rsidRDefault="000D16C3" w:rsidP="00FF08B4">
      <w:pPr>
        <w:pBdr>
          <w:bottom w:val="single" w:sz="2" w:space="1" w:color="auto"/>
        </w:pBdr>
        <w:jc w:val="center"/>
        <w:rPr>
          <w:rFonts w:ascii="Arial Narrow" w:hAnsi="Arial Narrow" w:cs="Arial"/>
          <w:b/>
        </w:rPr>
      </w:pPr>
      <w:r w:rsidRPr="00A01496">
        <w:rPr>
          <w:rFonts w:ascii="Arial Narrow" w:hAnsi="Arial Narrow" w:cs="Arial"/>
          <w:b/>
        </w:rPr>
        <w:t xml:space="preserve">promulgated in terms of the </w:t>
      </w:r>
    </w:p>
    <w:p w:rsidR="00A01496" w:rsidRPr="00A01496" w:rsidRDefault="005E0E5E" w:rsidP="00FF08B4">
      <w:pPr>
        <w:pBdr>
          <w:bottom w:val="single" w:sz="2" w:space="1" w:color="auto"/>
        </w:pBdr>
        <w:jc w:val="center"/>
        <w:rPr>
          <w:rFonts w:ascii="Arial Narrow" w:hAnsi="Arial Narrow" w:cs="Arial"/>
          <w:b/>
        </w:rPr>
      </w:pPr>
      <w:r w:rsidRPr="00A01496">
        <w:rPr>
          <w:rFonts w:ascii="Arial Narrow" w:hAnsi="Arial Narrow" w:cs="Arial"/>
          <w:b/>
        </w:rPr>
        <w:t>National Environmental Management Act, 1998</w:t>
      </w:r>
      <w:r w:rsidR="00FF08B4">
        <w:rPr>
          <w:rFonts w:ascii="Arial Narrow" w:hAnsi="Arial Narrow" w:cs="Arial"/>
          <w:b/>
        </w:rPr>
        <w:t xml:space="preserve"> </w:t>
      </w:r>
      <w:r w:rsidRPr="00A01496">
        <w:rPr>
          <w:rFonts w:ascii="Arial Narrow" w:hAnsi="Arial Narrow" w:cs="Arial"/>
          <w:b/>
        </w:rPr>
        <w:t>(Act No. 107 of 1998)</w:t>
      </w:r>
    </w:p>
    <w:p w:rsidR="00A01496" w:rsidRDefault="00A01496" w:rsidP="007D22B0">
      <w:pPr>
        <w:pBdr>
          <w:bottom w:val="single" w:sz="2" w:space="1" w:color="auto"/>
        </w:pBdr>
        <w:jc w:val="both"/>
        <w:rPr>
          <w:rFonts w:ascii="Arial Narrow" w:hAnsi="Arial Narrow" w:cs="Arial"/>
        </w:rPr>
      </w:pPr>
    </w:p>
    <w:p w:rsidR="005E0E5E" w:rsidRPr="009A1E3D" w:rsidRDefault="005E0E5E" w:rsidP="007D22B0">
      <w:pPr>
        <w:jc w:val="both"/>
        <w:rPr>
          <w:rFonts w:ascii="Arial Narrow" w:hAnsi="Arial Narrow" w:cs="Arial"/>
          <w:bCs/>
          <w:sz w:val="20"/>
          <w:szCs w:val="20"/>
        </w:rPr>
      </w:pPr>
    </w:p>
    <w:p w:rsidR="005E0E5E" w:rsidRPr="009A1E3D" w:rsidRDefault="005E0E5E" w:rsidP="007D22B0">
      <w:pPr>
        <w:jc w:val="both"/>
        <w:rPr>
          <w:rFonts w:ascii="Arial Narrow" w:hAnsi="Arial Narrow" w:cs="Arial"/>
          <w:b/>
          <w:bCs/>
          <w:sz w:val="20"/>
          <w:szCs w:val="20"/>
        </w:rPr>
      </w:pPr>
      <w:r w:rsidRPr="009A1E3D">
        <w:rPr>
          <w:rFonts w:ascii="Arial Narrow" w:hAnsi="Arial Narrow" w:cs="Arial"/>
          <w:b/>
          <w:bCs/>
          <w:sz w:val="20"/>
          <w:szCs w:val="20"/>
        </w:rPr>
        <w:t>Kindly note that:</w:t>
      </w:r>
    </w:p>
    <w:p w:rsidR="005E0E5E" w:rsidRPr="009A1E3D" w:rsidRDefault="005E0E5E" w:rsidP="007D22B0">
      <w:pPr>
        <w:jc w:val="both"/>
        <w:rPr>
          <w:rFonts w:ascii="Arial Narrow" w:hAnsi="Arial Narrow" w:cs="Arial"/>
          <w:bCs/>
          <w:sz w:val="20"/>
          <w:szCs w:val="20"/>
        </w:rPr>
      </w:pPr>
    </w:p>
    <w:p w:rsidR="005E0E5E" w:rsidRPr="009A1E3D" w:rsidRDefault="005E0E5E" w:rsidP="00866385">
      <w:pPr>
        <w:numPr>
          <w:ilvl w:val="0"/>
          <w:numId w:val="1"/>
        </w:numPr>
        <w:tabs>
          <w:tab w:val="clear" w:pos="720"/>
          <w:tab w:val="num" w:pos="360"/>
        </w:tabs>
        <w:ind w:left="360"/>
        <w:jc w:val="both"/>
        <w:rPr>
          <w:rFonts w:ascii="Arial Narrow" w:hAnsi="Arial Narrow" w:cs="Arial"/>
          <w:sz w:val="20"/>
          <w:szCs w:val="20"/>
        </w:rPr>
      </w:pPr>
      <w:r w:rsidRPr="009A1E3D">
        <w:rPr>
          <w:rFonts w:ascii="Arial Narrow" w:hAnsi="Arial Narrow" w:cs="Arial"/>
          <w:sz w:val="20"/>
          <w:szCs w:val="20"/>
        </w:rPr>
        <w:t xml:space="preserve">This </w:t>
      </w:r>
      <w:r w:rsidRPr="009A1E3D">
        <w:rPr>
          <w:rFonts w:ascii="Arial Narrow" w:hAnsi="Arial Narrow" w:cs="Arial"/>
          <w:b/>
          <w:bCs/>
          <w:sz w:val="20"/>
          <w:szCs w:val="20"/>
        </w:rPr>
        <w:t>basic assessment report</w:t>
      </w:r>
      <w:r w:rsidRPr="009A1E3D">
        <w:rPr>
          <w:rFonts w:ascii="Arial Narrow" w:hAnsi="Arial Narrow" w:cs="Arial"/>
          <w:sz w:val="20"/>
          <w:szCs w:val="20"/>
        </w:rPr>
        <w:t xml:space="preserve"> </w:t>
      </w:r>
      <w:r w:rsidR="00631B6E">
        <w:rPr>
          <w:rFonts w:ascii="Arial Narrow" w:hAnsi="Arial Narrow" w:cs="Arial"/>
          <w:sz w:val="20"/>
          <w:szCs w:val="20"/>
        </w:rPr>
        <w:t xml:space="preserve">meets the requirements of the </w:t>
      </w:r>
      <w:r w:rsidRPr="009A1E3D">
        <w:rPr>
          <w:rFonts w:ascii="Arial Narrow" w:hAnsi="Arial Narrow" w:cs="Arial"/>
          <w:sz w:val="20"/>
          <w:szCs w:val="20"/>
        </w:rPr>
        <w:t>EIA Regulations, 20</w:t>
      </w:r>
      <w:r w:rsidR="000D16C3">
        <w:rPr>
          <w:rFonts w:ascii="Arial Narrow" w:hAnsi="Arial Narrow" w:cs="Arial"/>
          <w:sz w:val="20"/>
          <w:szCs w:val="20"/>
        </w:rPr>
        <w:t>10</w:t>
      </w:r>
      <w:r w:rsidRPr="009A1E3D">
        <w:rPr>
          <w:rFonts w:ascii="Arial Narrow" w:hAnsi="Arial Narrow" w:cs="Arial"/>
          <w:sz w:val="20"/>
          <w:szCs w:val="20"/>
        </w:rPr>
        <w:t xml:space="preserve"> and is meant to streamline applications.  </w:t>
      </w:r>
      <w:r w:rsidR="00631B6E">
        <w:rPr>
          <w:rFonts w:ascii="Arial Narrow" w:hAnsi="Arial Narrow" w:cs="Arial"/>
          <w:sz w:val="20"/>
          <w:szCs w:val="20"/>
        </w:rPr>
        <w:t xml:space="preserve">This report is the format prescribed by the KZN Department of Agriculture, Environmental Affairs and Rural Development.  </w:t>
      </w:r>
      <w:r w:rsidRPr="009A1E3D">
        <w:rPr>
          <w:rFonts w:ascii="Arial Narrow" w:hAnsi="Arial Narrow" w:cs="Arial"/>
          <w:sz w:val="20"/>
          <w:szCs w:val="20"/>
        </w:rPr>
        <w:t xml:space="preserve">Please make sure that </w:t>
      </w:r>
      <w:r w:rsidR="00631B6E">
        <w:rPr>
          <w:rFonts w:ascii="Arial Narrow" w:hAnsi="Arial Narrow" w:cs="Arial"/>
          <w:sz w:val="20"/>
          <w:szCs w:val="20"/>
        </w:rPr>
        <w:t>this is the latest version</w:t>
      </w:r>
      <w:r w:rsidRPr="009A1E3D">
        <w:rPr>
          <w:rFonts w:ascii="Arial Narrow" w:hAnsi="Arial Narrow" w:cs="Arial"/>
          <w:sz w:val="20"/>
          <w:szCs w:val="20"/>
        </w:rPr>
        <w:t>.</w:t>
      </w:r>
    </w:p>
    <w:p w:rsidR="005E0E5E" w:rsidRDefault="005E0E5E" w:rsidP="00866385">
      <w:pPr>
        <w:numPr>
          <w:ilvl w:val="0"/>
          <w:numId w:val="1"/>
        </w:numPr>
        <w:tabs>
          <w:tab w:val="clear" w:pos="720"/>
          <w:tab w:val="num" w:pos="360"/>
        </w:tabs>
        <w:ind w:left="360"/>
        <w:jc w:val="both"/>
        <w:rPr>
          <w:rFonts w:ascii="Arial Narrow" w:hAnsi="Arial Narrow" w:cs="Arial"/>
          <w:sz w:val="20"/>
          <w:szCs w:val="20"/>
        </w:rPr>
      </w:pPr>
      <w:r w:rsidRPr="009A1E3D">
        <w:rPr>
          <w:rFonts w:ascii="Arial Narrow" w:hAnsi="Arial Narrow" w:cs="Arial"/>
          <w:sz w:val="20"/>
          <w:szCs w:val="20"/>
        </w:rPr>
        <w:t xml:space="preserve">The report must be typed within the spaces provided in the form.  The </w:t>
      </w:r>
      <w:r w:rsidR="00922022" w:rsidRPr="009A1E3D">
        <w:rPr>
          <w:rFonts w:ascii="Arial Narrow" w:hAnsi="Arial Narrow" w:cs="Arial"/>
          <w:sz w:val="20"/>
          <w:szCs w:val="20"/>
        </w:rPr>
        <w:t>size of the spaces provided is</w:t>
      </w:r>
      <w:r w:rsidRPr="009A1E3D">
        <w:rPr>
          <w:rFonts w:ascii="Arial Narrow" w:hAnsi="Arial Narrow" w:cs="Arial"/>
          <w:sz w:val="20"/>
          <w:szCs w:val="20"/>
        </w:rPr>
        <w:t xml:space="preserve"> not indicative of the amount of information to be provided.  The report is in the form of a table that can extend itself as each space is filled with </w:t>
      </w:r>
      <w:r w:rsidR="00146FE3">
        <w:rPr>
          <w:rFonts w:ascii="Arial Narrow" w:hAnsi="Arial Narrow" w:cs="Arial"/>
          <w:sz w:val="20"/>
          <w:szCs w:val="20"/>
        </w:rPr>
        <w:t>text</w:t>
      </w:r>
      <w:r w:rsidRPr="009A1E3D">
        <w:rPr>
          <w:rFonts w:ascii="Arial Narrow" w:hAnsi="Arial Narrow" w:cs="Arial"/>
          <w:sz w:val="20"/>
          <w:szCs w:val="20"/>
        </w:rPr>
        <w:t>.</w:t>
      </w:r>
    </w:p>
    <w:p w:rsidR="000E4EE5" w:rsidRPr="008973E9" w:rsidRDefault="000E4EE5" w:rsidP="000E4EE5">
      <w:pPr>
        <w:numPr>
          <w:ilvl w:val="0"/>
          <w:numId w:val="1"/>
        </w:numPr>
        <w:tabs>
          <w:tab w:val="clear" w:pos="720"/>
          <w:tab w:val="num" w:pos="360"/>
        </w:tabs>
        <w:ind w:left="360"/>
        <w:jc w:val="both"/>
        <w:rPr>
          <w:rFonts w:ascii="Arial Narrow" w:hAnsi="Arial Narrow" w:cs="Arial"/>
          <w:sz w:val="20"/>
          <w:szCs w:val="20"/>
        </w:rPr>
      </w:pPr>
      <w:r w:rsidRPr="008973E9">
        <w:rPr>
          <w:rFonts w:ascii="Arial Narrow" w:hAnsi="Arial Narrow" w:cs="Arial"/>
          <w:sz w:val="20"/>
          <w:szCs w:val="20"/>
        </w:rPr>
        <w:t xml:space="preserve">Where </w:t>
      </w:r>
      <w:r>
        <w:rPr>
          <w:rFonts w:ascii="Arial Narrow" w:hAnsi="Arial Narrow" w:cs="Arial"/>
          <w:sz w:val="20"/>
          <w:szCs w:val="20"/>
        </w:rPr>
        <w:t xml:space="preserve">required, place a </w:t>
      </w:r>
      <w:r w:rsidRPr="001C2B4F">
        <w:rPr>
          <w:rFonts w:ascii="Arial Narrow" w:hAnsi="Arial Narrow" w:cs="Arial"/>
          <w:sz w:val="20"/>
          <w:szCs w:val="20"/>
          <w:u w:val="single"/>
        </w:rPr>
        <w:t>cross</w:t>
      </w:r>
      <w:r>
        <w:rPr>
          <w:rFonts w:ascii="Arial Narrow" w:hAnsi="Arial Narrow" w:cs="Arial"/>
          <w:sz w:val="20"/>
          <w:szCs w:val="20"/>
        </w:rPr>
        <w:t xml:space="preserve"> in </w:t>
      </w:r>
      <w:r w:rsidRPr="008973E9">
        <w:rPr>
          <w:rFonts w:ascii="Arial Narrow" w:hAnsi="Arial Narrow" w:cs="Arial"/>
          <w:sz w:val="20"/>
          <w:szCs w:val="20"/>
        </w:rPr>
        <w:t>the box</w:t>
      </w:r>
      <w:r>
        <w:rPr>
          <w:rFonts w:ascii="Arial Narrow" w:hAnsi="Arial Narrow" w:cs="Arial"/>
          <w:sz w:val="20"/>
          <w:szCs w:val="20"/>
        </w:rPr>
        <w:t xml:space="preserve"> you select</w:t>
      </w:r>
      <w:r w:rsidRPr="008973E9">
        <w:rPr>
          <w:rFonts w:ascii="Arial Narrow" w:hAnsi="Arial Narrow" w:cs="Arial"/>
          <w:sz w:val="20"/>
          <w:szCs w:val="20"/>
        </w:rPr>
        <w:t>.</w:t>
      </w:r>
    </w:p>
    <w:p w:rsidR="005E0E5E" w:rsidRPr="009A1E3D" w:rsidRDefault="005E0E5E" w:rsidP="00866385">
      <w:pPr>
        <w:numPr>
          <w:ilvl w:val="0"/>
          <w:numId w:val="1"/>
        </w:numPr>
        <w:tabs>
          <w:tab w:val="clear" w:pos="720"/>
          <w:tab w:val="num" w:pos="360"/>
        </w:tabs>
        <w:ind w:left="360"/>
        <w:jc w:val="both"/>
        <w:rPr>
          <w:rFonts w:ascii="Arial Narrow" w:hAnsi="Arial Narrow" w:cs="Arial"/>
          <w:sz w:val="20"/>
          <w:szCs w:val="20"/>
        </w:rPr>
      </w:pPr>
      <w:r w:rsidRPr="009A1E3D">
        <w:rPr>
          <w:rFonts w:ascii="Arial Narrow" w:hAnsi="Arial Narrow" w:cs="Arial"/>
          <w:sz w:val="20"/>
          <w:szCs w:val="20"/>
        </w:rPr>
        <w:t xml:space="preserve">An incomplete report </w:t>
      </w:r>
      <w:r w:rsidR="001D32D6">
        <w:rPr>
          <w:rFonts w:ascii="Arial Narrow" w:hAnsi="Arial Narrow" w:cs="Arial"/>
          <w:sz w:val="20"/>
          <w:szCs w:val="20"/>
        </w:rPr>
        <w:t xml:space="preserve">will </w:t>
      </w:r>
      <w:r w:rsidRPr="009A1E3D">
        <w:rPr>
          <w:rFonts w:ascii="Arial Narrow" w:hAnsi="Arial Narrow" w:cs="Arial"/>
          <w:sz w:val="20"/>
          <w:szCs w:val="20"/>
        </w:rPr>
        <w:t>be returned</w:t>
      </w:r>
      <w:r w:rsidR="007D22B0" w:rsidRPr="009A1E3D">
        <w:rPr>
          <w:rFonts w:ascii="Arial Narrow" w:hAnsi="Arial Narrow" w:cs="Arial"/>
          <w:sz w:val="20"/>
          <w:szCs w:val="20"/>
        </w:rPr>
        <w:t xml:space="preserve"> to the applicant for revision.</w:t>
      </w:r>
    </w:p>
    <w:p w:rsidR="005E0E5E" w:rsidRPr="009A1E3D" w:rsidRDefault="005E0E5E" w:rsidP="00866385">
      <w:pPr>
        <w:numPr>
          <w:ilvl w:val="0"/>
          <w:numId w:val="1"/>
        </w:numPr>
        <w:tabs>
          <w:tab w:val="clear" w:pos="720"/>
          <w:tab w:val="num" w:pos="360"/>
        </w:tabs>
        <w:ind w:left="360"/>
        <w:jc w:val="both"/>
        <w:rPr>
          <w:rFonts w:ascii="Arial Narrow" w:hAnsi="Arial Narrow" w:cs="Arial"/>
          <w:sz w:val="20"/>
          <w:szCs w:val="20"/>
        </w:rPr>
      </w:pPr>
      <w:r w:rsidRPr="009A1E3D">
        <w:rPr>
          <w:rFonts w:ascii="Arial Narrow" w:hAnsi="Arial Narrow" w:cs="Arial"/>
          <w:sz w:val="20"/>
          <w:szCs w:val="20"/>
        </w:rPr>
        <w:t>The use of “not applicable” in the report must be done with circumspection because</w:t>
      </w:r>
      <w:r w:rsidR="00922022" w:rsidRPr="009A1E3D">
        <w:rPr>
          <w:rFonts w:ascii="Arial Narrow" w:hAnsi="Arial Narrow" w:cs="Arial"/>
          <w:sz w:val="20"/>
          <w:szCs w:val="20"/>
        </w:rPr>
        <w:t xml:space="preserve"> </w:t>
      </w:r>
      <w:r w:rsidRPr="009A1E3D">
        <w:rPr>
          <w:rFonts w:ascii="Arial Narrow" w:hAnsi="Arial Narrow" w:cs="Arial"/>
          <w:sz w:val="20"/>
          <w:szCs w:val="20"/>
        </w:rPr>
        <w:t xml:space="preserve">if it is used in respect of material information that is required by the competent authority for assessing the application, it </w:t>
      </w:r>
      <w:r w:rsidR="001D32D6">
        <w:rPr>
          <w:rFonts w:ascii="Arial Narrow" w:hAnsi="Arial Narrow" w:cs="Arial"/>
          <w:sz w:val="20"/>
          <w:szCs w:val="20"/>
        </w:rPr>
        <w:t>will</w:t>
      </w:r>
      <w:r w:rsidRPr="009A1E3D">
        <w:rPr>
          <w:rFonts w:ascii="Arial Narrow" w:hAnsi="Arial Narrow" w:cs="Arial"/>
          <w:sz w:val="20"/>
          <w:szCs w:val="20"/>
        </w:rPr>
        <w:t xml:space="preserve"> result in the rejection of the application as p</w:t>
      </w:r>
      <w:r w:rsidR="007D22B0" w:rsidRPr="009A1E3D">
        <w:rPr>
          <w:rFonts w:ascii="Arial Narrow" w:hAnsi="Arial Narrow" w:cs="Arial"/>
          <w:sz w:val="20"/>
          <w:szCs w:val="20"/>
        </w:rPr>
        <w:t>rovided for in the regulations.</w:t>
      </w:r>
    </w:p>
    <w:p w:rsidR="005E0E5E" w:rsidRPr="009A1E3D" w:rsidRDefault="005E0E5E" w:rsidP="00866385">
      <w:pPr>
        <w:numPr>
          <w:ilvl w:val="0"/>
          <w:numId w:val="1"/>
        </w:numPr>
        <w:tabs>
          <w:tab w:val="clear" w:pos="720"/>
          <w:tab w:val="num" w:pos="360"/>
        </w:tabs>
        <w:ind w:left="360"/>
        <w:jc w:val="both"/>
        <w:rPr>
          <w:rFonts w:ascii="Arial Narrow" w:hAnsi="Arial Narrow" w:cs="Arial"/>
          <w:sz w:val="20"/>
          <w:szCs w:val="20"/>
        </w:rPr>
      </w:pPr>
      <w:r w:rsidRPr="009A1E3D">
        <w:rPr>
          <w:rFonts w:ascii="Arial Narrow" w:hAnsi="Arial Narrow" w:cs="Arial"/>
          <w:sz w:val="20"/>
          <w:szCs w:val="20"/>
        </w:rPr>
        <w:t>No faxed or e-ma</w:t>
      </w:r>
      <w:r w:rsidR="007D22B0" w:rsidRPr="009A1E3D">
        <w:rPr>
          <w:rFonts w:ascii="Arial Narrow" w:hAnsi="Arial Narrow" w:cs="Arial"/>
          <w:sz w:val="20"/>
          <w:szCs w:val="20"/>
        </w:rPr>
        <w:t>iled reports will be accepted.</w:t>
      </w:r>
    </w:p>
    <w:p w:rsidR="005E0E5E" w:rsidRPr="006C6D94" w:rsidRDefault="005E0E5E" w:rsidP="00866385">
      <w:pPr>
        <w:numPr>
          <w:ilvl w:val="0"/>
          <w:numId w:val="1"/>
        </w:numPr>
        <w:tabs>
          <w:tab w:val="clear" w:pos="720"/>
          <w:tab w:val="num" w:pos="360"/>
        </w:tabs>
        <w:ind w:left="360"/>
        <w:jc w:val="both"/>
        <w:rPr>
          <w:rFonts w:ascii="Arial Narrow" w:hAnsi="Arial Narrow" w:cs="Arial"/>
          <w:sz w:val="20"/>
          <w:szCs w:val="20"/>
        </w:rPr>
      </w:pPr>
      <w:r w:rsidRPr="006C6D94">
        <w:rPr>
          <w:rFonts w:ascii="Arial Narrow" w:hAnsi="Arial Narrow" w:cs="Arial"/>
          <w:sz w:val="20"/>
          <w:szCs w:val="20"/>
        </w:rPr>
        <w:t>The report must be compiled by an independent environ</w:t>
      </w:r>
      <w:r w:rsidR="007D22B0" w:rsidRPr="006C6D94">
        <w:rPr>
          <w:rFonts w:ascii="Arial Narrow" w:hAnsi="Arial Narrow" w:cs="Arial"/>
          <w:sz w:val="20"/>
          <w:szCs w:val="20"/>
        </w:rPr>
        <w:t>mental assessment practitioner</w:t>
      </w:r>
      <w:r w:rsidR="001D32D6">
        <w:rPr>
          <w:rFonts w:ascii="Arial Narrow" w:hAnsi="Arial Narrow" w:cs="Arial"/>
          <w:sz w:val="20"/>
          <w:szCs w:val="20"/>
        </w:rPr>
        <w:t xml:space="preserve"> (“EAP”)</w:t>
      </w:r>
      <w:r w:rsidR="007D22B0" w:rsidRPr="006C6D94">
        <w:rPr>
          <w:rFonts w:ascii="Arial Narrow" w:hAnsi="Arial Narrow" w:cs="Arial"/>
          <w:sz w:val="20"/>
          <w:szCs w:val="20"/>
        </w:rPr>
        <w:t>.</w:t>
      </w:r>
    </w:p>
    <w:p w:rsidR="005E0E5E" w:rsidRPr="006C6D94" w:rsidRDefault="006C6D94" w:rsidP="00866385">
      <w:pPr>
        <w:numPr>
          <w:ilvl w:val="0"/>
          <w:numId w:val="1"/>
        </w:numPr>
        <w:tabs>
          <w:tab w:val="clear" w:pos="720"/>
          <w:tab w:val="num" w:pos="360"/>
        </w:tabs>
        <w:ind w:left="360"/>
        <w:jc w:val="both"/>
        <w:rPr>
          <w:rFonts w:ascii="Arial Narrow" w:hAnsi="Arial Narrow"/>
          <w:sz w:val="20"/>
          <w:szCs w:val="20"/>
        </w:rPr>
      </w:pPr>
      <w:r w:rsidRPr="006C6D94">
        <w:rPr>
          <w:rFonts w:ascii="Arial Narrow" w:hAnsi="Arial Narrow" w:cs="Arial"/>
          <w:sz w:val="20"/>
          <w:szCs w:val="20"/>
        </w:rPr>
        <w:t>U</w:t>
      </w:r>
      <w:r w:rsidR="005E0E5E" w:rsidRPr="006C6D94">
        <w:rPr>
          <w:rFonts w:ascii="Arial Narrow" w:hAnsi="Arial Narrow"/>
          <w:sz w:val="20"/>
          <w:szCs w:val="20"/>
        </w:rPr>
        <w:t>nless protected by law, all information in the report will become public information on receipt by the competent authority.  Any interested and affected party should be provided with the information contained in this report on request, during any sta</w:t>
      </w:r>
      <w:r w:rsidR="007D22B0" w:rsidRPr="006C6D94">
        <w:rPr>
          <w:rFonts w:ascii="Arial Narrow" w:hAnsi="Arial Narrow"/>
          <w:sz w:val="20"/>
          <w:szCs w:val="20"/>
        </w:rPr>
        <w:t>ge of the application process.</w:t>
      </w:r>
    </w:p>
    <w:p w:rsidR="005E0E5E" w:rsidRPr="00146FE3" w:rsidRDefault="006C6D94" w:rsidP="00866385">
      <w:pPr>
        <w:pStyle w:val="BodyTextIndent3"/>
        <w:numPr>
          <w:ilvl w:val="0"/>
          <w:numId w:val="1"/>
        </w:numPr>
        <w:tabs>
          <w:tab w:val="clear" w:pos="720"/>
          <w:tab w:val="num" w:pos="360"/>
        </w:tabs>
        <w:ind w:left="360"/>
        <w:jc w:val="both"/>
        <w:rPr>
          <w:rFonts w:ascii="Arial Narrow" w:hAnsi="Arial Narrow"/>
          <w:sz w:val="20"/>
          <w:szCs w:val="20"/>
        </w:rPr>
      </w:pPr>
      <w:r>
        <w:rPr>
          <w:rFonts w:ascii="Arial Narrow" w:hAnsi="Arial Narrow"/>
          <w:sz w:val="20"/>
          <w:szCs w:val="20"/>
        </w:rPr>
        <w:t>The KZN Department of Agriculture, Environmental Affairs and Rural Development</w:t>
      </w:r>
      <w:r w:rsidRPr="006C6D94">
        <w:rPr>
          <w:rFonts w:ascii="Arial Narrow" w:hAnsi="Arial Narrow"/>
          <w:sz w:val="20"/>
          <w:szCs w:val="20"/>
        </w:rPr>
        <w:t xml:space="preserve"> </w:t>
      </w:r>
      <w:r w:rsidR="005E0E5E" w:rsidRPr="006C6D94">
        <w:rPr>
          <w:rFonts w:ascii="Arial Narrow" w:hAnsi="Arial Narrow"/>
          <w:sz w:val="20"/>
          <w:szCs w:val="20"/>
        </w:rPr>
        <w:t xml:space="preserve">may require that for </w:t>
      </w:r>
      <w:r w:rsidR="005E0E5E" w:rsidRPr="00146FE3">
        <w:rPr>
          <w:rFonts w:ascii="Arial Narrow" w:hAnsi="Arial Narrow"/>
          <w:sz w:val="20"/>
          <w:szCs w:val="20"/>
        </w:rPr>
        <w:t xml:space="preserve">specified types of activities in defined situations only parts of this report need to be completed.  </w:t>
      </w:r>
    </w:p>
    <w:p w:rsidR="00B54609" w:rsidRPr="00146FE3" w:rsidRDefault="00B54609" w:rsidP="001D32D6">
      <w:pPr>
        <w:pStyle w:val="BodyTextIndent3"/>
        <w:numPr>
          <w:ilvl w:val="0"/>
          <w:numId w:val="1"/>
        </w:numPr>
        <w:tabs>
          <w:tab w:val="clear" w:pos="720"/>
          <w:tab w:val="num" w:pos="360"/>
        </w:tabs>
        <w:ind w:left="360"/>
        <w:jc w:val="both"/>
        <w:rPr>
          <w:rFonts w:ascii="Arial Narrow" w:hAnsi="Arial Narrow"/>
          <w:sz w:val="20"/>
          <w:szCs w:val="20"/>
        </w:rPr>
      </w:pPr>
      <w:r w:rsidRPr="00146FE3">
        <w:rPr>
          <w:rFonts w:ascii="Arial Narrow" w:hAnsi="Arial Narrow"/>
          <w:sz w:val="20"/>
          <w:szCs w:val="20"/>
        </w:rPr>
        <w:t>The E</w:t>
      </w:r>
      <w:r w:rsidR="001D32D6" w:rsidRPr="00146FE3">
        <w:rPr>
          <w:rFonts w:ascii="Arial Narrow" w:hAnsi="Arial Narrow"/>
          <w:sz w:val="20"/>
          <w:szCs w:val="20"/>
        </w:rPr>
        <w:t>AP</w:t>
      </w:r>
      <w:r w:rsidRPr="00146FE3">
        <w:rPr>
          <w:rFonts w:ascii="Arial Narrow" w:hAnsi="Arial Narrow"/>
          <w:sz w:val="20"/>
          <w:szCs w:val="20"/>
        </w:rPr>
        <w:t xml:space="preserve"> must submit this basic assessment report for comment to all relevant State departments that administer a law relating to a matter affecting the environment. This provision is in accordance with Section 24 O (2) of the National Environmental Management Act 1998 (Act 107 of 1998) and such comments must be submitted within 40 days of such a request.</w:t>
      </w:r>
    </w:p>
    <w:p w:rsidR="006C6D94" w:rsidRPr="00146FE3" w:rsidRDefault="00146FE3" w:rsidP="00146FE3">
      <w:pPr>
        <w:pStyle w:val="BodyTextIndent3"/>
        <w:numPr>
          <w:ilvl w:val="0"/>
          <w:numId w:val="1"/>
        </w:numPr>
        <w:tabs>
          <w:tab w:val="clear" w:pos="720"/>
          <w:tab w:val="num" w:pos="360"/>
        </w:tabs>
        <w:ind w:left="360"/>
        <w:jc w:val="both"/>
        <w:rPr>
          <w:rFonts w:ascii="Arial Narrow" w:hAnsi="Arial Narrow"/>
          <w:b/>
          <w:sz w:val="20"/>
          <w:szCs w:val="20"/>
        </w:rPr>
      </w:pPr>
      <w:r w:rsidRPr="00146FE3">
        <w:rPr>
          <w:rFonts w:ascii="Arial Narrow" w:hAnsi="Arial Narrow"/>
          <w:b/>
          <w:sz w:val="20"/>
          <w:szCs w:val="20"/>
          <w:u w:val="single"/>
        </w:rPr>
        <w:t>Please note</w:t>
      </w:r>
      <w:r w:rsidRPr="00146FE3">
        <w:rPr>
          <w:rFonts w:ascii="Arial Narrow" w:hAnsi="Arial Narrow"/>
          <w:b/>
          <w:sz w:val="20"/>
          <w:szCs w:val="20"/>
        </w:rPr>
        <w:t xml:space="preserve"> that t</w:t>
      </w:r>
      <w:r w:rsidR="006C6D94" w:rsidRPr="00146FE3">
        <w:rPr>
          <w:rFonts w:ascii="Arial Narrow" w:hAnsi="Arial Narrow"/>
          <w:b/>
          <w:sz w:val="20"/>
          <w:szCs w:val="20"/>
        </w:rPr>
        <w:t xml:space="preserve">his report must be handed in or posted to the </w:t>
      </w:r>
      <w:r>
        <w:rPr>
          <w:rFonts w:ascii="Arial Narrow" w:hAnsi="Arial Narrow"/>
          <w:b/>
          <w:sz w:val="20"/>
          <w:szCs w:val="20"/>
        </w:rPr>
        <w:t>D</w:t>
      </w:r>
      <w:r w:rsidR="00C3046C" w:rsidRPr="00146FE3">
        <w:rPr>
          <w:rFonts w:ascii="Arial Narrow" w:hAnsi="Arial Narrow"/>
          <w:b/>
          <w:sz w:val="20"/>
          <w:szCs w:val="20"/>
        </w:rPr>
        <w:t xml:space="preserve">istrict </w:t>
      </w:r>
      <w:r>
        <w:rPr>
          <w:rFonts w:ascii="Arial Narrow" w:hAnsi="Arial Narrow"/>
          <w:b/>
          <w:sz w:val="20"/>
          <w:szCs w:val="20"/>
        </w:rPr>
        <w:t>O</w:t>
      </w:r>
      <w:r w:rsidR="006C6D94" w:rsidRPr="00146FE3">
        <w:rPr>
          <w:rFonts w:ascii="Arial Narrow" w:hAnsi="Arial Narrow"/>
          <w:b/>
          <w:sz w:val="20"/>
          <w:szCs w:val="20"/>
        </w:rPr>
        <w:t>ffice of the KZN Department of Agriculture, Environmental Affairs and Rural Development</w:t>
      </w:r>
      <w:r>
        <w:rPr>
          <w:rFonts w:ascii="Arial Narrow" w:hAnsi="Arial Narrow"/>
          <w:b/>
          <w:sz w:val="20"/>
          <w:szCs w:val="20"/>
        </w:rPr>
        <w:t xml:space="preserve"> to which the application has been allocated (please refer to the </w:t>
      </w:r>
      <w:r w:rsidR="00A44A9A">
        <w:rPr>
          <w:rFonts w:ascii="Arial Narrow" w:hAnsi="Arial Narrow"/>
          <w:b/>
          <w:sz w:val="20"/>
          <w:szCs w:val="20"/>
        </w:rPr>
        <w:t xml:space="preserve">details provided in the </w:t>
      </w:r>
      <w:r>
        <w:rPr>
          <w:rFonts w:ascii="Arial Narrow" w:hAnsi="Arial Narrow"/>
          <w:b/>
          <w:sz w:val="20"/>
          <w:szCs w:val="20"/>
        </w:rPr>
        <w:t>letter of acknowledgement for this application)</w:t>
      </w:r>
      <w:r w:rsidR="006C6D94" w:rsidRPr="00146FE3">
        <w:rPr>
          <w:rFonts w:ascii="Arial Narrow" w:hAnsi="Arial Narrow"/>
          <w:b/>
          <w:sz w:val="20"/>
          <w:szCs w:val="20"/>
        </w:rPr>
        <w:t xml:space="preserve">.  </w:t>
      </w:r>
    </w:p>
    <w:p w:rsidR="000A3B97" w:rsidRPr="00146FE3" w:rsidRDefault="000A3B97" w:rsidP="006C6D94">
      <w:pPr>
        <w:pStyle w:val="BodyTextIndent3"/>
        <w:ind w:left="0" w:firstLine="0"/>
        <w:jc w:val="both"/>
        <w:rPr>
          <w:rFonts w:ascii="Arial Narrow" w:hAnsi="Arial Narrow"/>
          <w:sz w:val="20"/>
          <w:szCs w:val="20"/>
        </w:rPr>
      </w:pPr>
    </w:p>
    <w:p w:rsidR="005F5454" w:rsidRDefault="005F5454" w:rsidP="006C6D94">
      <w:pPr>
        <w:pStyle w:val="BodyTextIndent3"/>
        <w:ind w:left="0" w:firstLine="0"/>
        <w:jc w:val="both"/>
        <w:rPr>
          <w:rFonts w:ascii="Arial Narrow" w:hAnsi="Arial Narrow"/>
          <w:sz w:val="20"/>
          <w:szCs w:val="20"/>
        </w:rPr>
      </w:pPr>
    </w:p>
    <w:p w:rsidR="00992612" w:rsidRDefault="00992612" w:rsidP="006C6D94">
      <w:pPr>
        <w:pStyle w:val="BodyTextIndent3"/>
        <w:ind w:left="0" w:firstLine="0"/>
        <w:jc w:val="both"/>
        <w:rPr>
          <w:rFonts w:ascii="Arial Narrow" w:hAnsi="Arial Narrow"/>
          <w:sz w:val="20"/>
          <w:szCs w:val="20"/>
        </w:rPr>
      </w:pPr>
    </w:p>
    <w:p w:rsidR="00992612" w:rsidRDefault="00992612" w:rsidP="006C6D94">
      <w:pPr>
        <w:pStyle w:val="BodyTextIndent3"/>
        <w:ind w:left="0" w:firstLine="0"/>
        <w:jc w:val="both"/>
        <w:rPr>
          <w:rFonts w:ascii="Arial Narrow" w:hAnsi="Arial Narrow"/>
          <w:sz w:val="20"/>
          <w:szCs w:val="20"/>
        </w:rPr>
      </w:pPr>
    </w:p>
    <w:p w:rsidR="00992612" w:rsidRDefault="00992612" w:rsidP="006C6D94">
      <w:pPr>
        <w:pStyle w:val="BodyTextIndent3"/>
        <w:ind w:left="0" w:firstLine="0"/>
        <w:jc w:val="both"/>
        <w:rPr>
          <w:rFonts w:ascii="Arial Narrow" w:hAnsi="Arial Narrow"/>
          <w:sz w:val="20"/>
          <w:szCs w:val="20"/>
        </w:rPr>
      </w:pPr>
    </w:p>
    <w:p w:rsidR="00992612" w:rsidRDefault="00992612" w:rsidP="006C6D94">
      <w:pPr>
        <w:pStyle w:val="BodyTextIndent3"/>
        <w:ind w:left="0" w:firstLine="0"/>
        <w:jc w:val="both"/>
        <w:rPr>
          <w:rFonts w:ascii="Arial Narrow" w:hAnsi="Arial Narrow"/>
          <w:sz w:val="20"/>
          <w:szCs w:val="20"/>
        </w:rPr>
      </w:pPr>
    </w:p>
    <w:p w:rsidR="00992612" w:rsidRPr="00704336" w:rsidRDefault="00992612" w:rsidP="006C6D94">
      <w:pPr>
        <w:pStyle w:val="BodyTextIndent3"/>
        <w:ind w:left="0" w:firstLine="0"/>
        <w:jc w:val="both"/>
        <w:rPr>
          <w:rFonts w:ascii="Arial Narrow" w:hAnsi="Arial Narrow"/>
          <w:sz w:val="20"/>
          <w:szCs w:val="20"/>
        </w:rPr>
      </w:pPr>
    </w:p>
    <w:p w:rsidR="000A3B97" w:rsidRPr="00FB76EE" w:rsidRDefault="000A3B97" w:rsidP="000A3B97">
      <w:pPr>
        <w:rPr>
          <w:rFonts w:ascii="Arial Narrow" w:hAnsi="Arial Narrow" w:cs="Arial"/>
          <w:caps/>
          <w:sz w:val="22"/>
          <w:szCs w:val="22"/>
        </w:rPr>
      </w:pPr>
      <w:r w:rsidRPr="00FB76EE">
        <w:rPr>
          <w:rFonts w:ascii="Arial Narrow" w:hAnsi="Arial Narrow" w:cs="Arial"/>
          <w:caps/>
          <w:sz w:val="22"/>
          <w:szCs w:val="22"/>
        </w:rPr>
        <w:t>Section A: DETAILS OF THE ENVIRONMENTAL ASSESSMENT PRACTITIONER</w:t>
      </w:r>
      <w:r w:rsidR="005F5454" w:rsidRPr="00FB76EE">
        <w:rPr>
          <w:rFonts w:ascii="Arial Narrow" w:hAnsi="Arial Narrow" w:cs="Arial"/>
          <w:caps/>
          <w:sz w:val="22"/>
          <w:szCs w:val="22"/>
        </w:rPr>
        <w:t xml:space="preserve"> and specialists</w:t>
      </w:r>
    </w:p>
    <w:p w:rsidR="000A3B97" w:rsidRPr="00FB76EE" w:rsidRDefault="000A3B97" w:rsidP="000A3B97">
      <w:pPr>
        <w:rPr>
          <w:rFonts w:ascii="Arial Narrow" w:hAnsi="Arial Narrow" w:cs="Arial"/>
          <w:caps/>
          <w:sz w:val="22"/>
          <w:szCs w:val="22"/>
        </w:rPr>
      </w:pPr>
    </w:p>
    <w:p w:rsidR="000A3B97" w:rsidRPr="00FB76EE" w:rsidRDefault="000A3B97" w:rsidP="00622099">
      <w:pPr>
        <w:numPr>
          <w:ilvl w:val="0"/>
          <w:numId w:val="8"/>
        </w:numPr>
        <w:rPr>
          <w:rFonts w:ascii="Arial Narrow" w:hAnsi="Arial Narrow" w:cs="Arial"/>
          <w:b/>
          <w:caps/>
          <w:sz w:val="22"/>
          <w:szCs w:val="22"/>
        </w:rPr>
      </w:pPr>
      <w:r w:rsidRPr="00FB76EE">
        <w:rPr>
          <w:rFonts w:ascii="Arial Narrow" w:hAnsi="Arial Narrow" w:cs="Arial"/>
          <w:b/>
          <w:caps/>
          <w:sz w:val="22"/>
          <w:szCs w:val="22"/>
        </w:rPr>
        <w:t>name and contact details of environmental assessment practitioner (EAP)</w:t>
      </w:r>
    </w:p>
    <w:p w:rsidR="000A3B97" w:rsidRPr="00FB76EE" w:rsidRDefault="000A3B97" w:rsidP="000A3B97">
      <w:pPr>
        <w:rPr>
          <w:rFonts w:ascii="Arial Narrow" w:hAnsi="Arial Narrow" w:cs="Arial"/>
          <w:sz w:val="22"/>
          <w:szCs w:val="22"/>
        </w:rPr>
      </w:pPr>
    </w:p>
    <w:p w:rsidR="000A3B97" w:rsidRPr="00FB76EE" w:rsidRDefault="000A3B97" w:rsidP="000A3B97">
      <w:pPr>
        <w:rPr>
          <w:rFonts w:ascii="Arial Narrow" w:hAnsi="Arial Narrow" w:cs="Arial"/>
          <w:sz w:val="22"/>
          <w:szCs w:val="22"/>
        </w:rPr>
      </w:pPr>
      <w:r w:rsidRPr="00FB76EE">
        <w:rPr>
          <w:rFonts w:ascii="Arial Narrow" w:hAnsi="Arial Narrow" w:cs="Arial"/>
          <w:sz w:val="22"/>
          <w:szCs w:val="22"/>
        </w:rPr>
        <w:t>Name and contact details of the EAP who prepared this report:</w:t>
      </w:r>
    </w:p>
    <w:p w:rsidR="000A3B97" w:rsidRPr="00FB76EE" w:rsidRDefault="000A3B97" w:rsidP="000A3B97">
      <w:pPr>
        <w:rPr>
          <w:rFonts w:ascii="Arial Narrow" w:hAnsi="Arial Narrow" w:cs="Arial"/>
          <w:sz w:val="22"/>
          <w:szCs w:val="22"/>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3184"/>
        <w:gridCol w:w="1149"/>
        <w:gridCol w:w="2507"/>
      </w:tblGrid>
      <w:tr w:rsidR="000A3B97" w:rsidRPr="00FB76EE">
        <w:trPr>
          <w:cantSplit/>
        </w:trPr>
        <w:tc>
          <w:tcPr>
            <w:tcW w:w="1620" w:type="dxa"/>
            <w:tcBorders>
              <w:top w:val="nil"/>
              <w:left w:val="nil"/>
              <w:bottom w:val="nil"/>
              <w:right w:val="single" w:sz="4" w:space="0" w:color="auto"/>
            </w:tcBorders>
          </w:tcPr>
          <w:p w:rsidR="000A3B97" w:rsidRPr="00FB76EE" w:rsidRDefault="000A3B97" w:rsidP="009D12DA">
            <w:pPr>
              <w:pStyle w:val="BalloonText"/>
              <w:rPr>
                <w:rFonts w:ascii="Arial Narrow" w:hAnsi="Arial Narrow" w:cs="Arial"/>
                <w:bCs/>
                <w:sz w:val="22"/>
                <w:szCs w:val="22"/>
              </w:rPr>
            </w:pPr>
            <w:r w:rsidRPr="00FB76EE">
              <w:rPr>
                <w:rFonts w:ascii="Arial Narrow" w:hAnsi="Arial Narrow" w:cs="Arial"/>
                <w:bCs/>
                <w:sz w:val="22"/>
                <w:szCs w:val="22"/>
              </w:rPr>
              <w:t>Business name of EAP:</w:t>
            </w:r>
          </w:p>
        </w:tc>
        <w:tc>
          <w:tcPr>
            <w:tcW w:w="6840" w:type="dxa"/>
            <w:gridSpan w:val="3"/>
            <w:tcBorders>
              <w:left w:val="single" w:sz="4" w:space="0" w:color="auto"/>
            </w:tcBorders>
          </w:tcPr>
          <w:p w:rsidR="000A3B97" w:rsidRPr="00FB76EE" w:rsidRDefault="00B43077" w:rsidP="00BB5090">
            <w:pPr>
              <w:rPr>
                <w:rFonts w:ascii="Arial Narrow" w:hAnsi="Arial Narrow" w:cs="Arial"/>
                <w:b/>
                <w:sz w:val="22"/>
                <w:szCs w:val="22"/>
              </w:rPr>
            </w:pPr>
            <w:r w:rsidRPr="00FB76EE">
              <w:rPr>
                <w:rFonts w:ascii="Arial Narrow" w:hAnsi="Arial Narrow" w:cs="Arial"/>
                <w:sz w:val="22"/>
                <w:szCs w:val="22"/>
                <w:lang w:val="fr-FR"/>
              </w:rPr>
              <w:t>Icebo</w:t>
            </w:r>
            <w:r w:rsidR="00BB5090" w:rsidRPr="00FB76EE">
              <w:rPr>
                <w:rFonts w:ascii="Arial Narrow" w:hAnsi="Arial Narrow" w:cs="Arial"/>
                <w:sz w:val="22"/>
                <w:szCs w:val="22"/>
                <w:lang w:val="fr-FR"/>
              </w:rPr>
              <w:t xml:space="preserve"> </w:t>
            </w:r>
            <w:r w:rsidR="00C06639" w:rsidRPr="00FB76EE">
              <w:rPr>
                <w:rFonts w:ascii="Arial Narrow" w:hAnsi="Arial Narrow" w:cs="Arial"/>
                <w:sz w:val="22"/>
                <w:szCs w:val="22"/>
                <w:lang w:val="fr-FR"/>
              </w:rPr>
              <w:t>Environnemental</w:t>
            </w:r>
            <w:r w:rsidR="00BB5090" w:rsidRPr="00FB76EE">
              <w:rPr>
                <w:rFonts w:ascii="Arial Narrow" w:hAnsi="Arial Narrow" w:cs="Arial"/>
                <w:sz w:val="22"/>
                <w:szCs w:val="22"/>
                <w:lang w:val="fr-FR"/>
              </w:rPr>
              <w:t xml:space="preserve"> Consultants</w:t>
            </w:r>
          </w:p>
        </w:tc>
      </w:tr>
      <w:tr w:rsidR="00BB5090" w:rsidRPr="00FB76EE">
        <w:trPr>
          <w:cantSplit/>
        </w:trPr>
        <w:tc>
          <w:tcPr>
            <w:tcW w:w="1620" w:type="dxa"/>
            <w:tcBorders>
              <w:top w:val="nil"/>
              <w:left w:val="nil"/>
              <w:bottom w:val="nil"/>
              <w:right w:val="single" w:sz="4" w:space="0" w:color="auto"/>
            </w:tcBorders>
          </w:tcPr>
          <w:p w:rsidR="00BB5090" w:rsidRPr="00FB76EE" w:rsidRDefault="00BB5090" w:rsidP="009D12DA">
            <w:pPr>
              <w:pStyle w:val="BalloonText"/>
              <w:rPr>
                <w:rFonts w:ascii="Arial Narrow" w:hAnsi="Arial Narrow" w:cs="Arial"/>
                <w:bCs/>
                <w:sz w:val="22"/>
                <w:szCs w:val="22"/>
              </w:rPr>
            </w:pPr>
            <w:r w:rsidRPr="00FB76EE">
              <w:rPr>
                <w:rFonts w:ascii="Arial Narrow" w:hAnsi="Arial Narrow" w:cs="Arial"/>
                <w:bCs/>
                <w:sz w:val="22"/>
                <w:szCs w:val="22"/>
              </w:rPr>
              <w:t>Physical address:</w:t>
            </w:r>
          </w:p>
        </w:tc>
        <w:tc>
          <w:tcPr>
            <w:tcW w:w="6840" w:type="dxa"/>
            <w:gridSpan w:val="3"/>
            <w:tcBorders>
              <w:left w:val="single" w:sz="4" w:space="0" w:color="auto"/>
            </w:tcBorders>
          </w:tcPr>
          <w:p w:rsidR="00BB5090" w:rsidRPr="00FB76EE" w:rsidRDefault="00427323" w:rsidP="00622099">
            <w:pPr>
              <w:rPr>
                <w:rFonts w:ascii="Arial Narrow" w:hAnsi="Arial Narrow" w:cs="Arial"/>
                <w:sz w:val="22"/>
                <w:szCs w:val="22"/>
              </w:rPr>
            </w:pPr>
            <w:r>
              <w:rPr>
                <w:rFonts w:ascii="Arial Narrow" w:hAnsi="Arial Narrow" w:cs="Arial"/>
                <w:sz w:val="22"/>
                <w:szCs w:val="22"/>
              </w:rPr>
              <w:t>2 Jan Smut avenue, Hillcrest , 3610</w:t>
            </w:r>
          </w:p>
        </w:tc>
      </w:tr>
      <w:tr w:rsidR="00BB5090" w:rsidRPr="00FB76EE">
        <w:trPr>
          <w:cantSplit/>
        </w:trPr>
        <w:tc>
          <w:tcPr>
            <w:tcW w:w="1620" w:type="dxa"/>
            <w:tcBorders>
              <w:top w:val="nil"/>
              <w:left w:val="nil"/>
              <w:bottom w:val="nil"/>
              <w:right w:val="single" w:sz="4" w:space="0" w:color="auto"/>
            </w:tcBorders>
          </w:tcPr>
          <w:p w:rsidR="00BB5090" w:rsidRPr="00FB76EE" w:rsidRDefault="00BB5090" w:rsidP="009D12DA">
            <w:pPr>
              <w:pStyle w:val="BalloonText"/>
              <w:rPr>
                <w:rFonts w:ascii="Arial Narrow" w:hAnsi="Arial Narrow" w:cs="Arial"/>
                <w:bCs/>
                <w:sz w:val="22"/>
                <w:szCs w:val="22"/>
              </w:rPr>
            </w:pPr>
            <w:r w:rsidRPr="00FB76EE">
              <w:rPr>
                <w:rFonts w:ascii="Arial Narrow" w:hAnsi="Arial Narrow" w:cs="Arial"/>
                <w:bCs/>
                <w:sz w:val="22"/>
                <w:szCs w:val="22"/>
              </w:rPr>
              <w:t>Postal address:</w:t>
            </w:r>
          </w:p>
        </w:tc>
        <w:tc>
          <w:tcPr>
            <w:tcW w:w="6840" w:type="dxa"/>
            <w:gridSpan w:val="3"/>
            <w:tcBorders>
              <w:left w:val="single" w:sz="4" w:space="0" w:color="auto"/>
            </w:tcBorders>
          </w:tcPr>
          <w:p w:rsidR="00BB5090" w:rsidRPr="00FB76EE" w:rsidRDefault="00427323" w:rsidP="00622099">
            <w:pPr>
              <w:rPr>
                <w:rFonts w:ascii="Arial Narrow" w:hAnsi="Arial Narrow" w:cs="Arial"/>
                <w:sz w:val="22"/>
                <w:szCs w:val="22"/>
                <w:lang w:val="fr-FR"/>
              </w:rPr>
            </w:pPr>
            <w:r>
              <w:rPr>
                <w:rFonts w:ascii="Arial Narrow" w:hAnsi="Arial Narrow" w:cs="Arial"/>
                <w:sz w:val="22"/>
                <w:szCs w:val="22"/>
                <w:lang w:val="fr-FR"/>
              </w:rPr>
              <w:t>P.O Box 474729</w:t>
            </w:r>
            <w:r w:rsidR="006A5329">
              <w:rPr>
                <w:rFonts w:ascii="Arial Narrow" w:hAnsi="Arial Narrow" w:cs="Arial"/>
                <w:sz w:val="22"/>
                <w:szCs w:val="22"/>
                <w:lang w:val="fr-FR"/>
              </w:rPr>
              <w:t>, Greyville, 4023</w:t>
            </w:r>
          </w:p>
        </w:tc>
      </w:tr>
      <w:tr w:rsidR="00BB5090" w:rsidRPr="00FB76EE">
        <w:trPr>
          <w:cantSplit/>
        </w:trPr>
        <w:tc>
          <w:tcPr>
            <w:tcW w:w="1620" w:type="dxa"/>
            <w:tcBorders>
              <w:top w:val="nil"/>
              <w:left w:val="nil"/>
              <w:bottom w:val="nil"/>
              <w:right w:val="single" w:sz="4" w:space="0" w:color="auto"/>
            </w:tcBorders>
          </w:tcPr>
          <w:p w:rsidR="00BB5090" w:rsidRPr="00FB76EE" w:rsidRDefault="00BB5090" w:rsidP="009D12DA">
            <w:pPr>
              <w:rPr>
                <w:rFonts w:ascii="Arial Narrow" w:hAnsi="Arial Narrow" w:cs="Arial"/>
                <w:bCs/>
                <w:sz w:val="22"/>
                <w:szCs w:val="22"/>
              </w:rPr>
            </w:pPr>
            <w:r w:rsidRPr="00FB76EE">
              <w:rPr>
                <w:rFonts w:ascii="Arial Narrow" w:hAnsi="Arial Narrow" w:cs="Arial"/>
                <w:bCs/>
                <w:sz w:val="22"/>
                <w:szCs w:val="22"/>
              </w:rPr>
              <w:t>Postal code:</w:t>
            </w:r>
          </w:p>
        </w:tc>
        <w:tc>
          <w:tcPr>
            <w:tcW w:w="3184" w:type="dxa"/>
            <w:tcBorders>
              <w:left w:val="single" w:sz="4" w:space="0" w:color="auto"/>
            </w:tcBorders>
          </w:tcPr>
          <w:p w:rsidR="00BB5090" w:rsidRPr="00FB76EE" w:rsidRDefault="00EA0E48" w:rsidP="00622099">
            <w:pPr>
              <w:rPr>
                <w:rFonts w:ascii="Arial Narrow" w:hAnsi="Arial Narrow" w:cs="Arial"/>
                <w:sz w:val="22"/>
                <w:szCs w:val="22"/>
              </w:rPr>
            </w:pPr>
            <w:r w:rsidRPr="00FB76EE">
              <w:rPr>
                <w:rFonts w:ascii="Arial Narrow" w:hAnsi="Arial Narrow" w:cs="Arial"/>
                <w:sz w:val="22"/>
                <w:szCs w:val="22"/>
              </w:rPr>
              <w:t>4000</w:t>
            </w:r>
          </w:p>
        </w:tc>
        <w:tc>
          <w:tcPr>
            <w:tcW w:w="1149" w:type="dxa"/>
            <w:tcBorders>
              <w:left w:val="single" w:sz="4" w:space="0" w:color="auto"/>
              <w:bottom w:val="nil"/>
            </w:tcBorders>
          </w:tcPr>
          <w:p w:rsidR="00BB5090" w:rsidRPr="00FB76EE" w:rsidRDefault="00BB5090" w:rsidP="009D12DA">
            <w:pPr>
              <w:jc w:val="right"/>
              <w:rPr>
                <w:rFonts w:ascii="Arial Narrow" w:hAnsi="Arial Narrow" w:cs="Arial"/>
                <w:b/>
                <w:bCs/>
                <w:sz w:val="22"/>
                <w:szCs w:val="22"/>
              </w:rPr>
            </w:pPr>
            <w:r w:rsidRPr="00FB76EE">
              <w:rPr>
                <w:rFonts w:ascii="Arial Narrow" w:hAnsi="Arial Narrow" w:cs="Arial"/>
                <w:b/>
                <w:bCs/>
                <w:sz w:val="22"/>
                <w:szCs w:val="22"/>
              </w:rPr>
              <w:t>Cell:</w:t>
            </w:r>
          </w:p>
        </w:tc>
        <w:tc>
          <w:tcPr>
            <w:tcW w:w="2507" w:type="dxa"/>
            <w:tcBorders>
              <w:left w:val="single" w:sz="4" w:space="0" w:color="auto"/>
              <w:bottom w:val="single" w:sz="4" w:space="0" w:color="auto"/>
            </w:tcBorders>
          </w:tcPr>
          <w:p w:rsidR="00BB5090" w:rsidRPr="00FB76EE" w:rsidRDefault="00B43077" w:rsidP="00622099">
            <w:pPr>
              <w:rPr>
                <w:rFonts w:ascii="Arial Narrow" w:hAnsi="Arial Narrow" w:cs="Arial"/>
                <w:sz w:val="22"/>
                <w:szCs w:val="22"/>
              </w:rPr>
            </w:pPr>
            <w:r w:rsidRPr="00FB76EE">
              <w:rPr>
                <w:rFonts w:ascii="Arial Narrow" w:hAnsi="Arial Narrow" w:cs="Arial"/>
                <w:sz w:val="22"/>
                <w:szCs w:val="22"/>
              </w:rPr>
              <w:t>0793073282</w:t>
            </w:r>
          </w:p>
        </w:tc>
      </w:tr>
      <w:tr w:rsidR="00BB5090" w:rsidRPr="00FB76EE">
        <w:tc>
          <w:tcPr>
            <w:tcW w:w="1620" w:type="dxa"/>
            <w:tcBorders>
              <w:top w:val="nil"/>
              <w:left w:val="nil"/>
              <w:bottom w:val="nil"/>
              <w:right w:val="single" w:sz="4" w:space="0" w:color="auto"/>
            </w:tcBorders>
          </w:tcPr>
          <w:p w:rsidR="00BB5090" w:rsidRPr="00FB76EE" w:rsidRDefault="00BB5090" w:rsidP="009D12DA">
            <w:pPr>
              <w:pStyle w:val="BalloonText"/>
              <w:rPr>
                <w:rFonts w:ascii="Arial Narrow" w:hAnsi="Arial Narrow" w:cs="Arial"/>
                <w:bCs/>
                <w:sz w:val="22"/>
                <w:szCs w:val="22"/>
              </w:rPr>
            </w:pPr>
            <w:r w:rsidRPr="00FB76EE">
              <w:rPr>
                <w:rFonts w:ascii="Arial Narrow" w:hAnsi="Arial Narrow" w:cs="Arial"/>
                <w:bCs/>
                <w:sz w:val="22"/>
                <w:szCs w:val="22"/>
              </w:rPr>
              <w:t>Telephone:</w:t>
            </w:r>
          </w:p>
        </w:tc>
        <w:tc>
          <w:tcPr>
            <w:tcW w:w="3184" w:type="dxa"/>
            <w:tcBorders>
              <w:left w:val="single" w:sz="4" w:space="0" w:color="auto"/>
              <w:bottom w:val="single" w:sz="4" w:space="0" w:color="auto"/>
              <w:right w:val="single" w:sz="4" w:space="0" w:color="auto"/>
            </w:tcBorders>
          </w:tcPr>
          <w:p w:rsidR="00BB5090" w:rsidRPr="00FB76EE" w:rsidRDefault="00B43077" w:rsidP="00622099">
            <w:pPr>
              <w:pStyle w:val="Footer"/>
              <w:tabs>
                <w:tab w:val="clear" w:pos="4153"/>
                <w:tab w:val="clear" w:pos="8306"/>
              </w:tabs>
              <w:rPr>
                <w:rFonts w:ascii="Arial Narrow" w:hAnsi="Arial Narrow" w:cs="Arial"/>
                <w:sz w:val="22"/>
                <w:szCs w:val="22"/>
              </w:rPr>
            </w:pPr>
            <w:r w:rsidRPr="00FB76EE">
              <w:rPr>
                <w:rFonts w:ascii="Arial Narrow" w:hAnsi="Arial Narrow" w:cs="Arial"/>
                <w:sz w:val="22"/>
                <w:szCs w:val="22"/>
              </w:rPr>
              <w:t>0793073282</w:t>
            </w:r>
          </w:p>
        </w:tc>
        <w:tc>
          <w:tcPr>
            <w:tcW w:w="1149" w:type="dxa"/>
            <w:tcBorders>
              <w:top w:val="nil"/>
              <w:left w:val="single" w:sz="4" w:space="0" w:color="auto"/>
              <w:bottom w:val="nil"/>
              <w:right w:val="single" w:sz="4" w:space="0" w:color="auto"/>
            </w:tcBorders>
          </w:tcPr>
          <w:p w:rsidR="00BB5090" w:rsidRPr="00FB76EE" w:rsidRDefault="00BB5090" w:rsidP="009D12DA">
            <w:pPr>
              <w:jc w:val="right"/>
              <w:rPr>
                <w:rFonts w:ascii="Arial Narrow" w:hAnsi="Arial Narrow" w:cs="Arial"/>
                <w:b/>
                <w:bCs/>
                <w:sz w:val="22"/>
                <w:szCs w:val="22"/>
              </w:rPr>
            </w:pPr>
            <w:r w:rsidRPr="00FB76EE">
              <w:rPr>
                <w:rFonts w:ascii="Arial Narrow" w:hAnsi="Arial Narrow" w:cs="Arial"/>
                <w:b/>
                <w:bCs/>
                <w:sz w:val="22"/>
                <w:szCs w:val="22"/>
              </w:rPr>
              <w:t>Fax:</w:t>
            </w:r>
          </w:p>
        </w:tc>
        <w:tc>
          <w:tcPr>
            <w:tcW w:w="2507" w:type="dxa"/>
            <w:tcBorders>
              <w:left w:val="single" w:sz="4" w:space="0" w:color="auto"/>
              <w:bottom w:val="single" w:sz="4" w:space="0" w:color="auto"/>
            </w:tcBorders>
          </w:tcPr>
          <w:p w:rsidR="00BB5090" w:rsidRPr="00FB76EE" w:rsidRDefault="00B43077" w:rsidP="00622099">
            <w:pPr>
              <w:rPr>
                <w:rFonts w:ascii="Arial Narrow" w:hAnsi="Arial Narrow" w:cs="Arial"/>
                <w:sz w:val="22"/>
                <w:szCs w:val="22"/>
              </w:rPr>
            </w:pPr>
            <w:r w:rsidRPr="00FB76EE">
              <w:rPr>
                <w:rFonts w:ascii="Arial Narrow" w:hAnsi="Arial Narrow" w:cs="Arial"/>
                <w:sz w:val="22"/>
                <w:szCs w:val="22"/>
                <w:lang w:val="pt-PT"/>
              </w:rPr>
              <w:t>0865498430</w:t>
            </w:r>
          </w:p>
        </w:tc>
      </w:tr>
      <w:tr w:rsidR="00BB5090" w:rsidRPr="00FB76EE">
        <w:tc>
          <w:tcPr>
            <w:tcW w:w="1620" w:type="dxa"/>
            <w:tcBorders>
              <w:top w:val="nil"/>
              <w:left w:val="nil"/>
              <w:bottom w:val="nil"/>
              <w:right w:val="single" w:sz="4" w:space="0" w:color="auto"/>
            </w:tcBorders>
          </w:tcPr>
          <w:p w:rsidR="00BB5090" w:rsidRPr="00FB76EE" w:rsidRDefault="00BB5090" w:rsidP="009D12DA">
            <w:pPr>
              <w:pStyle w:val="BalloonText"/>
              <w:rPr>
                <w:rFonts w:ascii="Arial Narrow" w:hAnsi="Arial Narrow" w:cs="Arial"/>
                <w:bCs/>
                <w:sz w:val="22"/>
                <w:szCs w:val="22"/>
              </w:rPr>
            </w:pPr>
            <w:r w:rsidRPr="00FB76EE">
              <w:rPr>
                <w:rFonts w:ascii="Arial Narrow" w:hAnsi="Arial Narrow" w:cs="Arial"/>
                <w:bCs/>
                <w:sz w:val="22"/>
                <w:szCs w:val="22"/>
              </w:rPr>
              <w:t>E-mail:</w:t>
            </w:r>
          </w:p>
        </w:tc>
        <w:tc>
          <w:tcPr>
            <w:tcW w:w="3184" w:type="dxa"/>
            <w:tcBorders>
              <w:left w:val="single" w:sz="4" w:space="0" w:color="auto"/>
              <w:bottom w:val="single" w:sz="4" w:space="0" w:color="auto"/>
              <w:right w:val="single" w:sz="4" w:space="0" w:color="auto"/>
            </w:tcBorders>
          </w:tcPr>
          <w:p w:rsidR="00BB5090" w:rsidRPr="00FB76EE" w:rsidRDefault="00B43077" w:rsidP="00B43077">
            <w:pPr>
              <w:rPr>
                <w:rFonts w:ascii="Arial Narrow" w:hAnsi="Arial Narrow" w:cs="Arial"/>
                <w:sz w:val="22"/>
                <w:szCs w:val="22"/>
              </w:rPr>
            </w:pPr>
            <w:r w:rsidRPr="00FB76EE">
              <w:rPr>
                <w:rFonts w:ascii="Arial Narrow" w:hAnsi="Arial Narrow" w:cs="Arial"/>
                <w:sz w:val="22"/>
                <w:szCs w:val="22"/>
              </w:rPr>
              <w:t>shangen@iceboenviro.co.za</w:t>
            </w:r>
            <w:r w:rsidR="00BB5090" w:rsidRPr="00FB76EE">
              <w:rPr>
                <w:rFonts w:ascii="Arial Narrow" w:hAnsi="Arial Narrow" w:cs="Arial"/>
                <w:sz w:val="22"/>
                <w:szCs w:val="22"/>
              </w:rPr>
              <w:t xml:space="preserve"> </w:t>
            </w:r>
          </w:p>
        </w:tc>
        <w:tc>
          <w:tcPr>
            <w:tcW w:w="1149" w:type="dxa"/>
            <w:tcBorders>
              <w:top w:val="nil"/>
              <w:left w:val="single" w:sz="4" w:space="0" w:color="auto"/>
              <w:bottom w:val="single" w:sz="4" w:space="0" w:color="auto"/>
              <w:right w:val="nil"/>
            </w:tcBorders>
          </w:tcPr>
          <w:p w:rsidR="00BB5090" w:rsidRPr="00FB76EE" w:rsidRDefault="00BB5090" w:rsidP="009D12DA">
            <w:pPr>
              <w:jc w:val="right"/>
              <w:rPr>
                <w:rFonts w:ascii="Arial Narrow" w:hAnsi="Arial Narrow" w:cs="Arial"/>
                <w:b/>
                <w:sz w:val="22"/>
                <w:szCs w:val="22"/>
              </w:rPr>
            </w:pPr>
          </w:p>
        </w:tc>
        <w:tc>
          <w:tcPr>
            <w:tcW w:w="2507" w:type="dxa"/>
            <w:tcBorders>
              <w:top w:val="single" w:sz="4" w:space="0" w:color="auto"/>
              <w:left w:val="nil"/>
              <w:bottom w:val="nil"/>
              <w:right w:val="nil"/>
            </w:tcBorders>
          </w:tcPr>
          <w:p w:rsidR="00BB5090" w:rsidRPr="00FB76EE" w:rsidRDefault="00BB5090" w:rsidP="009D12DA">
            <w:pPr>
              <w:rPr>
                <w:rFonts w:ascii="Arial Narrow" w:hAnsi="Arial Narrow" w:cs="Arial"/>
                <w:b/>
                <w:sz w:val="22"/>
                <w:szCs w:val="22"/>
              </w:rPr>
            </w:pPr>
          </w:p>
        </w:tc>
      </w:tr>
    </w:tbl>
    <w:p w:rsidR="000A3B97" w:rsidRPr="00FB76EE" w:rsidRDefault="000A3B97" w:rsidP="000A3B97">
      <w:pPr>
        <w:rPr>
          <w:rFonts w:ascii="Arial Narrow" w:hAnsi="Arial Narrow" w:cs="Arial"/>
          <w:sz w:val="22"/>
          <w:szCs w:val="22"/>
        </w:rPr>
      </w:pPr>
    </w:p>
    <w:p w:rsidR="000A3B97" w:rsidRPr="00FB76EE" w:rsidRDefault="000A3B97" w:rsidP="00622099">
      <w:pPr>
        <w:numPr>
          <w:ilvl w:val="0"/>
          <w:numId w:val="8"/>
        </w:numPr>
        <w:rPr>
          <w:rFonts w:ascii="Arial Narrow" w:hAnsi="Arial Narrow" w:cs="Arial"/>
          <w:b/>
          <w:caps/>
          <w:sz w:val="22"/>
          <w:szCs w:val="22"/>
        </w:rPr>
      </w:pPr>
      <w:r w:rsidRPr="00FB76EE">
        <w:rPr>
          <w:rFonts w:ascii="Arial Narrow" w:hAnsi="Arial Narrow" w:cs="Arial"/>
          <w:b/>
          <w:caps/>
          <w:sz w:val="22"/>
          <w:szCs w:val="22"/>
        </w:rPr>
        <w:t>NAMEs and expertise OF REpresentatives of the EAP</w:t>
      </w:r>
    </w:p>
    <w:p w:rsidR="000A3B97" w:rsidRPr="00FB76EE" w:rsidRDefault="000A3B97" w:rsidP="000A3B97">
      <w:pPr>
        <w:rPr>
          <w:rFonts w:ascii="Arial Narrow" w:hAnsi="Arial Narrow" w:cs="Arial"/>
          <w:sz w:val="22"/>
          <w:szCs w:val="22"/>
        </w:rPr>
      </w:pPr>
    </w:p>
    <w:p w:rsidR="000A3B97" w:rsidRPr="00FB76EE" w:rsidRDefault="000A3B97" w:rsidP="000A3B97">
      <w:pPr>
        <w:rPr>
          <w:rFonts w:ascii="Arial Narrow" w:hAnsi="Arial Narrow" w:cs="Arial"/>
          <w:sz w:val="22"/>
          <w:szCs w:val="22"/>
        </w:rPr>
      </w:pPr>
      <w:r w:rsidRPr="00FB76EE">
        <w:rPr>
          <w:rFonts w:ascii="Arial Narrow" w:hAnsi="Arial Narrow" w:cs="Arial"/>
          <w:sz w:val="22"/>
          <w:szCs w:val="22"/>
        </w:rPr>
        <w:t xml:space="preserve">Names and details of the expertise of each representative of the EAP involved in the preparation of this report: </w:t>
      </w:r>
    </w:p>
    <w:p w:rsidR="000A3B97" w:rsidRPr="00FB76EE" w:rsidRDefault="000A3B97" w:rsidP="000A3B97">
      <w:pPr>
        <w:rPr>
          <w:rFonts w:ascii="Arial Narrow" w:hAnsi="Arial Narrow"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8"/>
        <w:gridCol w:w="2026"/>
        <w:gridCol w:w="2026"/>
        <w:gridCol w:w="2027"/>
      </w:tblGrid>
      <w:tr w:rsidR="005F5454" w:rsidRPr="00FB76EE" w:rsidTr="00622099">
        <w:tc>
          <w:tcPr>
            <w:tcW w:w="2338" w:type="dxa"/>
          </w:tcPr>
          <w:p w:rsidR="005F5454" w:rsidRPr="00FB76EE" w:rsidRDefault="005F5454" w:rsidP="009D12DA">
            <w:pPr>
              <w:rPr>
                <w:rFonts w:ascii="Arial Narrow" w:hAnsi="Arial Narrow" w:cs="Arial"/>
                <w:sz w:val="22"/>
                <w:szCs w:val="22"/>
              </w:rPr>
            </w:pPr>
            <w:r w:rsidRPr="00FB76EE">
              <w:rPr>
                <w:rFonts w:ascii="Arial Narrow" w:hAnsi="Arial Narrow" w:cs="Arial"/>
                <w:sz w:val="22"/>
                <w:szCs w:val="22"/>
              </w:rPr>
              <w:t>Name of representative of the EAP</w:t>
            </w:r>
          </w:p>
        </w:tc>
        <w:tc>
          <w:tcPr>
            <w:tcW w:w="2026" w:type="dxa"/>
          </w:tcPr>
          <w:p w:rsidR="005F5454" w:rsidRPr="00FB76EE" w:rsidRDefault="005F5454" w:rsidP="009D12DA">
            <w:pPr>
              <w:rPr>
                <w:rFonts w:ascii="Arial Narrow" w:hAnsi="Arial Narrow" w:cs="Arial"/>
                <w:sz w:val="22"/>
                <w:szCs w:val="22"/>
              </w:rPr>
            </w:pPr>
            <w:r w:rsidRPr="00FB76EE">
              <w:rPr>
                <w:rFonts w:ascii="Arial Narrow" w:hAnsi="Arial Narrow" w:cs="Arial"/>
                <w:sz w:val="22"/>
                <w:szCs w:val="22"/>
              </w:rPr>
              <w:t>Education qualifications</w:t>
            </w:r>
          </w:p>
        </w:tc>
        <w:tc>
          <w:tcPr>
            <w:tcW w:w="2026" w:type="dxa"/>
          </w:tcPr>
          <w:p w:rsidR="005F5454" w:rsidRPr="00FB76EE" w:rsidRDefault="005F5454" w:rsidP="009D12DA">
            <w:pPr>
              <w:rPr>
                <w:rFonts w:ascii="Arial Narrow" w:hAnsi="Arial Narrow" w:cs="Arial"/>
                <w:sz w:val="22"/>
                <w:szCs w:val="22"/>
              </w:rPr>
            </w:pPr>
            <w:r w:rsidRPr="00FB76EE">
              <w:rPr>
                <w:rFonts w:ascii="Arial Narrow" w:hAnsi="Arial Narrow" w:cs="Arial"/>
                <w:sz w:val="22"/>
                <w:szCs w:val="22"/>
              </w:rPr>
              <w:t>Professional affiliations</w:t>
            </w:r>
          </w:p>
        </w:tc>
        <w:tc>
          <w:tcPr>
            <w:tcW w:w="2027" w:type="dxa"/>
          </w:tcPr>
          <w:p w:rsidR="005F5454" w:rsidRPr="00FB76EE" w:rsidRDefault="005F5454" w:rsidP="009D12DA">
            <w:pPr>
              <w:rPr>
                <w:rFonts w:ascii="Arial Narrow" w:hAnsi="Arial Narrow" w:cs="Arial"/>
                <w:sz w:val="22"/>
                <w:szCs w:val="22"/>
              </w:rPr>
            </w:pPr>
            <w:r w:rsidRPr="00FB76EE">
              <w:rPr>
                <w:rFonts w:ascii="Arial Narrow" w:hAnsi="Arial Narrow" w:cs="Arial"/>
                <w:sz w:val="22"/>
                <w:szCs w:val="22"/>
              </w:rPr>
              <w:t>Experience at environmental assessments (yrs)</w:t>
            </w:r>
          </w:p>
        </w:tc>
      </w:tr>
      <w:tr w:rsidR="00BB5090" w:rsidRPr="00FB76EE" w:rsidTr="00622099">
        <w:tc>
          <w:tcPr>
            <w:tcW w:w="2338" w:type="dxa"/>
          </w:tcPr>
          <w:p w:rsidR="00BB5090" w:rsidRPr="00FB76EE" w:rsidRDefault="00B43077" w:rsidP="00622099">
            <w:pPr>
              <w:rPr>
                <w:rFonts w:ascii="Arial Narrow" w:hAnsi="Arial Narrow" w:cs="Arial"/>
                <w:sz w:val="22"/>
                <w:szCs w:val="22"/>
              </w:rPr>
            </w:pPr>
            <w:r w:rsidRPr="00FB76EE">
              <w:rPr>
                <w:rFonts w:ascii="Arial Narrow" w:hAnsi="Arial Narrow" w:cs="Arial"/>
                <w:sz w:val="22"/>
                <w:szCs w:val="22"/>
              </w:rPr>
              <w:t>Nomcebo Shange</w:t>
            </w:r>
          </w:p>
        </w:tc>
        <w:tc>
          <w:tcPr>
            <w:tcW w:w="2026" w:type="dxa"/>
          </w:tcPr>
          <w:p w:rsidR="00BB5090" w:rsidRPr="00FB76EE" w:rsidRDefault="00BB5090" w:rsidP="00622099">
            <w:pPr>
              <w:rPr>
                <w:rFonts w:ascii="Arial Narrow" w:hAnsi="Arial Narrow" w:cs="Arial"/>
                <w:sz w:val="22"/>
                <w:szCs w:val="22"/>
                <w:lang w:eastAsia="en-ZA"/>
              </w:rPr>
            </w:pPr>
            <w:r w:rsidRPr="00FB76EE">
              <w:rPr>
                <w:rFonts w:ascii="Arial Narrow" w:hAnsi="Arial Narrow" w:cs="Arial"/>
                <w:sz w:val="22"/>
                <w:szCs w:val="22"/>
              </w:rPr>
              <w:t>BSc Honours, BSc</w:t>
            </w:r>
          </w:p>
        </w:tc>
        <w:tc>
          <w:tcPr>
            <w:tcW w:w="2026" w:type="dxa"/>
          </w:tcPr>
          <w:p w:rsidR="00BB5090" w:rsidRPr="00FB76EE" w:rsidRDefault="00E97AAD" w:rsidP="00622099">
            <w:pPr>
              <w:rPr>
                <w:rFonts w:ascii="Arial Narrow" w:hAnsi="Arial Narrow" w:cs="Arial"/>
                <w:sz w:val="22"/>
                <w:szCs w:val="22"/>
                <w:lang w:eastAsia="en-ZA"/>
              </w:rPr>
            </w:pPr>
            <w:r w:rsidRPr="00FB76EE">
              <w:rPr>
                <w:rFonts w:ascii="Arial Narrow" w:hAnsi="Arial Narrow" w:cs="Arial"/>
                <w:sz w:val="22"/>
                <w:szCs w:val="22"/>
              </w:rPr>
              <w:t>IAIA</w:t>
            </w:r>
          </w:p>
        </w:tc>
        <w:tc>
          <w:tcPr>
            <w:tcW w:w="2027" w:type="dxa"/>
          </w:tcPr>
          <w:p w:rsidR="00BB5090" w:rsidRPr="00FB76EE" w:rsidRDefault="00FB76EE" w:rsidP="00622099">
            <w:pPr>
              <w:rPr>
                <w:rFonts w:ascii="Arial Narrow" w:hAnsi="Arial Narrow" w:cs="Arial"/>
                <w:sz w:val="22"/>
                <w:szCs w:val="22"/>
              </w:rPr>
            </w:pPr>
            <w:r w:rsidRPr="00FB76EE">
              <w:rPr>
                <w:rFonts w:ascii="Arial Narrow" w:hAnsi="Arial Narrow" w:cs="Arial"/>
                <w:sz w:val="22"/>
                <w:szCs w:val="22"/>
              </w:rPr>
              <w:t>8</w:t>
            </w:r>
            <w:r w:rsidR="00E97AAD" w:rsidRPr="00FB76EE">
              <w:rPr>
                <w:rFonts w:ascii="Arial Narrow" w:hAnsi="Arial Narrow" w:cs="Arial"/>
                <w:sz w:val="22"/>
                <w:szCs w:val="22"/>
              </w:rPr>
              <w:t xml:space="preserve"> yrs</w:t>
            </w:r>
          </w:p>
        </w:tc>
      </w:tr>
    </w:tbl>
    <w:p w:rsidR="00704336" w:rsidRPr="00FB76EE" w:rsidRDefault="00704336" w:rsidP="005F5454">
      <w:pPr>
        <w:rPr>
          <w:rFonts w:ascii="Arial Narrow" w:hAnsi="Arial Narrow" w:cs="Arial"/>
          <w:caps/>
          <w:sz w:val="22"/>
          <w:szCs w:val="22"/>
        </w:rPr>
      </w:pPr>
    </w:p>
    <w:p w:rsidR="005F5454" w:rsidRPr="00FB76EE" w:rsidRDefault="005F5454" w:rsidP="00622099">
      <w:pPr>
        <w:numPr>
          <w:ilvl w:val="0"/>
          <w:numId w:val="8"/>
        </w:numPr>
        <w:rPr>
          <w:rFonts w:ascii="Arial Narrow" w:hAnsi="Arial Narrow" w:cs="Arial"/>
          <w:b/>
          <w:caps/>
          <w:sz w:val="22"/>
          <w:szCs w:val="22"/>
        </w:rPr>
      </w:pPr>
      <w:r w:rsidRPr="00FB76EE">
        <w:rPr>
          <w:rFonts w:ascii="Arial Narrow" w:hAnsi="Arial Narrow" w:cs="Arial"/>
          <w:b/>
          <w:caps/>
          <w:sz w:val="22"/>
          <w:szCs w:val="22"/>
        </w:rPr>
        <w:t>NAMEs and expertise OF specialists</w:t>
      </w:r>
    </w:p>
    <w:p w:rsidR="005F5454" w:rsidRPr="00FB76EE" w:rsidRDefault="005F5454" w:rsidP="005F5454">
      <w:pPr>
        <w:rPr>
          <w:rFonts w:ascii="Arial Narrow" w:hAnsi="Arial Narrow" w:cs="Arial"/>
          <w:sz w:val="22"/>
          <w:szCs w:val="22"/>
        </w:rPr>
      </w:pPr>
    </w:p>
    <w:p w:rsidR="005F5454" w:rsidRPr="00FB76EE" w:rsidRDefault="005F5454" w:rsidP="005F5454">
      <w:pPr>
        <w:rPr>
          <w:rFonts w:ascii="Arial Narrow" w:hAnsi="Arial Narrow" w:cs="Arial"/>
          <w:sz w:val="22"/>
          <w:szCs w:val="22"/>
        </w:rPr>
      </w:pPr>
      <w:r w:rsidRPr="00FB76EE">
        <w:rPr>
          <w:rFonts w:ascii="Arial Narrow" w:hAnsi="Arial Narrow" w:cs="Arial"/>
          <w:sz w:val="22"/>
          <w:szCs w:val="22"/>
        </w:rPr>
        <w:t xml:space="preserve">Names and details of the expertise of each specialist that has contributed to this report: </w:t>
      </w:r>
    </w:p>
    <w:p w:rsidR="005F5454" w:rsidRPr="00FB76EE" w:rsidRDefault="005F5454" w:rsidP="005F5454">
      <w:pPr>
        <w:rPr>
          <w:rFonts w:ascii="Arial Narrow" w:hAnsi="Arial Narrow" w:cs="Arial"/>
          <w:sz w:val="22"/>
          <w:szCs w:val="22"/>
        </w:rPr>
      </w:pP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6"/>
        <w:gridCol w:w="1656"/>
        <w:gridCol w:w="1656"/>
        <w:gridCol w:w="1656"/>
        <w:gridCol w:w="1656"/>
      </w:tblGrid>
      <w:tr w:rsidR="00747CB9" w:rsidRPr="00FB76EE" w:rsidTr="00362298">
        <w:tc>
          <w:tcPr>
            <w:tcW w:w="1656" w:type="dxa"/>
            <w:tcBorders>
              <w:bottom w:val="single" w:sz="4" w:space="0" w:color="auto"/>
            </w:tcBorders>
          </w:tcPr>
          <w:p w:rsidR="00747CB9" w:rsidRPr="00FB76EE" w:rsidRDefault="00747CB9" w:rsidP="009D12DA">
            <w:pPr>
              <w:rPr>
                <w:rFonts w:ascii="Arial Narrow" w:hAnsi="Arial Narrow" w:cs="Arial"/>
                <w:sz w:val="22"/>
                <w:szCs w:val="22"/>
              </w:rPr>
            </w:pPr>
            <w:r w:rsidRPr="00FB76EE">
              <w:rPr>
                <w:rFonts w:ascii="Arial Narrow" w:hAnsi="Arial Narrow" w:cs="Arial"/>
                <w:sz w:val="22"/>
                <w:szCs w:val="22"/>
              </w:rPr>
              <w:t>Name of specialist</w:t>
            </w:r>
          </w:p>
        </w:tc>
        <w:tc>
          <w:tcPr>
            <w:tcW w:w="1656" w:type="dxa"/>
            <w:tcBorders>
              <w:bottom w:val="single" w:sz="4" w:space="0" w:color="auto"/>
            </w:tcBorders>
          </w:tcPr>
          <w:p w:rsidR="00747CB9" w:rsidRPr="00FB76EE" w:rsidRDefault="00747CB9" w:rsidP="009D12DA">
            <w:pPr>
              <w:rPr>
                <w:rFonts w:ascii="Arial Narrow" w:hAnsi="Arial Narrow" w:cs="Arial"/>
                <w:sz w:val="22"/>
                <w:szCs w:val="22"/>
              </w:rPr>
            </w:pPr>
            <w:r w:rsidRPr="00FB76EE">
              <w:rPr>
                <w:rFonts w:ascii="Arial Narrow" w:hAnsi="Arial Narrow" w:cs="Arial"/>
                <w:sz w:val="22"/>
                <w:szCs w:val="22"/>
              </w:rPr>
              <w:t>Education qualifications</w:t>
            </w:r>
          </w:p>
        </w:tc>
        <w:tc>
          <w:tcPr>
            <w:tcW w:w="1656" w:type="dxa"/>
            <w:tcBorders>
              <w:bottom w:val="single" w:sz="4" w:space="0" w:color="auto"/>
            </w:tcBorders>
          </w:tcPr>
          <w:p w:rsidR="00747CB9" w:rsidRPr="00FB76EE" w:rsidRDefault="00747CB9" w:rsidP="009D12DA">
            <w:pPr>
              <w:rPr>
                <w:rFonts w:ascii="Arial Narrow" w:hAnsi="Arial Narrow" w:cs="Arial"/>
                <w:sz w:val="22"/>
                <w:szCs w:val="22"/>
              </w:rPr>
            </w:pPr>
            <w:r w:rsidRPr="00FB76EE">
              <w:rPr>
                <w:rFonts w:ascii="Arial Narrow" w:hAnsi="Arial Narrow" w:cs="Arial"/>
                <w:sz w:val="22"/>
                <w:szCs w:val="22"/>
              </w:rPr>
              <w:t>Field of expertise</w:t>
            </w:r>
          </w:p>
        </w:tc>
        <w:tc>
          <w:tcPr>
            <w:tcW w:w="1656" w:type="dxa"/>
            <w:tcBorders>
              <w:bottom w:val="single" w:sz="4" w:space="0" w:color="auto"/>
            </w:tcBorders>
          </w:tcPr>
          <w:p w:rsidR="00747CB9" w:rsidRPr="00FB76EE" w:rsidRDefault="00747CB9" w:rsidP="009D12DA">
            <w:pPr>
              <w:rPr>
                <w:rFonts w:ascii="Arial Narrow" w:hAnsi="Arial Narrow" w:cs="Arial"/>
                <w:sz w:val="22"/>
                <w:szCs w:val="22"/>
              </w:rPr>
            </w:pPr>
            <w:r w:rsidRPr="00FB76EE">
              <w:rPr>
                <w:rFonts w:ascii="Arial Narrow" w:hAnsi="Arial Narrow" w:cs="Arial"/>
                <w:sz w:val="22"/>
                <w:szCs w:val="22"/>
              </w:rPr>
              <w:t xml:space="preserve">Section/ s contributed to in this basic assessment report </w:t>
            </w:r>
          </w:p>
        </w:tc>
        <w:tc>
          <w:tcPr>
            <w:tcW w:w="1656" w:type="dxa"/>
            <w:tcBorders>
              <w:bottom w:val="single" w:sz="4" w:space="0" w:color="auto"/>
            </w:tcBorders>
          </w:tcPr>
          <w:p w:rsidR="00747CB9" w:rsidRPr="00FB76EE" w:rsidRDefault="00747CB9" w:rsidP="009D12DA">
            <w:pPr>
              <w:rPr>
                <w:rFonts w:ascii="Arial Narrow" w:hAnsi="Arial Narrow" w:cs="Arial"/>
                <w:sz w:val="22"/>
                <w:szCs w:val="22"/>
              </w:rPr>
            </w:pPr>
            <w:r w:rsidRPr="00FB76EE">
              <w:rPr>
                <w:rFonts w:ascii="Arial Narrow" w:hAnsi="Arial Narrow" w:cs="Arial"/>
                <w:sz w:val="22"/>
                <w:szCs w:val="22"/>
              </w:rPr>
              <w:t xml:space="preserve">Title of specialist report/ s as attached in Appendix D </w:t>
            </w:r>
          </w:p>
        </w:tc>
      </w:tr>
      <w:tr w:rsidR="00BB5090" w:rsidRPr="00FB76EE" w:rsidTr="00362298">
        <w:tc>
          <w:tcPr>
            <w:tcW w:w="1656" w:type="dxa"/>
            <w:shd w:val="clear" w:color="auto" w:fill="000000" w:themeFill="text1"/>
          </w:tcPr>
          <w:p w:rsidR="00BB5090" w:rsidRPr="00FB76EE" w:rsidRDefault="00BB5090" w:rsidP="00622099">
            <w:pPr>
              <w:rPr>
                <w:rFonts w:ascii="Arial Narrow" w:hAnsi="Arial Narrow" w:cs="Arial"/>
                <w:color w:val="0000FF"/>
                <w:sz w:val="22"/>
                <w:szCs w:val="22"/>
              </w:rPr>
            </w:pPr>
          </w:p>
        </w:tc>
        <w:tc>
          <w:tcPr>
            <w:tcW w:w="1656" w:type="dxa"/>
            <w:shd w:val="clear" w:color="auto" w:fill="000000" w:themeFill="text1"/>
          </w:tcPr>
          <w:p w:rsidR="00BB5090" w:rsidRPr="00FB76EE" w:rsidRDefault="00BB5090" w:rsidP="00622099">
            <w:pPr>
              <w:rPr>
                <w:rFonts w:ascii="Arial Narrow" w:hAnsi="Arial Narrow" w:cs="Arial"/>
                <w:color w:val="0000FF"/>
                <w:sz w:val="22"/>
                <w:szCs w:val="22"/>
              </w:rPr>
            </w:pPr>
          </w:p>
        </w:tc>
        <w:tc>
          <w:tcPr>
            <w:tcW w:w="1656" w:type="dxa"/>
            <w:shd w:val="clear" w:color="auto" w:fill="000000" w:themeFill="text1"/>
          </w:tcPr>
          <w:p w:rsidR="00BB5090" w:rsidRPr="00FB76EE" w:rsidRDefault="00BB5090" w:rsidP="00622099">
            <w:pPr>
              <w:rPr>
                <w:rFonts w:ascii="Arial Narrow" w:hAnsi="Arial Narrow" w:cs="Arial"/>
                <w:b/>
                <w:color w:val="0000FF"/>
                <w:sz w:val="22"/>
                <w:szCs w:val="22"/>
              </w:rPr>
            </w:pPr>
          </w:p>
        </w:tc>
        <w:tc>
          <w:tcPr>
            <w:tcW w:w="1656" w:type="dxa"/>
            <w:shd w:val="clear" w:color="auto" w:fill="000000" w:themeFill="text1"/>
          </w:tcPr>
          <w:p w:rsidR="00BB5090" w:rsidRPr="00FB76EE" w:rsidRDefault="00BB5090" w:rsidP="00622099">
            <w:pPr>
              <w:rPr>
                <w:rFonts w:ascii="Arial Narrow" w:hAnsi="Arial Narrow" w:cs="Arial"/>
                <w:color w:val="0000FF"/>
                <w:sz w:val="22"/>
                <w:szCs w:val="22"/>
              </w:rPr>
            </w:pPr>
          </w:p>
        </w:tc>
        <w:tc>
          <w:tcPr>
            <w:tcW w:w="1656" w:type="dxa"/>
            <w:shd w:val="clear" w:color="auto" w:fill="000000" w:themeFill="text1"/>
          </w:tcPr>
          <w:p w:rsidR="00BB5090" w:rsidRPr="00FB76EE" w:rsidRDefault="00BB5090" w:rsidP="00622099">
            <w:pPr>
              <w:rPr>
                <w:rFonts w:ascii="Arial Narrow" w:hAnsi="Arial Narrow" w:cs="Arial"/>
                <w:color w:val="0000FF"/>
                <w:sz w:val="22"/>
                <w:szCs w:val="22"/>
              </w:rPr>
            </w:pPr>
          </w:p>
        </w:tc>
      </w:tr>
      <w:tr w:rsidR="00747CB9" w:rsidRPr="00FB76EE" w:rsidTr="00362298">
        <w:tc>
          <w:tcPr>
            <w:tcW w:w="1656" w:type="dxa"/>
            <w:shd w:val="clear" w:color="auto" w:fill="000000" w:themeFill="text1"/>
          </w:tcPr>
          <w:p w:rsidR="00747CB9" w:rsidRPr="00FB76EE" w:rsidRDefault="00747CB9" w:rsidP="009D12DA">
            <w:pPr>
              <w:rPr>
                <w:rFonts w:ascii="Arial Narrow" w:hAnsi="Arial Narrow" w:cs="Arial"/>
                <w:b/>
                <w:sz w:val="22"/>
                <w:szCs w:val="22"/>
              </w:rPr>
            </w:pPr>
          </w:p>
        </w:tc>
        <w:tc>
          <w:tcPr>
            <w:tcW w:w="1656" w:type="dxa"/>
            <w:shd w:val="clear" w:color="auto" w:fill="000000" w:themeFill="text1"/>
          </w:tcPr>
          <w:p w:rsidR="00747CB9" w:rsidRPr="00FB76EE" w:rsidRDefault="00747CB9" w:rsidP="009D12DA">
            <w:pPr>
              <w:rPr>
                <w:rFonts w:ascii="Arial Narrow" w:hAnsi="Arial Narrow" w:cs="Arial"/>
                <w:b/>
                <w:sz w:val="22"/>
                <w:szCs w:val="22"/>
              </w:rPr>
            </w:pPr>
          </w:p>
        </w:tc>
        <w:tc>
          <w:tcPr>
            <w:tcW w:w="1656" w:type="dxa"/>
            <w:shd w:val="clear" w:color="auto" w:fill="000000" w:themeFill="text1"/>
          </w:tcPr>
          <w:p w:rsidR="00747CB9" w:rsidRPr="00FB76EE" w:rsidRDefault="00747CB9" w:rsidP="009D12DA">
            <w:pPr>
              <w:rPr>
                <w:rFonts w:ascii="Arial Narrow" w:hAnsi="Arial Narrow" w:cs="Arial"/>
                <w:b/>
                <w:sz w:val="22"/>
                <w:szCs w:val="22"/>
              </w:rPr>
            </w:pPr>
          </w:p>
        </w:tc>
        <w:tc>
          <w:tcPr>
            <w:tcW w:w="1656" w:type="dxa"/>
            <w:shd w:val="clear" w:color="auto" w:fill="000000" w:themeFill="text1"/>
          </w:tcPr>
          <w:p w:rsidR="00747CB9" w:rsidRPr="00FB76EE" w:rsidRDefault="00747CB9" w:rsidP="009D12DA">
            <w:pPr>
              <w:rPr>
                <w:rFonts w:ascii="Arial Narrow" w:hAnsi="Arial Narrow" w:cs="Arial"/>
                <w:b/>
                <w:sz w:val="22"/>
                <w:szCs w:val="22"/>
              </w:rPr>
            </w:pPr>
          </w:p>
        </w:tc>
        <w:tc>
          <w:tcPr>
            <w:tcW w:w="1656" w:type="dxa"/>
            <w:shd w:val="clear" w:color="auto" w:fill="000000" w:themeFill="text1"/>
          </w:tcPr>
          <w:p w:rsidR="00747CB9" w:rsidRPr="00FB76EE" w:rsidRDefault="00747CB9" w:rsidP="009D12DA">
            <w:pPr>
              <w:rPr>
                <w:rFonts w:ascii="Arial Narrow" w:hAnsi="Arial Narrow" w:cs="Arial"/>
                <w:b/>
                <w:sz w:val="22"/>
                <w:szCs w:val="22"/>
              </w:rPr>
            </w:pPr>
          </w:p>
        </w:tc>
      </w:tr>
    </w:tbl>
    <w:p w:rsidR="000A3B97" w:rsidRPr="00FB76EE" w:rsidRDefault="000A3B97" w:rsidP="006C6D94">
      <w:pPr>
        <w:pStyle w:val="BodyTextIndent3"/>
        <w:ind w:left="0" w:firstLine="0"/>
        <w:jc w:val="both"/>
        <w:rPr>
          <w:rFonts w:ascii="Arial Narrow" w:hAnsi="Arial Narrow"/>
          <w:sz w:val="22"/>
          <w:szCs w:val="22"/>
        </w:rPr>
      </w:pPr>
    </w:p>
    <w:p w:rsidR="00704336" w:rsidRPr="00FB76EE" w:rsidRDefault="00795DA0" w:rsidP="006C6D94">
      <w:pPr>
        <w:pStyle w:val="BodyTextIndent3"/>
        <w:ind w:left="0" w:firstLine="0"/>
        <w:jc w:val="both"/>
        <w:rPr>
          <w:rFonts w:ascii="Arial Narrow" w:hAnsi="Arial Narrow"/>
          <w:sz w:val="22"/>
          <w:szCs w:val="22"/>
        </w:rPr>
      </w:pPr>
      <w:r w:rsidRPr="00FB76EE">
        <w:rPr>
          <w:rFonts w:ascii="Arial Narrow" w:hAnsi="Arial Narrow"/>
          <w:sz w:val="22"/>
          <w:szCs w:val="22"/>
        </w:rPr>
        <w:br w:type="page"/>
      </w:r>
    </w:p>
    <w:p w:rsidR="00AD4762" w:rsidRPr="00FB76EE" w:rsidRDefault="00AD4762" w:rsidP="006C6D94">
      <w:pPr>
        <w:pStyle w:val="BodyTextIndent3"/>
        <w:ind w:left="0" w:firstLine="0"/>
        <w:jc w:val="both"/>
        <w:rPr>
          <w:rFonts w:ascii="Arial Narrow" w:hAnsi="Arial Narrow"/>
          <w:sz w:val="22"/>
          <w:szCs w:val="22"/>
        </w:rPr>
      </w:pPr>
    </w:p>
    <w:p w:rsidR="005E0E5E" w:rsidRPr="00FB76EE" w:rsidRDefault="005E0E5E" w:rsidP="007D22B0">
      <w:pPr>
        <w:jc w:val="both"/>
        <w:rPr>
          <w:rFonts w:ascii="Arial Narrow" w:hAnsi="Arial Narrow" w:cs="Arial"/>
          <w:caps/>
          <w:sz w:val="22"/>
          <w:szCs w:val="22"/>
        </w:rPr>
      </w:pPr>
      <w:r w:rsidRPr="00FB76EE">
        <w:rPr>
          <w:rFonts w:ascii="Arial Narrow" w:hAnsi="Arial Narrow" w:cs="Arial"/>
          <w:caps/>
          <w:sz w:val="22"/>
          <w:szCs w:val="22"/>
        </w:rPr>
        <w:t xml:space="preserve">Section </w:t>
      </w:r>
      <w:r w:rsidR="005F5454" w:rsidRPr="00FB76EE">
        <w:rPr>
          <w:rFonts w:ascii="Arial Narrow" w:hAnsi="Arial Narrow" w:cs="Arial"/>
          <w:caps/>
          <w:sz w:val="22"/>
          <w:szCs w:val="22"/>
        </w:rPr>
        <w:t>B</w:t>
      </w:r>
      <w:r w:rsidRPr="00FB76EE">
        <w:rPr>
          <w:rFonts w:ascii="Arial Narrow" w:hAnsi="Arial Narrow" w:cs="Arial"/>
          <w:caps/>
          <w:sz w:val="22"/>
          <w:szCs w:val="22"/>
        </w:rPr>
        <w:t xml:space="preserve">: Activity information </w:t>
      </w:r>
    </w:p>
    <w:p w:rsidR="005E0E5E" w:rsidRPr="00FB76EE" w:rsidRDefault="005E0E5E" w:rsidP="007D22B0">
      <w:pPr>
        <w:jc w:val="both"/>
        <w:rPr>
          <w:rFonts w:ascii="Arial Narrow" w:hAnsi="Arial Narrow" w:cs="Arial"/>
          <w:sz w:val="22"/>
          <w:szCs w:val="22"/>
        </w:rPr>
      </w:pPr>
    </w:p>
    <w:p w:rsidR="005F5454" w:rsidRPr="00FB76EE" w:rsidRDefault="005F5454" w:rsidP="00622099">
      <w:pPr>
        <w:numPr>
          <w:ilvl w:val="0"/>
          <w:numId w:val="7"/>
        </w:numPr>
        <w:jc w:val="both"/>
        <w:rPr>
          <w:rFonts w:ascii="Arial Narrow" w:hAnsi="Arial Narrow" w:cs="Arial"/>
          <w:b/>
          <w:bCs/>
          <w:sz w:val="22"/>
          <w:szCs w:val="22"/>
        </w:rPr>
      </w:pPr>
      <w:r w:rsidRPr="00FB76EE">
        <w:rPr>
          <w:rFonts w:ascii="Arial Narrow" w:hAnsi="Arial Narrow" w:cs="Arial"/>
          <w:b/>
          <w:bCs/>
          <w:sz w:val="22"/>
          <w:szCs w:val="22"/>
        </w:rPr>
        <w:t>PROJECT TITLE</w:t>
      </w:r>
    </w:p>
    <w:p w:rsidR="005F5454" w:rsidRPr="00FB76EE" w:rsidRDefault="005F5454" w:rsidP="005F5454">
      <w:pPr>
        <w:pStyle w:val="BodyTextIndent"/>
        <w:ind w:left="0"/>
        <w:jc w:val="both"/>
        <w:rPr>
          <w:rFonts w:ascii="Arial Narrow" w:hAnsi="Arial Narrow"/>
          <w:sz w:val="22"/>
          <w:szCs w:val="22"/>
          <w:lang w:val="en-ZA"/>
        </w:rPr>
      </w:pPr>
    </w:p>
    <w:p w:rsidR="005F5454" w:rsidRPr="00FB76EE" w:rsidRDefault="005F5454" w:rsidP="005F5454">
      <w:pPr>
        <w:pStyle w:val="BodyTextIndent"/>
        <w:ind w:left="0"/>
        <w:jc w:val="both"/>
        <w:rPr>
          <w:rFonts w:ascii="Arial Narrow" w:hAnsi="Arial Narrow"/>
          <w:sz w:val="22"/>
          <w:szCs w:val="22"/>
          <w:lang w:val="en-ZA"/>
        </w:rPr>
      </w:pPr>
      <w:r w:rsidRPr="00FB76EE">
        <w:rPr>
          <w:rFonts w:ascii="Arial Narrow" w:hAnsi="Arial Narrow"/>
          <w:sz w:val="22"/>
          <w:szCs w:val="22"/>
          <w:lang w:val="en-ZA"/>
        </w:rPr>
        <w:t>Describe the project title as provided on the application form for environmental authorization:</w:t>
      </w:r>
    </w:p>
    <w:tbl>
      <w:tblPr>
        <w:tblW w:w="0" w:type="auto"/>
        <w:tblBorders>
          <w:top w:val="single" w:sz="4" w:space="0" w:color="auto"/>
          <w:left w:val="single" w:sz="4" w:space="0" w:color="auto"/>
          <w:bottom w:val="single" w:sz="4" w:space="0" w:color="auto"/>
          <w:right w:val="single" w:sz="4" w:space="0" w:color="auto"/>
        </w:tblBorders>
        <w:tblLook w:val="0000"/>
      </w:tblPr>
      <w:tblGrid>
        <w:gridCol w:w="8525"/>
      </w:tblGrid>
      <w:tr w:rsidR="005F5454" w:rsidRPr="00FB76EE">
        <w:tc>
          <w:tcPr>
            <w:tcW w:w="8525" w:type="dxa"/>
          </w:tcPr>
          <w:p w:rsidR="005F5454" w:rsidRPr="00FB76EE" w:rsidRDefault="00427323" w:rsidP="00427323">
            <w:pPr>
              <w:pStyle w:val="BodyTextIndent"/>
              <w:tabs>
                <w:tab w:val="left" w:pos="497"/>
              </w:tabs>
              <w:ind w:left="0"/>
              <w:jc w:val="both"/>
              <w:rPr>
                <w:rFonts w:ascii="Arial Narrow" w:hAnsi="Arial Narrow"/>
                <w:sz w:val="22"/>
                <w:szCs w:val="22"/>
                <w:lang w:val="en-ZA"/>
              </w:rPr>
            </w:pPr>
            <w:r>
              <w:rPr>
                <w:rFonts w:ascii="Arial Narrow" w:hAnsi="Arial Narrow"/>
                <w:sz w:val="22"/>
                <w:szCs w:val="22"/>
              </w:rPr>
              <w:t>P</w:t>
            </w:r>
            <w:r w:rsidRPr="000205D0">
              <w:rPr>
                <w:rFonts w:ascii="Arial Narrow" w:hAnsi="Arial Narrow"/>
                <w:sz w:val="22"/>
                <w:szCs w:val="22"/>
              </w:rPr>
              <w:t xml:space="preserve">roposed upgrade and construction of </w:t>
            </w:r>
            <w:r w:rsidR="006405EB">
              <w:rPr>
                <w:rFonts w:ascii="Arial Narrow" w:hAnsi="Arial Narrow"/>
                <w:sz w:val="22"/>
                <w:szCs w:val="22"/>
              </w:rPr>
              <w:t>Mandawe</w:t>
            </w:r>
            <w:r>
              <w:rPr>
                <w:rFonts w:ascii="Arial Narrow" w:hAnsi="Arial Narrow"/>
                <w:sz w:val="22"/>
                <w:szCs w:val="22"/>
              </w:rPr>
              <w:t xml:space="preserve"> access roads </w:t>
            </w:r>
            <w:r>
              <w:rPr>
                <w:rFonts w:ascii="Arial Narrow" w:hAnsi="Arial Narrow"/>
                <w:color w:val="000000" w:themeColor="text1"/>
                <w:sz w:val="22"/>
                <w:szCs w:val="22"/>
              </w:rPr>
              <w:t>within Ingwe</w:t>
            </w:r>
            <w:r w:rsidR="00EA0E48" w:rsidRPr="00FB76EE">
              <w:rPr>
                <w:rFonts w:ascii="Arial Narrow" w:hAnsi="Arial Narrow"/>
                <w:color w:val="000000" w:themeColor="text1"/>
                <w:sz w:val="22"/>
                <w:szCs w:val="22"/>
              </w:rPr>
              <w:t xml:space="preserve"> Local Municipality</w:t>
            </w:r>
          </w:p>
        </w:tc>
      </w:tr>
    </w:tbl>
    <w:p w:rsidR="005F5454" w:rsidRPr="00FB76EE" w:rsidRDefault="005F5454" w:rsidP="005F5454">
      <w:pPr>
        <w:jc w:val="both"/>
        <w:rPr>
          <w:rFonts w:ascii="Arial Narrow" w:hAnsi="Arial Narrow" w:cs="Arial"/>
          <w:b/>
          <w:bCs/>
          <w:sz w:val="22"/>
          <w:szCs w:val="22"/>
        </w:rPr>
      </w:pPr>
    </w:p>
    <w:p w:rsidR="00902F59" w:rsidRPr="00FB76EE" w:rsidRDefault="00902F59" w:rsidP="005F5454">
      <w:pPr>
        <w:jc w:val="both"/>
        <w:rPr>
          <w:rFonts w:ascii="Arial Narrow" w:hAnsi="Arial Narrow" w:cs="Arial"/>
          <w:b/>
          <w:bCs/>
          <w:sz w:val="22"/>
          <w:szCs w:val="22"/>
        </w:rPr>
      </w:pPr>
    </w:p>
    <w:p w:rsidR="00902F59" w:rsidRPr="00FB76EE" w:rsidRDefault="00902F59" w:rsidP="00622099">
      <w:pPr>
        <w:numPr>
          <w:ilvl w:val="0"/>
          <w:numId w:val="7"/>
        </w:numPr>
        <w:jc w:val="both"/>
        <w:rPr>
          <w:rFonts w:ascii="Arial Narrow" w:hAnsi="Arial Narrow" w:cs="Arial"/>
          <w:b/>
          <w:bCs/>
          <w:sz w:val="22"/>
          <w:szCs w:val="22"/>
        </w:rPr>
      </w:pPr>
      <w:r w:rsidRPr="00FB76EE">
        <w:rPr>
          <w:rFonts w:ascii="Arial Narrow" w:hAnsi="Arial Narrow" w:cs="Arial"/>
          <w:b/>
          <w:bCs/>
          <w:sz w:val="22"/>
          <w:szCs w:val="22"/>
        </w:rPr>
        <w:t>PROJECT DESCRIPTION</w:t>
      </w:r>
    </w:p>
    <w:p w:rsidR="00902F59" w:rsidRPr="00FB76EE" w:rsidRDefault="00902F59" w:rsidP="00902F59">
      <w:pPr>
        <w:pStyle w:val="BodyTextIndent"/>
        <w:ind w:left="0"/>
        <w:jc w:val="both"/>
        <w:rPr>
          <w:rFonts w:ascii="Arial Narrow" w:hAnsi="Arial Narrow"/>
          <w:sz w:val="22"/>
          <w:szCs w:val="22"/>
          <w:lang w:val="en-ZA"/>
        </w:rPr>
      </w:pPr>
    </w:p>
    <w:p w:rsidR="00902F59" w:rsidRPr="00FB76EE" w:rsidRDefault="00902F59" w:rsidP="00902F59">
      <w:pPr>
        <w:pStyle w:val="BodyTextIndent"/>
        <w:ind w:left="0"/>
        <w:jc w:val="both"/>
        <w:rPr>
          <w:rFonts w:ascii="Arial Narrow" w:hAnsi="Arial Narrow"/>
          <w:sz w:val="22"/>
          <w:szCs w:val="22"/>
          <w:lang w:val="en-ZA"/>
        </w:rPr>
      </w:pPr>
      <w:r w:rsidRPr="00FB76EE">
        <w:rPr>
          <w:rFonts w:ascii="Arial Narrow" w:hAnsi="Arial Narrow"/>
          <w:sz w:val="22"/>
          <w:szCs w:val="22"/>
          <w:lang w:val="en-ZA"/>
        </w:rPr>
        <w:t>Provide a detailed description of the project:</w:t>
      </w:r>
    </w:p>
    <w:tbl>
      <w:tblPr>
        <w:tblW w:w="0" w:type="auto"/>
        <w:tblBorders>
          <w:top w:val="single" w:sz="4" w:space="0" w:color="auto"/>
          <w:left w:val="single" w:sz="4" w:space="0" w:color="auto"/>
          <w:bottom w:val="single" w:sz="4" w:space="0" w:color="auto"/>
          <w:right w:val="single" w:sz="4" w:space="0" w:color="auto"/>
        </w:tblBorders>
        <w:tblLook w:val="0000"/>
      </w:tblPr>
      <w:tblGrid>
        <w:gridCol w:w="8525"/>
      </w:tblGrid>
      <w:tr w:rsidR="00902F59" w:rsidRPr="00FB76EE">
        <w:tc>
          <w:tcPr>
            <w:tcW w:w="8525" w:type="dxa"/>
          </w:tcPr>
          <w:p w:rsidR="00EA0E48" w:rsidRPr="00115CE3" w:rsidRDefault="00A61307" w:rsidP="00115CE3">
            <w:pPr>
              <w:ind w:right="-43"/>
              <w:jc w:val="both"/>
              <w:rPr>
                <w:rFonts w:ascii="Arial Narrow" w:hAnsi="Arial Narrow" w:cs="Arial"/>
              </w:rPr>
            </w:pPr>
            <w:r w:rsidRPr="00115CE3">
              <w:rPr>
                <w:rFonts w:ascii="Arial Narrow" w:hAnsi="Arial Narrow" w:cs="Arial"/>
              </w:rPr>
              <w:t>Ingwe</w:t>
            </w:r>
            <w:r w:rsidR="00F241C7" w:rsidRPr="00115CE3">
              <w:rPr>
                <w:rFonts w:ascii="Arial Narrow" w:hAnsi="Arial Narrow" w:cs="Arial"/>
              </w:rPr>
              <w:t xml:space="preserve"> Local Municipality proposes </w:t>
            </w:r>
            <w:r w:rsidR="00EA3D42" w:rsidRPr="00115CE3">
              <w:rPr>
                <w:rFonts w:ascii="Arial Narrow" w:hAnsi="Arial Narrow" w:cs="Arial"/>
              </w:rPr>
              <w:t xml:space="preserve">to </w:t>
            </w:r>
            <w:r w:rsidRPr="00115CE3">
              <w:rPr>
                <w:rFonts w:ascii="Arial Narrow" w:hAnsi="Arial Narrow" w:cs="Arial"/>
              </w:rPr>
              <w:t xml:space="preserve">upgrade and construct </w:t>
            </w:r>
            <w:r w:rsidR="006405EB">
              <w:rPr>
                <w:rFonts w:ascii="Arial Narrow" w:hAnsi="Arial Narrow" w:cs="Arial"/>
                <w:lang w:val="en-GB"/>
              </w:rPr>
              <w:t>Mandawe</w:t>
            </w:r>
            <w:r w:rsidR="00C21B7B">
              <w:rPr>
                <w:rFonts w:ascii="Arial Narrow" w:hAnsi="Arial Narrow" w:cs="Arial"/>
                <w:lang w:val="en-GB"/>
              </w:rPr>
              <w:t xml:space="preserve"> </w:t>
            </w:r>
            <w:r w:rsidR="00BD7504">
              <w:rPr>
                <w:rFonts w:ascii="Arial Narrow" w:hAnsi="Arial Narrow" w:cs="Arial"/>
                <w:lang w:val="en-GB"/>
              </w:rPr>
              <w:t>(2.8 km long)</w:t>
            </w:r>
            <w:r w:rsidR="002471AF" w:rsidRPr="00115CE3">
              <w:rPr>
                <w:rFonts w:ascii="Arial Narrow" w:hAnsi="Arial Narrow" w:cs="Arial"/>
                <w:lang w:val="en-GB"/>
              </w:rPr>
              <w:t xml:space="preserve"> access road</w:t>
            </w:r>
            <w:r w:rsidRPr="00115CE3">
              <w:rPr>
                <w:rFonts w:ascii="Arial Narrow" w:hAnsi="Arial Narrow" w:cs="Arial"/>
              </w:rPr>
              <w:t xml:space="preserve"> </w:t>
            </w:r>
            <w:r w:rsidR="00F241C7" w:rsidRPr="00115CE3">
              <w:rPr>
                <w:rFonts w:ascii="Arial Narrow" w:hAnsi="Arial Narrow" w:cs="Arial"/>
              </w:rPr>
              <w:t>in order to provide easy acc</w:t>
            </w:r>
            <w:r w:rsidRPr="00115CE3">
              <w:rPr>
                <w:rFonts w:ascii="Arial Narrow" w:hAnsi="Arial Narrow" w:cs="Arial"/>
              </w:rPr>
              <w:t>ess to the villages</w:t>
            </w:r>
            <w:r w:rsidR="00F241C7" w:rsidRPr="00115CE3">
              <w:rPr>
                <w:rFonts w:ascii="Arial Narrow" w:hAnsi="Arial Narrow" w:cs="Arial"/>
              </w:rPr>
              <w:t xml:space="preserve">. </w:t>
            </w:r>
            <w:r w:rsidRPr="00115CE3">
              <w:rPr>
                <w:rFonts w:ascii="Arial Narrow" w:hAnsi="Arial Narrow" w:cs="Arial"/>
              </w:rPr>
              <w:t>S</w:t>
            </w:r>
            <w:r w:rsidR="00F241C7" w:rsidRPr="00115CE3">
              <w:rPr>
                <w:rFonts w:ascii="Arial Narrow" w:hAnsi="Arial Narrow" w:cs="Arial"/>
              </w:rPr>
              <w:t>o they c</w:t>
            </w:r>
            <w:r w:rsidR="00EA0E48" w:rsidRPr="00115CE3">
              <w:rPr>
                <w:rFonts w:ascii="Arial Narrow" w:hAnsi="Arial Narrow" w:cs="Arial"/>
              </w:rPr>
              <w:t>an be able to cross the available stream</w:t>
            </w:r>
            <w:r w:rsidR="00F241C7" w:rsidRPr="00115CE3">
              <w:rPr>
                <w:rFonts w:ascii="Arial Narrow" w:hAnsi="Arial Narrow" w:cs="Arial"/>
              </w:rPr>
              <w:t xml:space="preserve"> and be able to access the other side of the village i.e. particularly children travelling to school. </w:t>
            </w:r>
            <w:r w:rsidR="00115CE3" w:rsidRPr="00115CE3">
              <w:rPr>
                <w:rFonts w:ascii="Arial Narrow" w:hAnsi="Arial Narrow"/>
              </w:rPr>
              <w:t>The road passes a very shallow stream. A low level concrete drift is proposed over this stream.</w:t>
            </w:r>
            <w:r w:rsidR="00115CE3">
              <w:rPr>
                <w:rFonts w:ascii="Arial Narrow" w:hAnsi="Arial Narrow" w:cs="Arial"/>
              </w:rPr>
              <w:t xml:space="preserve"> </w:t>
            </w:r>
            <w:r w:rsidR="00115CE3" w:rsidRPr="00115CE3">
              <w:rPr>
                <w:rFonts w:ascii="Arial Narrow" w:hAnsi="Arial Narrow" w:cs="Arial"/>
                <w:lang w:val="en-GB"/>
              </w:rPr>
              <w:t xml:space="preserve">The project calls for the construction of a Type 7B Local or By-Road approximately. The proposed scope of </w:t>
            </w:r>
            <w:r w:rsidR="00115CE3" w:rsidRPr="00115CE3">
              <w:rPr>
                <w:rFonts w:ascii="Arial Narrow" w:hAnsi="Arial Narrow" w:cs="Arial"/>
              </w:rPr>
              <w:t xml:space="preserve">works consists of: </w:t>
            </w:r>
            <w:r w:rsidR="00FB76EE" w:rsidRPr="00115CE3">
              <w:rPr>
                <w:rFonts w:ascii="Arial Narrow" w:hAnsi="Arial Narrow" w:cs="Arial"/>
              </w:rPr>
              <w:t xml:space="preserve">The proposed </w:t>
            </w:r>
            <w:r w:rsidRPr="00115CE3">
              <w:rPr>
                <w:rFonts w:ascii="Arial Narrow" w:hAnsi="Arial Narrow"/>
                <w:bCs/>
                <w:color w:val="000000" w:themeColor="text1"/>
              </w:rPr>
              <w:t xml:space="preserve">road upgrade </w:t>
            </w:r>
            <w:r w:rsidR="00EA0E48" w:rsidRPr="00115CE3">
              <w:rPr>
                <w:rFonts w:ascii="Arial Narrow" w:hAnsi="Arial Narrow" w:cs="Arial"/>
              </w:rPr>
              <w:t xml:space="preserve"> will include the following</w:t>
            </w:r>
          </w:p>
          <w:p w:rsidR="00115CE3" w:rsidRPr="00115CE3" w:rsidRDefault="00115CE3" w:rsidP="00EA0E48">
            <w:pPr>
              <w:ind w:right="-43"/>
              <w:jc w:val="both"/>
              <w:rPr>
                <w:rFonts w:ascii="Arial Narrow" w:hAnsi="Arial Narrow" w:cs="Arial"/>
              </w:rPr>
            </w:pPr>
          </w:p>
          <w:p w:rsidR="00115CE3" w:rsidRPr="00115CE3" w:rsidRDefault="00115CE3" w:rsidP="00115CE3">
            <w:pPr>
              <w:pStyle w:val="Default"/>
              <w:rPr>
                <w:rFonts w:ascii="Arial Narrow" w:hAnsi="Arial Narrow"/>
                <w:b/>
                <w:u w:val="single"/>
              </w:rPr>
            </w:pPr>
            <w:r w:rsidRPr="00115CE3">
              <w:rPr>
                <w:rFonts w:ascii="Arial Narrow" w:hAnsi="Arial Narrow"/>
                <w:b/>
                <w:u w:val="single"/>
              </w:rPr>
              <w:t xml:space="preserve">Road Formation </w:t>
            </w:r>
          </w:p>
          <w:p w:rsidR="00115CE3" w:rsidRPr="00115CE3" w:rsidRDefault="00115CE3" w:rsidP="00115CE3">
            <w:pPr>
              <w:pStyle w:val="Default"/>
              <w:rPr>
                <w:rFonts w:ascii="Arial Narrow" w:hAnsi="Arial Narrow"/>
              </w:rPr>
            </w:pPr>
            <w:r w:rsidRPr="00115CE3">
              <w:rPr>
                <w:rFonts w:ascii="Arial Narrow" w:hAnsi="Arial Narrow"/>
              </w:rPr>
              <w:t xml:space="preserve">The proposed construction will consist of a Type 7B Local or By- Road Department of Transport Standard (SD 0212) with a 3.0m wide carriageway and minimum 7.0m road formation. A 4% camber will be maintained for most of the road length. </w:t>
            </w:r>
          </w:p>
          <w:p w:rsidR="00115CE3" w:rsidRPr="00115CE3" w:rsidRDefault="00115CE3" w:rsidP="00115CE3">
            <w:pPr>
              <w:pStyle w:val="Default"/>
              <w:rPr>
                <w:rFonts w:ascii="Arial Narrow" w:hAnsi="Arial Narrow"/>
                <w:b/>
                <w:u w:val="single"/>
              </w:rPr>
            </w:pPr>
            <w:r w:rsidRPr="00115CE3">
              <w:rPr>
                <w:rFonts w:ascii="Arial Narrow" w:hAnsi="Arial Narrow"/>
                <w:b/>
                <w:u w:val="single"/>
              </w:rPr>
              <w:t xml:space="preserve">Gravel Wearing Course </w:t>
            </w:r>
          </w:p>
          <w:p w:rsidR="00115CE3" w:rsidRPr="00115CE3" w:rsidRDefault="00115CE3" w:rsidP="00115CE3">
            <w:pPr>
              <w:pStyle w:val="Default"/>
              <w:rPr>
                <w:rFonts w:ascii="Arial Narrow" w:hAnsi="Arial Narrow"/>
              </w:rPr>
            </w:pPr>
            <w:r w:rsidRPr="00115CE3">
              <w:rPr>
                <w:rFonts w:ascii="Arial Narrow" w:hAnsi="Arial Narrow"/>
              </w:rPr>
              <w:t xml:space="preserve">The gravel wearing course will comprise a 150mm thick minimum G7 Type Material compacted to minimum 93% Mod AASHTO Density. </w:t>
            </w:r>
          </w:p>
          <w:p w:rsidR="00115CE3" w:rsidRPr="00115CE3" w:rsidRDefault="00115CE3" w:rsidP="00115CE3">
            <w:pPr>
              <w:pStyle w:val="Default"/>
              <w:rPr>
                <w:rFonts w:ascii="Arial Narrow" w:hAnsi="Arial Narrow"/>
                <w:b/>
                <w:u w:val="single"/>
              </w:rPr>
            </w:pPr>
            <w:r w:rsidRPr="00115CE3">
              <w:rPr>
                <w:rFonts w:ascii="Arial Narrow" w:hAnsi="Arial Narrow"/>
                <w:b/>
                <w:u w:val="single"/>
              </w:rPr>
              <w:t xml:space="preserve">Surface Drainage </w:t>
            </w:r>
          </w:p>
          <w:p w:rsidR="00115CE3" w:rsidRPr="00115CE3" w:rsidRDefault="00115CE3" w:rsidP="00115CE3">
            <w:pPr>
              <w:pStyle w:val="Default"/>
              <w:rPr>
                <w:rFonts w:ascii="Arial Narrow" w:hAnsi="Arial Narrow"/>
              </w:rPr>
            </w:pPr>
            <w:r w:rsidRPr="00115CE3">
              <w:rPr>
                <w:rFonts w:ascii="Arial Narrow" w:hAnsi="Arial Narrow"/>
              </w:rPr>
              <w:t xml:space="preserve">Surface drainage will consist of meadow and V-drains. Where permissible, mitre drains will be constructed to discharge surface runoff away from the road edge. Mitre drains will be constructed to The Department of Transport’s SD0604 Standard. </w:t>
            </w:r>
          </w:p>
          <w:p w:rsidR="00115CE3" w:rsidRPr="00115CE3" w:rsidRDefault="00115CE3" w:rsidP="00115CE3">
            <w:pPr>
              <w:pStyle w:val="Default"/>
              <w:rPr>
                <w:rFonts w:ascii="Arial Narrow" w:hAnsi="Arial Narrow"/>
                <w:b/>
                <w:u w:val="single"/>
              </w:rPr>
            </w:pPr>
            <w:r w:rsidRPr="00115CE3">
              <w:rPr>
                <w:rFonts w:ascii="Arial Narrow" w:hAnsi="Arial Narrow"/>
                <w:b/>
                <w:u w:val="single"/>
              </w:rPr>
              <w:t xml:space="preserve">Cross Drainage </w:t>
            </w:r>
          </w:p>
          <w:p w:rsidR="00115CE3" w:rsidRPr="00115CE3" w:rsidRDefault="00115CE3" w:rsidP="00115CE3">
            <w:pPr>
              <w:pStyle w:val="Default"/>
              <w:rPr>
                <w:rFonts w:ascii="Arial Narrow" w:hAnsi="Arial Narrow"/>
              </w:rPr>
            </w:pPr>
            <w:r w:rsidRPr="00115CE3">
              <w:rPr>
                <w:rFonts w:ascii="Arial Narrow" w:hAnsi="Arial Narrow"/>
              </w:rPr>
              <w:t xml:space="preserve">The minimum pipe size will be a 600mm diameter 100D Spigot and socket type with collar and 450mm diameter 100D at accesses to properties with the associated inlet and outlet structures. All pipes will be installed as per the SD 0401 details and inlet and outlet structures constructed to SD 0405 and SD 0406 standard details respectively. </w:t>
            </w:r>
          </w:p>
          <w:p w:rsidR="00902F59" w:rsidRPr="00FB76EE" w:rsidRDefault="00902F59" w:rsidP="00115CE3">
            <w:pPr>
              <w:rPr>
                <w:rFonts w:ascii="Arial Narrow" w:hAnsi="Arial Narrow" w:cs="Arial"/>
                <w:sz w:val="22"/>
                <w:szCs w:val="22"/>
              </w:rPr>
            </w:pPr>
          </w:p>
        </w:tc>
      </w:tr>
    </w:tbl>
    <w:p w:rsidR="00902F59" w:rsidRPr="00FB76EE" w:rsidRDefault="00902F59" w:rsidP="00902F59">
      <w:pPr>
        <w:jc w:val="both"/>
        <w:rPr>
          <w:rFonts w:ascii="Arial Narrow" w:hAnsi="Arial Narrow" w:cs="Arial"/>
          <w:b/>
          <w:bCs/>
          <w:sz w:val="22"/>
          <w:szCs w:val="22"/>
        </w:rPr>
      </w:pPr>
    </w:p>
    <w:p w:rsidR="00902F59" w:rsidRPr="00FB76EE" w:rsidRDefault="00902F59" w:rsidP="00902F59">
      <w:pPr>
        <w:jc w:val="both"/>
        <w:rPr>
          <w:rFonts w:ascii="Arial Narrow" w:hAnsi="Arial Narrow" w:cs="Arial"/>
          <w:b/>
          <w:bCs/>
          <w:sz w:val="22"/>
          <w:szCs w:val="22"/>
        </w:rPr>
      </w:pPr>
    </w:p>
    <w:p w:rsidR="005E0E5E" w:rsidRPr="00FB76EE" w:rsidRDefault="005E0E5E" w:rsidP="00622099">
      <w:pPr>
        <w:numPr>
          <w:ilvl w:val="0"/>
          <w:numId w:val="7"/>
        </w:numPr>
        <w:jc w:val="both"/>
        <w:rPr>
          <w:rFonts w:ascii="Arial Narrow" w:hAnsi="Arial Narrow" w:cs="Arial"/>
          <w:b/>
          <w:bCs/>
          <w:sz w:val="22"/>
          <w:szCs w:val="22"/>
        </w:rPr>
      </w:pPr>
      <w:r w:rsidRPr="00FB76EE">
        <w:rPr>
          <w:rFonts w:ascii="Arial Narrow" w:hAnsi="Arial Narrow" w:cs="Arial"/>
          <w:b/>
          <w:bCs/>
          <w:caps/>
          <w:sz w:val="22"/>
          <w:szCs w:val="22"/>
        </w:rPr>
        <w:t>Activity DESCRIPTION</w:t>
      </w:r>
    </w:p>
    <w:p w:rsidR="005E0E5E" w:rsidRPr="00FB76EE" w:rsidRDefault="005E0E5E" w:rsidP="007D22B0">
      <w:pPr>
        <w:pStyle w:val="BodyTextIndent"/>
        <w:ind w:left="0"/>
        <w:jc w:val="both"/>
        <w:rPr>
          <w:rFonts w:ascii="Arial Narrow" w:hAnsi="Arial Narrow"/>
          <w:sz w:val="22"/>
          <w:szCs w:val="22"/>
          <w:lang w:val="en-ZA"/>
        </w:rPr>
      </w:pPr>
    </w:p>
    <w:p w:rsidR="005E0E5E" w:rsidRPr="00FB76EE" w:rsidRDefault="005E0E5E" w:rsidP="007D22B0">
      <w:pPr>
        <w:pStyle w:val="BodyTextIndent"/>
        <w:ind w:left="0"/>
        <w:jc w:val="both"/>
        <w:rPr>
          <w:rFonts w:ascii="Arial Narrow" w:hAnsi="Arial Narrow"/>
          <w:sz w:val="22"/>
          <w:szCs w:val="22"/>
          <w:lang w:val="en-ZA"/>
        </w:rPr>
      </w:pPr>
      <w:r w:rsidRPr="00FB76EE">
        <w:rPr>
          <w:rFonts w:ascii="Arial Narrow" w:hAnsi="Arial Narrow"/>
          <w:sz w:val="22"/>
          <w:szCs w:val="22"/>
          <w:lang w:val="en-ZA"/>
        </w:rPr>
        <w:t xml:space="preserve">Describe </w:t>
      </w:r>
      <w:r w:rsidR="00902F59" w:rsidRPr="00FB76EE">
        <w:rPr>
          <w:rFonts w:ascii="Arial Narrow" w:hAnsi="Arial Narrow"/>
          <w:sz w:val="22"/>
          <w:szCs w:val="22"/>
          <w:lang w:val="en-ZA"/>
        </w:rPr>
        <w:t xml:space="preserve">each listed </w:t>
      </w:r>
      <w:r w:rsidRPr="00FB76EE">
        <w:rPr>
          <w:rFonts w:ascii="Arial Narrow" w:hAnsi="Arial Narrow"/>
          <w:sz w:val="22"/>
          <w:szCs w:val="22"/>
          <w:lang w:val="en-ZA"/>
        </w:rPr>
        <w:t xml:space="preserve">activity </w:t>
      </w:r>
      <w:r w:rsidR="00902F59" w:rsidRPr="00FB76EE">
        <w:rPr>
          <w:rFonts w:ascii="Arial Narrow" w:hAnsi="Arial Narrow"/>
          <w:sz w:val="22"/>
          <w:szCs w:val="22"/>
          <w:lang w:val="en-ZA"/>
        </w:rPr>
        <w:t xml:space="preserve">in Listing Notice 1 (GNR 544, 18 June2010) or Listing Notice 3 (GNR 546, 18June 2010) </w:t>
      </w:r>
      <w:r w:rsidRPr="00FB76EE">
        <w:rPr>
          <w:rFonts w:ascii="Arial Narrow" w:hAnsi="Arial Narrow"/>
          <w:sz w:val="22"/>
          <w:szCs w:val="22"/>
          <w:lang w:val="en-ZA"/>
        </w:rPr>
        <w:t>which is bei</w:t>
      </w:r>
      <w:r w:rsidR="007D22B0" w:rsidRPr="00FB76EE">
        <w:rPr>
          <w:rFonts w:ascii="Arial Narrow" w:hAnsi="Arial Narrow"/>
          <w:sz w:val="22"/>
          <w:szCs w:val="22"/>
          <w:lang w:val="en-ZA"/>
        </w:rPr>
        <w:t>ng applied for</w:t>
      </w:r>
      <w:r w:rsidR="005F5454" w:rsidRPr="00FB76EE">
        <w:rPr>
          <w:rFonts w:ascii="Arial Narrow" w:hAnsi="Arial Narrow"/>
          <w:sz w:val="22"/>
          <w:szCs w:val="22"/>
          <w:lang w:val="en-ZA"/>
        </w:rPr>
        <w:t xml:space="preserve"> as per the project description</w:t>
      </w:r>
      <w:r w:rsidR="007D22B0" w:rsidRPr="00FB76EE">
        <w:rPr>
          <w:rFonts w:ascii="Arial Narrow" w:hAnsi="Arial Narrow"/>
          <w:sz w:val="22"/>
          <w:szCs w:val="22"/>
          <w:lang w:val="en-ZA"/>
        </w:rPr>
        <w:t>:</w:t>
      </w:r>
    </w:p>
    <w:tbl>
      <w:tblPr>
        <w:tblW w:w="0" w:type="auto"/>
        <w:tblBorders>
          <w:top w:val="single" w:sz="4" w:space="0" w:color="auto"/>
          <w:left w:val="single" w:sz="4" w:space="0" w:color="auto"/>
          <w:bottom w:val="single" w:sz="4" w:space="0" w:color="auto"/>
          <w:right w:val="single" w:sz="4" w:space="0" w:color="auto"/>
        </w:tblBorders>
        <w:tblLook w:val="0000"/>
      </w:tblPr>
      <w:tblGrid>
        <w:gridCol w:w="8525"/>
      </w:tblGrid>
      <w:tr w:rsidR="005E0E5E" w:rsidRPr="00FB76EE">
        <w:tc>
          <w:tcPr>
            <w:tcW w:w="8525" w:type="dxa"/>
          </w:tcPr>
          <w:p w:rsidR="008C5AE6" w:rsidRPr="00FB76EE" w:rsidRDefault="00BB5090" w:rsidP="00BB5090">
            <w:pPr>
              <w:pStyle w:val="BodyTextIndent"/>
              <w:tabs>
                <w:tab w:val="left" w:pos="497"/>
              </w:tabs>
              <w:ind w:left="0"/>
              <w:jc w:val="both"/>
              <w:rPr>
                <w:rFonts w:ascii="Arial Narrow" w:hAnsi="Arial Narrow"/>
                <w:color w:val="000000" w:themeColor="text1"/>
                <w:sz w:val="22"/>
                <w:szCs w:val="22"/>
              </w:rPr>
            </w:pPr>
            <w:r w:rsidRPr="00FB76EE">
              <w:rPr>
                <w:rFonts w:ascii="Arial Narrow" w:hAnsi="Arial Narrow"/>
                <w:color w:val="000000" w:themeColor="text1"/>
                <w:sz w:val="22"/>
                <w:szCs w:val="22"/>
              </w:rPr>
              <w:t>In terms of Government Notice R</w:t>
            </w:r>
            <w:r w:rsidR="00B008B8" w:rsidRPr="00FB76EE">
              <w:rPr>
                <w:rFonts w:ascii="Arial Narrow" w:hAnsi="Arial Narrow"/>
                <w:color w:val="000000" w:themeColor="text1"/>
                <w:sz w:val="22"/>
                <w:szCs w:val="22"/>
              </w:rPr>
              <w:t>544, 18 June 2010</w:t>
            </w:r>
            <w:r w:rsidRPr="00FB76EE">
              <w:rPr>
                <w:rFonts w:ascii="Arial Narrow" w:hAnsi="Arial Narrow"/>
                <w:color w:val="000000" w:themeColor="text1"/>
                <w:sz w:val="22"/>
                <w:szCs w:val="22"/>
              </w:rPr>
              <w:t xml:space="preserve"> of the National Environmental Management Act (No 107 of 1998), the following listed activities are applicable and requires approval from the Department of Agriculture</w:t>
            </w:r>
            <w:r w:rsidR="008C5AE6" w:rsidRPr="00FB76EE">
              <w:rPr>
                <w:rFonts w:ascii="Arial Narrow" w:hAnsi="Arial Narrow"/>
                <w:color w:val="000000" w:themeColor="text1"/>
                <w:sz w:val="22"/>
                <w:szCs w:val="22"/>
              </w:rPr>
              <w:t>,</w:t>
            </w:r>
            <w:r w:rsidRPr="00FB76EE">
              <w:rPr>
                <w:rFonts w:ascii="Arial Narrow" w:hAnsi="Arial Narrow"/>
                <w:color w:val="000000" w:themeColor="text1"/>
                <w:sz w:val="22"/>
                <w:szCs w:val="22"/>
              </w:rPr>
              <w:t xml:space="preserve"> Environmental Affairs</w:t>
            </w:r>
            <w:r w:rsidR="008C5AE6" w:rsidRPr="00FB76EE">
              <w:rPr>
                <w:rFonts w:ascii="Arial Narrow" w:hAnsi="Arial Narrow"/>
                <w:color w:val="000000" w:themeColor="text1"/>
                <w:sz w:val="22"/>
                <w:szCs w:val="22"/>
              </w:rPr>
              <w:t xml:space="preserve"> and Rural Development</w:t>
            </w:r>
            <w:r w:rsidRPr="00FB76EE">
              <w:rPr>
                <w:rFonts w:ascii="Arial Narrow" w:hAnsi="Arial Narrow"/>
                <w:color w:val="000000" w:themeColor="text1"/>
                <w:sz w:val="22"/>
                <w:szCs w:val="22"/>
              </w:rPr>
              <w:t xml:space="preserve"> in terms of </w:t>
            </w:r>
            <w:r w:rsidR="008C5AE6" w:rsidRPr="00FB76EE">
              <w:rPr>
                <w:rFonts w:ascii="Arial Narrow" w:hAnsi="Arial Narrow"/>
                <w:color w:val="000000" w:themeColor="text1"/>
                <w:sz w:val="22"/>
                <w:szCs w:val="22"/>
              </w:rPr>
              <w:t>Listing Notice 1 of 2010</w:t>
            </w:r>
            <w:r w:rsidRPr="00FB76EE">
              <w:rPr>
                <w:rFonts w:ascii="Arial Narrow" w:hAnsi="Arial Narrow"/>
                <w:color w:val="000000" w:themeColor="text1"/>
                <w:sz w:val="22"/>
                <w:szCs w:val="22"/>
              </w:rPr>
              <w:t xml:space="preserve"> of NEMA:</w:t>
            </w:r>
          </w:p>
          <w:p w:rsidR="008C5AE6" w:rsidRPr="00FB76EE" w:rsidRDefault="008C5AE6" w:rsidP="00BB5090">
            <w:pPr>
              <w:pStyle w:val="BodyTextIndent"/>
              <w:tabs>
                <w:tab w:val="left" w:pos="497"/>
              </w:tabs>
              <w:ind w:left="0"/>
              <w:jc w:val="both"/>
              <w:rPr>
                <w:rFonts w:ascii="Arial Narrow" w:hAnsi="Arial Narrow"/>
                <w:color w:val="0000FF"/>
                <w:sz w:val="22"/>
                <w:szCs w:val="22"/>
                <w:highlight w:val="yellow"/>
              </w:rPr>
            </w:pPr>
          </w:p>
          <w:p w:rsidR="000F59E7" w:rsidRPr="00FB76EE" w:rsidRDefault="00BB5090" w:rsidP="000F59E7">
            <w:pPr>
              <w:pStyle w:val="BodyTextIndent"/>
              <w:tabs>
                <w:tab w:val="left" w:pos="497"/>
              </w:tabs>
              <w:ind w:left="0"/>
              <w:jc w:val="both"/>
              <w:rPr>
                <w:rFonts w:ascii="Arial Narrow" w:hAnsi="Arial Narrow"/>
                <w:color w:val="000000" w:themeColor="text1"/>
                <w:sz w:val="22"/>
                <w:szCs w:val="22"/>
              </w:rPr>
            </w:pPr>
            <w:r w:rsidRPr="00FB76EE">
              <w:rPr>
                <w:rFonts w:ascii="Arial Narrow" w:hAnsi="Arial Narrow"/>
                <w:color w:val="000000" w:themeColor="text1"/>
                <w:sz w:val="22"/>
                <w:szCs w:val="22"/>
              </w:rPr>
              <w:t>Activity</w:t>
            </w:r>
            <w:r w:rsidR="008C5AE6" w:rsidRPr="00FB76EE">
              <w:rPr>
                <w:rFonts w:ascii="Arial Narrow" w:hAnsi="Arial Narrow"/>
                <w:color w:val="000000" w:themeColor="text1"/>
                <w:sz w:val="22"/>
                <w:szCs w:val="22"/>
              </w:rPr>
              <w:t xml:space="preserve"> No.11 of R544</w:t>
            </w:r>
            <w:r w:rsidR="000F59E7" w:rsidRPr="00FB76EE">
              <w:rPr>
                <w:rFonts w:ascii="Arial Narrow" w:hAnsi="Arial Narrow"/>
                <w:color w:val="000000" w:themeColor="text1"/>
                <w:sz w:val="22"/>
                <w:szCs w:val="22"/>
              </w:rPr>
              <w:t>:</w:t>
            </w:r>
          </w:p>
          <w:p w:rsidR="00F241C7" w:rsidRPr="00FB76EE" w:rsidRDefault="00F241C7" w:rsidP="00F241C7">
            <w:pPr>
              <w:autoSpaceDE w:val="0"/>
              <w:autoSpaceDN w:val="0"/>
              <w:adjustRightInd w:val="0"/>
              <w:rPr>
                <w:rFonts w:ascii="Arial Narrow" w:hAnsi="Arial Narrow" w:cs="Arial"/>
                <w:sz w:val="22"/>
                <w:szCs w:val="22"/>
                <w:lang w:val="en-US"/>
              </w:rPr>
            </w:pPr>
            <w:r w:rsidRPr="00FB76EE">
              <w:rPr>
                <w:rFonts w:ascii="Arial Narrow" w:hAnsi="Arial Narrow" w:cs="Arial"/>
                <w:sz w:val="22"/>
                <w:szCs w:val="22"/>
                <w:lang w:val="en-US"/>
              </w:rPr>
              <w:t xml:space="preserve">The construction of: </w:t>
            </w:r>
          </w:p>
          <w:p w:rsidR="00F241C7" w:rsidRPr="00FB76EE" w:rsidRDefault="00F241C7" w:rsidP="00F241C7">
            <w:pPr>
              <w:pStyle w:val="ListParagraph"/>
              <w:numPr>
                <w:ilvl w:val="0"/>
                <w:numId w:val="33"/>
              </w:numPr>
              <w:autoSpaceDE w:val="0"/>
              <w:autoSpaceDN w:val="0"/>
              <w:adjustRightInd w:val="0"/>
              <w:spacing w:after="200" w:line="276" w:lineRule="auto"/>
              <w:contextualSpacing/>
              <w:rPr>
                <w:rFonts w:ascii="Arial Narrow" w:hAnsi="Arial Narrow" w:cs="Arial"/>
                <w:sz w:val="22"/>
                <w:szCs w:val="22"/>
                <w:lang w:val="en-US"/>
              </w:rPr>
            </w:pPr>
            <w:r w:rsidRPr="00FB76EE">
              <w:rPr>
                <w:rFonts w:ascii="Arial Narrow" w:hAnsi="Arial Narrow" w:cs="Arial"/>
                <w:sz w:val="22"/>
                <w:szCs w:val="22"/>
                <w:lang w:val="en-US"/>
              </w:rPr>
              <w:t>canal</w:t>
            </w:r>
          </w:p>
          <w:p w:rsidR="00F241C7" w:rsidRPr="00FB76EE" w:rsidRDefault="00F241C7" w:rsidP="00F241C7">
            <w:pPr>
              <w:pStyle w:val="ListParagraph"/>
              <w:numPr>
                <w:ilvl w:val="0"/>
                <w:numId w:val="33"/>
              </w:numPr>
              <w:autoSpaceDE w:val="0"/>
              <w:autoSpaceDN w:val="0"/>
              <w:adjustRightInd w:val="0"/>
              <w:spacing w:after="200" w:line="276" w:lineRule="auto"/>
              <w:contextualSpacing/>
              <w:rPr>
                <w:rFonts w:ascii="Arial Narrow" w:hAnsi="Arial Narrow" w:cs="Arial"/>
                <w:sz w:val="22"/>
                <w:szCs w:val="22"/>
                <w:lang w:val="en-US"/>
              </w:rPr>
            </w:pPr>
            <w:r w:rsidRPr="00FB76EE">
              <w:rPr>
                <w:rFonts w:ascii="Arial Narrow" w:hAnsi="Arial Narrow" w:cs="Arial"/>
                <w:sz w:val="22"/>
                <w:szCs w:val="22"/>
                <w:lang w:val="en-US"/>
              </w:rPr>
              <w:t>channels</w:t>
            </w:r>
          </w:p>
          <w:p w:rsidR="00F241C7" w:rsidRPr="00FB76EE" w:rsidRDefault="00F241C7" w:rsidP="00F241C7">
            <w:pPr>
              <w:pStyle w:val="ListParagraph"/>
              <w:numPr>
                <w:ilvl w:val="0"/>
                <w:numId w:val="33"/>
              </w:numPr>
              <w:autoSpaceDE w:val="0"/>
              <w:autoSpaceDN w:val="0"/>
              <w:adjustRightInd w:val="0"/>
              <w:spacing w:after="200" w:line="276" w:lineRule="auto"/>
              <w:contextualSpacing/>
              <w:rPr>
                <w:rFonts w:ascii="Arial Narrow" w:hAnsi="Arial Narrow" w:cs="Arial"/>
                <w:sz w:val="22"/>
                <w:szCs w:val="22"/>
                <w:lang w:val="en-US"/>
              </w:rPr>
            </w:pPr>
            <w:r w:rsidRPr="00FB76EE">
              <w:rPr>
                <w:rFonts w:ascii="Arial Narrow" w:hAnsi="Arial Narrow" w:cs="Arial"/>
                <w:sz w:val="22"/>
                <w:szCs w:val="22"/>
                <w:lang w:val="en-US"/>
              </w:rPr>
              <w:t>bridges</w:t>
            </w:r>
          </w:p>
          <w:p w:rsidR="00F241C7" w:rsidRPr="00FB76EE" w:rsidRDefault="00F241C7" w:rsidP="00F241C7">
            <w:pPr>
              <w:pStyle w:val="ListParagraph"/>
              <w:numPr>
                <w:ilvl w:val="0"/>
                <w:numId w:val="33"/>
              </w:numPr>
              <w:autoSpaceDE w:val="0"/>
              <w:autoSpaceDN w:val="0"/>
              <w:adjustRightInd w:val="0"/>
              <w:spacing w:after="200" w:line="276" w:lineRule="auto"/>
              <w:contextualSpacing/>
              <w:rPr>
                <w:rFonts w:ascii="Arial Narrow" w:hAnsi="Arial Narrow" w:cs="Arial"/>
                <w:sz w:val="22"/>
                <w:szCs w:val="22"/>
                <w:lang w:val="en-US"/>
              </w:rPr>
            </w:pPr>
            <w:r w:rsidRPr="00FB76EE">
              <w:rPr>
                <w:rFonts w:ascii="Arial Narrow" w:hAnsi="Arial Narrow" w:cs="Arial"/>
                <w:sz w:val="22"/>
                <w:szCs w:val="22"/>
                <w:lang w:val="en-US"/>
              </w:rPr>
              <w:lastRenderedPageBreak/>
              <w:t>(iv)dams</w:t>
            </w:r>
          </w:p>
          <w:p w:rsidR="00F241C7" w:rsidRPr="00FB76EE" w:rsidRDefault="00F241C7" w:rsidP="00F241C7">
            <w:pPr>
              <w:pStyle w:val="ListParagraph"/>
              <w:numPr>
                <w:ilvl w:val="0"/>
                <w:numId w:val="33"/>
              </w:numPr>
              <w:autoSpaceDE w:val="0"/>
              <w:autoSpaceDN w:val="0"/>
              <w:adjustRightInd w:val="0"/>
              <w:spacing w:after="200" w:line="276" w:lineRule="auto"/>
              <w:contextualSpacing/>
              <w:rPr>
                <w:rFonts w:ascii="Arial Narrow" w:hAnsi="Arial Narrow" w:cs="Arial"/>
                <w:sz w:val="22"/>
                <w:szCs w:val="22"/>
                <w:lang w:val="en-US"/>
              </w:rPr>
            </w:pPr>
            <w:r w:rsidRPr="00FB76EE">
              <w:rPr>
                <w:rFonts w:ascii="Arial Narrow" w:hAnsi="Arial Narrow" w:cs="Arial"/>
                <w:sz w:val="22"/>
                <w:szCs w:val="22"/>
                <w:lang w:val="en-US"/>
              </w:rPr>
              <w:t>weirs</w:t>
            </w:r>
          </w:p>
          <w:p w:rsidR="00F241C7" w:rsidRPr="00FB76EE" w:rsidRDefault="00F241C7" w:rsidP="00F241C7">
            <w:pPr>
              <w:pStyle w:val="ListParagraph"/>
              <w:numPr>
                <w:ilvl w:val="0"/>
                <w:numId w:val="33"/>
              </w:numPr>
              <w:autoSpaceDE w:val="0"/>
              <w:autoSpaceDN w:val="0"/>
              <w:adjustRightInd w:val="0"/>
              <w:spacing w:after="200" w:line="276" w:lineRule="auto"/>
              <w:contextualSpacing/>
              <w:rPr>
                <w:rFonts w:ascii="Arial Narrow" w:hAnsi="Arial Narrow" w:cs="Arial"/>
                <w:sz w:val="22"/>
                <w:szCs w:val="22"/>
                <w:lang w:val="en-US"/>
              </w:rPr>
            </w:pPr>
            <w:r w:rsidRPr="00FB76EE">
              <w:rPr>
                <w:rFonts w:ascii="Arial Narrow" w:hAnsi="Arial Narrow" w:cs="Arial"/>
                <w:sz w:val="22"/>
                <w:szCs w:val="22"/>
                <w:lang w:val="en-US"/>
              </w:rPr>
              <w:t>bulk storm water outlet structure</w:t>
            </w:r>
          </w:p>
          <w:p w:rsidR="00F241C7" w:rsidRPr="00FB76EE" w:rsidRDefault="00F241C7" w:rsidP="00F241C7">
            <w:pPr>
              <w:pStyle w:val="ListParagraph"/>
              <w:numPr>
                <w:ilvl w:val="0"/>
                <w:numId w:val="33"/>
              </w:numPr>
              <w:autoSpaceDE w:val="0"/>
              <w:autoSpaceDN w:val="0"/>
              <w:adjustRightInd w:val="0"/>
              <w:spacing w:after="200" w:line="276" w:lineRule="auto"/>
              <w:contextualSpacing/>
              <w:rPr>
                <w:rFonts w:ascii="Arial Narrow" w:hAnsi="Arial Narrow" w:cs="Arial"/>
                <w:sz w:val="22"/>
                <w:szCs w:val="22"/>
                <w:lang w:val="en-US"/>
              </w:rPr>
            </w:pPr>
            <w:r w:rsidRPr="00FB76EE">
              <w:rPr>
                <w:rFonts w:ascii="Arial Narrow" w:hAnsi="Arial Narrow" w:cs="Arial"/>
                <w:sz w:val="22"/>
                <w:szCs w:val="22"/>
                <w:lang w:val="en-US"/>
              </w:rPr>
              <w:t>marinas</w:t>
            </w:r>
          </w:p>
          <w:p w:rsidR="00F241C7" w:rsidRPr="00FB76EE" w:rsidRDefault="00F241C7" w:rsidP="00F241C7">
            <w:pPr>
              <w:pStyle w:val="ListParagraph"/>
              <w:numPr>
                <w:ilvl w:val="0"/>
                <w:numId w:val="33"/>
              </w:numPr>
              <w:autoSpaceDE w:val="0"/>
              <w:autoSpaceDN w:val="0"/>
              <w:adjustRightInd w:val="0"/>
              <w:spacing w:after="200" w:line="276" w:lineRule="auto"/>
              <w:contextualSpacing/>
              <w:rPr>
                <w:rFonts w:ascii="Arial Narrow" w:hAnsi="Arial Narrow" w:cs="Arial"/>
                <w:sz w:val="22"/>
                <w:szCs w:val="22"/>
                <w:lang w:val="en-US"/>
              </w:rPr>
            </w:pPr>
            <w:r w:rsidRPr="00FB76EE">
              <w:rPr>
                <w:rFonts w:ascii="Arial Narrow" w:hAnsi="Arial Narrow" w:cs="Arial"/>
                <w:sz w:val="22"/>
                <w:szCs w:val="22"/>
                <w:lang w:val="en-US"/>
              </w:rPr>
              <w:t>jetties exceeding 50 square metres in size</w:t>
            </w:r>
          </w:p>
          <w:p w:rsidR="00F241C7" w:rsidRPr="00FB76EE" w:rsidRDefault="00F241C7" w:rsidP="00F241C7">
            <w:pPr>
              <w:pStyle w:val="ListParagraph"/>
              <w:numPr>
                <w:ilvl w:val="0"/>
                <w:numId w:val="33"/>
              </w:numPr>
              <w:autoSpaceDE w:val="0"/>
              <w:autoSpaceDN w:val="0"/>
              <w:adjustRightInd w:val="0"/>
              <w:spacing w:after="200" w:line="276" w:lineRule="auto"/>
              <w:contextualSpacing/>
              <w:rPr>
                <w:rFonts w:ascii="Arial Narrow" w:hAnsi="Arial Narrow" w:cs="Arial"/>
                <w:sz w:val="22"/>
                <w:szCs w:val="22"/>
                <w:lang w:val="en-US"/>
              </w:rPr>
            </w:pPr>
            <w:r w:rsidRPr="00FB76EE">
              <w:rPr>
                <w:rFonts w:ascii="Arial Narrow" w:hAnsi="Arial Narrow" w:cs="Arial"/>
                <w:sz w:val="22"/>
                <w:szCs w:val="22"/>
                <w:lang w:val="en-US"/>
              </w:rPr>
              <w:t>(ix) slipways exceeding 50 square metres in size; or</w:t>
            </w:r>
          </w:p>
          <w:p w:rsidR="008C5AE6" w:rsidRPr="00FB76EE" w:rsidRDefault="00F241C7" w:rsidP="00F241C7">
            <w:pPr>
              <w:pStyle w:val="ListParagraph"/>
              <w:numPr>
                <w:ilvl w:val="0"/>
                <w:numId w:val="33"/>
              </w:numPr>
              <w:autoSpaceDE w:val="0"/>
              <w:autoSpaceDN w:val="0"/>
              <w:adjustRightInd w:val="0"/>
              <w:spacing w:after="200" w:line="276" w:lineRule="auto"/>
              <w:contextualSpacing/>
              <w:rPr>
                <w:rFonts w:ascii="Arial Narrow" w:hAnsi="Arial Narrow" w:cs="Arial"/>
                <w:sz w:val="22"/>
                <w:szCs w:val="22"/>
                <w:lang w:val="en-US"/>
              </w:rPr>
            </w:pPr>
            <w:r w:rsidRPr="00FB76EE">
              <w:rPr>
                <w:rFonts w:ascii="Arial Narrow" w:hAnsi="Arial Narrow" w:cs="Arial"/>
                <w:sz w:val="22"/>
                <w:szCs w:val="22"/>
                <w:lang w:val="en-US"/>
              </w:rPr>
              <w:t>building exceeding 50 square metres in size; or infrastructure or structure covering</w:t>
            </w:r>
          </w:p>
          <w:p w:rsidR="00F241C7" w:rsidRPr="00FB76EE" w:rsidRDefault="00F241C7" w:rsidP="00F241C7">
            <w:pPr>
              <w:pStyle w:val="ListParagraph"/>
              <w:numPr>
                <w:ilvl w:val="0"/>
                <w:numId w:val="33"/>
              </w:numPr>
              <w:autoSpaceDE w:val="0"/>
              <w:autoSpaceDN w:val="0"/>
              <w:adjustRightInd w:val="0"/>
              <w:spacing w:after="200" w:line="276" w:lineRule="auto"/>
              <w:contextualSpacing/>
              <w:rPr>
                <w:rFonts w:ascii="Arial Narrow" w:hAnsi="Arial Narrow" w:cs="Arial"/>
                <w:sz w:val="22"/>
                <w:szCs w:val="22"/>
                <w:lang w:val="en-US"/>
              </w:rPr>
            </w:pPr>
            <w:r w:rsidRPr="00FB76EE">
              <w:rPr>
                <w:rFonts w:ascii="Arial Narrow" w:hAnsi="Arial Narrow" w:cs="Arial"/>
                <w:sz w:val="22"/>
                <w:szCs w:val="22"/>
                <w:lang w:val="en-US"/>
              </w:rPr>
              <w:t>50 square metres or more</w:t>
            </w:r>
          </w:p>
          <w:p w:rsidR="0029470E" w:rsidRPr="00FB76EE" w:rsidRDefault="00F241C7" w:rsidP="00F241C7">
            <w:pPr>
              <w:autoSpaceDE w:val="0"/>
              <w:autoSpaceDN w:val="0"/>
              <w:adjustRightInd w:val="0"/>
              <w:rPr>
                <w:rFonts w:ascii="Arial Narrow" w:hAnsi="Arial Narrow" w:cs="Arial"/>
                <w:sz w:val="22"/>
                <w:szCs w:val="22"/>
                <w:lang w:val="en-US"/>
              </w:rPr>
            </w:pPr>
            <w:r w:rsidRPr="00FB76EE">
              <w:rPr>
                <w:rFonts w:ascii="Arial Narrow" w:hAnsi="Arial Narrow" w:cs="Arial"/>
                <w:sz w:val="22"/>
                <w:szCs w:val="22"/>
                <w:lang w:val="en-US"/>
              </w:rPr>
              <w:t>Where such construction occurs with a watercourse or within 32 meters of a watercourse, measured form the edge of watercourse, excluding where such construction will occur behind the development setback line</w:t>
            </w:r>
          </w:p>
          <w:p w:rsidR="005E0E5E" w:rsidRPr="00FB76EE" w:rsidRDefault="005E0E5E" w:rsidP="000F59E7">
            <w:pPr>
              <w:jc w:val="both"/>
              <w:rPr>
                <w:rFonts w:ascii="Arial Narrow" w:hAnsi="Arial Narrow"/>
                <w:sz w:val="22"/>
                <w:szCs w:val="22"/>
              </w:rPr>
            </w:pPr>
          </w:p>
        </w:tc>
      </w:tr>
    </w:tbl>
    <w:p w:rsidR="005E0E5E" w:rsidRPr="00FB76EE" w:rsidRDefault="005E0E5E" w:rsidP="007D22B0">
      <w:pPr>
        <w:pStyle w:val="BodyTextIndent"/>
        <w:ind w:left="0"/>
        <w:jc w:val="both"/>
        <w:rPr>
          <w:rFonts w:ascii="Arial Narrow" w:hAnsi="Arial Narrow"/>
          <w:sz w:val="22"/>
          <w:szCs w:val="22"/>
          <w:lang w:val="en-ZA"/>
        </w:rPr>
      </w:pPr>
    </w:p>
    <w:p w:rsidR="00902F59" w:rsidRPr="00FB76EE" w:rsidRDefault="00902F59" w:rsidP="007D22B0">
      <w:pPr>
        <w:pStyle w:val="BodyTextIndent"/>
        <w:ind w:left="0"/>
        <w:jc w:val="both"/>
        <w:rPr>
          <w:rFonts w:ascii="Arial Narrow" w:hAnsi="Arial Narrow"/>
          <w:sz w:val="22"/>
          <w:szCs w:val="22"/>
          <w:lang w:val="en-ZA"/>
        </w:rPr>
      </w:pPr>
    </w:p>
    <w:p w:rsidR="005E0E5E" w:rsidRPr="00FB76EE" w:rsidRDefault="00D71799" w:rsidP="00622099">
      <w:pPr>
        <w:numPr>
          <w:ilvl w:val="0"/>
          <w:numId w:val="7"/>
        </w:numPr>
        <w:jc w:val="both"/>
        <w:rPr>
          <w:rFonts w:ascii="Arial Narrow" w:hAnsi="Arial Narrow" w:cs="Arial"/>
          <w:b/>
          <w:bCs/>
          <w:sz w:val="22"/>
          <w:szCs w:val="22"/>
        </w:rPr>
      </w:pPr>
      <w:r w:rsidRPr="00FB76EE">
        <w:rPr>
          <w:rFonts w:ascii="Arial Narrow" w:hAnsi="Arial Narrow" w:cs="Arial"/>
          <w:b/>
          <w:bCs/>
          <w:sz w:val="22"/>
          <w:szCs w:val="22"/>
        </w:rPr>
        <w:t xml:space="preserve">FEASIBLE AND REASONABLE </w:t>
      </w:r>
      <w:r w:rsidR="005E0E5E" w:rsidRPr="00FB76EE">
        <w:rPr>
          <w:rFonts w:ascii="Arial Narrow" w:hAnsi="Arial Narrow" w:cs="Arial"/>
          <w:b/>
          <w:bCs/>
          <w:sz w:val="22"/>
          <w:szCs w:val="22"/>
        </w:rPr>
        <w:t>ALTERNATIVES</w:t>
      </w:r>
    </w:p>
    <w:p w:rsidR="005E0E5E" w:rsidRPr="00FB76EE" w:rsidRDefault="005E0E5E" w:rsidP="007D22B0">
      <w:pPr>
        <w:jc w:val="both"/>
        <w:rPr>
          <w:rFonts w:ascii="Arial Narrow" w:hAnsi="Arial Narrow" w:cs="Arial"/>
          <w:bCs/>
          <w:sz w:val="22"/>
          <w:szCs w:val="22"/>
        </w:rPr>
      </w:pPr>
    </w:p>
    <w:p w:rsidR="00E02906" w:rsidRPr="00FB76EE" w:rsidRDefault="00E02906" w:rsidP="00BB62A7">
      <w:pPr>
        <w:pStyle w:val="BodyText"/>
        <w:rPr>
          <w:rFonts w:ascii="Arial Narrow" w:hAnsi="Arial Narrow"/>
          <w:sz w:val="22"/>
          <w:szCs w:val="22"/>
        </w:rPr>
      </w:pPr>
      <w:r w:rsidRPr="00FB76EE">
        <w:rPr>
          <w:rFonts w:ascii="Arial Narrow" w:hAnsi="Arial Narrow"/>
          <w:b/>
          <w:i/>
          <w:iCs/>
          <w:sz w:val="22"/>
          <w:szCs w:val="22"/>
        </w:rPr>
        <w:t xml:space="preserve"> “alternatives”</w:t>
      </w:r>
      <w:r w:rsidRPr="00FB76EE">
        <w:rPr>
          <w:rFonts w:ascii="Arial Narrow" w:hAnsi="Arial Narrow"/>
          <w:sz w:val="22"/>
          <w:szCs w:val="22"/>
        </w:rPr>
        <w:t>, in relation to a proposed activity, means different means of meeting the general purpose and requirements of the activity, which may include alternatives to—</w:t>
      </w:r>
    </w:p>
    <w:p w:rsidR="00E02906" w:rsidRPr="00FB76EE" w:rsidRDefault="00E02906" w:rsidP="00BB62A7">
      <w:pPr>
        <w:pStyle w:val="BodyText"/>
        <w:ind w:left="720" w:hanging="720"/>
        <w:rPr>
          <w:rFonts w:ascii="Arial Narrow" w:hAnsi="Arial Narrow"/>
          <w:sz w:val="22"/>
          <w:szCs w:val="22"/>
        </w:rPr>
      </w:pPr>
      <w:r w:rsidRPr="00FB76EE">
        <w:rPr>
          <w:rFonts w:ascii="Arial Narrow" w:hAnsi="Arial Narrow"/>
          <w:sz w:val="22"/>
          <w:szCs w:val="22"/>
        </w:rPr>
        <w:t>(a)</w:t>
      </w:r>
      <w:r w:rsidRPr="00FB76EE">
        <w:rPr>
          <w:rFonts w:ascii="Arial Narrow" w:hAnsi="Arial Narrow"/>
          <w:sz w:val="22"/>
          <w:szCs w:val="22"/>
        </w:rPr>
        <w:tab/>
        <w:t>the property on which or location where it is proposed to undertake the activity;</w:t>
      </w:r>
    </w:p>
    <w:p w:rsidR="00E02906" w:rsidRPr="00FB76EE" w:rsidRDefault="00E02906" w:rsidP="00BB62A7">
      <w:pPr>
        <w:pStyle w:val="BodyText"/>
        <w:rPr>
          <w:rFonts w:ascii="Arial Narrow" w:hAnsi="Arial Narrow"/>
          <w:sz w:val="22"/>
          <w:szCs w:val="22"/>
        </w:rPr>
      </w:pPr>
      <w:r w:rsidRPr="00FB76EE">
        <w:rPr>
          <w:rFonts w:ascii="Arial Narrow" w:hAnsi="Arial Narrow"/>
          <w:sz w:val="22"/>
          <w:szCs w:val="22"/>
        </w:rPr>
        <w:t>(b)</w:t>
      </w:r>
      <w:r w:rsidRPr="00FB76EE">
        <w:rPr>
          <w:rFonts w:ascii="Arial Narrow" w:hAnsi="Arial Narrow"/>
          <w:sz w:val="22"/>
          <w:szCs w:val="22"/>
        </w:rPr>
        <w:tab/>
        <w:t>the type of activity to be undertaken;</w:t>
      </w:r>
    </w:p>
    <w:p w:rsidR="00E02906" w:rsidRPr="00FB76EE" w:rsidRDefault="00E02906" w:rsidP="00BB62A7">
      <w:pPr>
        <w:pStyle w:val="BodyText"/>
        <w:rPr>
          <w:rFonts w:ascii="Arial Narrow" w:hAnsi="Arial Narrow"/>
          <w:sz w:val="22"/>
          <w:szCs w:val="22"/>
        </w:rPr>
      </w:pPr>
      <w:r w:rsidRPr="00FB76EE">
        <w:rPr>
          <w:rFonts w:ascii="Arial Narrow" w:hAnsi="Arial Narrow"/>
          <w:sz w:val="22"/>
          <w:szCs w:val="22"/>
        </w:rPr>
        <w:t>(c)</w:t>
      </w:r>
      <w:r w:rsidRPr="00FB76EE">
        <w:rPr>
          <w:rFonts w:ascii="Arial Narrow" w:hAnsi="Arial Narrow"/>
          <w:sz w:val="22"/>
          <w:szCs w:val="22"/>
        </w:rPr>
        <w:tab/>
        <w:t>the design or layout of the activity;</w:t>
      </w:r>
    </w:p>
    <w:p w:rsidR="00E02906" w:rsidRPr="00FB76EE" w:rsidRDefault="00E02906" w:rsidP="00BB62A7">
      <w:pPr>
        <w:pStyle w:val="BodyText"/>
        <w:rPr>
          <w:rFonts w:ascii="Arial Narrow" w:hAnsi="Arial Narrow"/>
          <w:sz w:val="22"/>
          <w:szCs w:val="22"/>
        </w:rPr>
      </w:pPr>
      <w:r w:rsidRPr="00FB76EE">
        <w:rPr>
          <w:rFonts w:ascii="Arial Narrow" w:hAnsi="Arial Narrow"/>
          <w:sz w:val="22"/>
          <w:szCs w:val="22"/>
        </w:rPr>
        <w:t>(d)</w:t>
      </w:r>
      <w:r w:rsidRPr="00FB76EE">
        <w:rPr>
          <w:rFonts w:ascii="Arial Narrow" w:hAnsi="Arial Narrow"/>
          <w:sz w:val="22"/>
          <w:szCs w:val="22"/>
        </w:rPr>
        <w:tab/>
        <w:t>the technology to be used in the activity;</w:t>
      </w:r>
    </w:p>
    <w:p w:rsidR="00E02906" w:rsidRPr="00FB76EE" w:rsidRDefault="00E02906" w:rsidP="00BB62A7">
      <w:pPr>
        <w:pStyle w:val="BodyText"/>
        <w:rPr>
          <w:rFonts w:ascii="Arial Narrow" w:hAnsi="Arial Narrow"/>
          <w:sz w:val="22"/>
          <w:szCs w:val="22"/>
        </w:rPr>
      </w:pPr>
      <w:r w:rsidRPr="00FB76EE">
        <w:rPr>
          <w:rFonts w:ascii="Arial Narrow" w:hAnsi="Arial Narrow"/>
          <w:sz w:val="22"/>
          <w:szCs w:val="22"/>
        </w:rPr>
        <w:t>(e)</w:t>
      </w:r>
      <w:r w:rsidRPr="00FB76EE">
        <w:rPr>
          <w:rFonts w:ascii="Arial Narrow" w:hAnsi="Arial Narrow"/>
          <w:sz w:val="22"/>
          <w:szCs w:val="22"/>
        </w:rPr>
        <w:tab/>
        <w:t>the operational aspects of the activity; and</w:t>
      </w:r>
    </w:p>
    <w:p w:rsidR="00E02906" w:rsidRPr="00FB76EE" w:rsidRDefault="00E02906" w:rsidP="00BB62A7">
      <w:pPr>
        <w:pStyle w:val="BodyText"/>
        <w:rPr>
          <w:rFonts w:ascii="Arial Narrow" w:hAnsi="Arial Narrow"/>
          <w:sz w:val="22"/>
          <w:szCs w:val="22"/>
        </w:rPr>
      </w:pPr>
      <w:r w:rsidRPr="00FB76EE">
        <w:rPr>
          <w:rFonts w:ascii="Arial Narrow" w:hAnsi="Arial Narrow"/>
          <w:sz w:val="22"/>
          <w:szCs w:val="22"/>
        </w:rPr>
        <w:t>(f)</w:t>
      </w:r>
      <w:r w:rsidRPr="00FB76EE">
        <w:rPr>
          <w:rFonts w:ascii="Arial Narrow" w:hAnsi="Arial Narrow"/>
          <w:sz w:val="22"/>
          <w:szCs w:val="22"/>
        </w:rPr>
        <w:tab/>
        <w:t>the option of not implementing the activity.</w:t>
      </w:r>
    </w:p>
    <w:p w:rsidR="00E02906" w:rsidRPr="00FB76EE" w:rsidRDefault="00E02906" w:rsidP="007D22B0">
      <w:pPr>
        <w:jc w:val="both"/>
        <w:rPr>
          <w:rFonts w:ascii="Arial Narrow" w:hAnsi="Arial Narrow" w:cs="Arial"/>
          <w:bCs/>
          <w:sz w:val="22"/>
          <w:szCs w:val="22"/>
        </w:rPr>
      </w:pPr>
    </w:p>
    <w:p w:rsidR="005E0E5E" w:rsidRPr="00FB76EE" w:rsidRDefault="005E0E5E" w:rsidP="007D22B0">
      <w:pPr>
        <w:jc w:val="both"/>
        <w:rPr>
          <w:rFonts w:ascii="Arial Narrow" w:hAnsi="Arial Narrow" w:cs="Arial"/>
          <w:bCs/>
          <w:sz w:val="22"/>
          <w:szCs w:val="22"/>
        </w:rPr>
      </w:pPr>
      <w:r w:rsidRPr="00FB76EE">
        <w:rPr>
          <w:rFonts w:ascii="Arial Narrow" w:hAnsi="Arial Narrow" w:cs="Arial"/>
          <w:bCs/>
          <w:sz w:val="22"/>
          <w:szCs w:val="22"/>
        </w:rPr>
        <w:t xml:space="preserve">Describe alternatives that are considered in this </w:t>
      </w:r>
      <w:r w:rsidR="00AD4762" w:rsidRPr="00FB76EE">
        <w:rPr>
          <w:rFonts w:ascii="Arial Narrow" w:hAnsi="Arial Narrow" w:cs="Arial"/>
          <w:bCs/>
          <w:sz w:val="22"/>
          <w:szCs w:val="22"/>
        </w:rPr>
        <w:t>report</w:t>
      </w:r>
      <w:r w:rsidRPr="00FB76EE">
        <w:rPr>
          <w:rFonts w:ascii="Arial Narrow" w:hAnsi="Arial Narrow" w:cs="Arial"/>
          <w:bCs/>
          <w:sz w:val="22"/>
          <w:szCs w:val="22"/>
        </w:rPr>
        <w:t>.</w:t>
      </w:r>
      <w:r w:rsidRPr="00FB76EE">
        <w:rPr>
          <w:rFonts w:ascii="Arial Narrow" w:hAnsi="Arial Narrow"/>
          <w:sz w:val="22"/>
          <w:szCs w:val="22"/>
        </w:rPr>
        <w:t xml:space="preserve"> </w:t>
      </w:r>
      <w:r w:rsidRPr="00FB76EE">
        <w:rPr>
          <w:rFonts w:ascii="Arial Narrow" w:hAnsi="Arial Narrow" w:cs="Arial"/>
          <w:sz w:val="22"/>
          <w:szCs w:val="22"/>
        </w:rPr>
        <w:t>Alternatives should include a consideration of all possible means by which the purpose and need of the proposed activity could be accomplished in the specific instance taking account of the interest of the applicant in the activity.  The no-go alternative must in all cases be included in the assessment phase as the baseline against which the impacts of the other alternatives are assessed.  The determination of whether site or activity (including different processes etc.) or both is appropriate needs to be informed by the specific circumstances of the activity and its environment.</w:t>
      </w:r>
      <w:r w:rsidRPr="00FB76EE">
        <w:rPr>
          <w:rFonts w:ascii="Arial Narrow" w:hAnsi="Arial Narrow" w:cs="Arial"/>
          <w:bCs/>
          <w:sz w:val="22"/>
          <w:szCs w:val="22"/>
        </w:rPr>
        <w:t xml:space="preserve"> After receipt of this report the competent authority may also request the applicant to assess additional alternatives that could possibly accomplish the purpose and need of the proposed activity if it is clear that realistic alternatives have not been considered to a reasonable extent</w:t>
      </w:r>
      <w:r w:rsidR="009A1E3D" w:rsidRPr="00FB76EE">
        <w:rPr>
          <w:rFonts w:ascii="Arial Narrow" w:hAnsi="Arial Narrow" w:cs="Arial"/>
          <w:bCs/>
          <w:sz w:val="22"/>
          <w:szCs w:val="22"/>
        </w:rPr>
        <w:t>.</w:t>
      </w:r>
    </w:p>
    <w:p w:rsidR="00704336" w:rsidRPr="00FB76EE" w:rsidRDefault="00704336" w:rsidP="007D22B0">
      <w:pPr>
        <w:jc w:val="both"/>
        <w:rPr>
          <w:rFonts w:ascii="Arial Narrow" w:hAnsi="Arial Narrow" w:cs="Arial"/>
          <w:bCs/>
          <w:sz w:val="22"/>
          <w:szCs w:val="22"/>
        </w:rPr>
      </w:pPr>
    </w:p>
    <w:p w:rsidR="00AD4762" w:rsidRPr="00FB76EE" w:rsidRDefault="00AD4762" w:rsidP="007D22B0">
      <w:pPr>
        <w:jc w:val="both"/>
        <w:rPr>
          <w:rFonts w:ascii="Arial Narrow" w:hAnsi="Arial Narrow" w:cs="Arial"/>
          <w:bCs/>
          <w:sz w:val="22"/>
          <w:szCs w:val="22"/>
        </w:rPr>
      </w:pPr>
    </w:p>
    <w:p w:rsidR="00AD4762" w:rsidRPr="00FB76EE" w:rsidRDefault="00AD4762" w:rsidP="007D22B0">
      <w:pPr>
        <w:jc w:val="both"/>
        <w:rPr>
          <w:rFonts w:ascii="Arial Narrow" w:hAnsi="Arial Narrow" w:cs="Arial"/>
          <w:bCs/>
          <w:sz w:val="22"/>
          <w:szCs w:val="22"/>
        </w:rPr>
      </w:pPr>
    </w:p>
    <w:p w:rsidR="005E0E5E" w:rsidRPr="00FB76EE" w:rsidRDefault="0018332D" w:rsidP="007D22B0">
      <w:pPr>
        <w:jc w:val="both"/>
        <w:rPr>
          <w:rFonts w:ascii="Arial Narrow" w:hAnsi="Arial Narrow" w:cs="Arial"/>
          <w:bCs/>
          <w:sz w:val="22"/>
          <w:szCs w:val="22"/>
          <w:u w:val="single"/>
        </w:rPr>
      </w:pPr>
      <w:r w:rsidRPr="00FB76EE">
        <w:rPr>
          <w:rFonts w:ascii="Arial Narrow" w:hAnsi="Arial Narrow" w:cs="Arial"/>
          <w:bCs/>
          <w:sz w:val="22"/>
          <w:szCs w:val="22"/>
          <w:u w:val="single"/>
        </w:rPr>
        <w:t xml:space="preserve">Sections </w:t>
      </w:r>
      <w:r w:rsidR="005D0D83" w:rsidRPr="00FB76EE">
        <w:rPr>
          <w:rFonts w:ascii="Arial Narrow" w:hAnsi="Arial Narrow" w:cs="Arial"/>
          <w:bCs/>
          <w:sz w:val="22"/>
          <w:szCs w:val="22"/>
          <w:u w:val="single"/>
        </w:rPr>
        <w:t xml:space="preserve">B </w:t>
      </w:r>
      <w:r w:rsidRPr="00FB76EE">
        <w:rPr>
          <w:rFonts w:ascii="Arial Narrow" w:hAnsi="Arial Narrow" w:cs="Arial"/>
          <w:bCs/>
          <w:sz w:val="22"/>
          <w:szCs w:val="22"/>
          <w:u w:val="single"/>
        </w:rPr>
        <w:t>5</w:t>
      </w:r>
      <w:r w:rsidR="00BB62A7" w:rsidRPr="00FB76EE">
        <w:rPr>
          <w:rFonts w:ascii="Arial Narrow" w:hAnsi="Arial Narrow" w:cs="Arial"/>
          <w:bCs/>
          <w:sz w:val="22"/>
          <w:szCs w:val="22"/>
          <w:u w:val="single"/>
        </w:rPr>
        <w:t xml:space="preserve"> – </w:t>
      </w:r>
      <w:r w:rsidR="005D0D83" w:rsidRPr="00FB76EE">
        <w:rPr>
          <w:rFonts w:ascii="Arial Narrow" w:hAnsi="Arial Narrow" w:cs="Arial"/>
          <w:bCs/>
          <w:sz w:val="22"/>
          <w:szCs w:val="22"/>
          <w:u w:val="single"/>
        </w:rPr>
        <w:t xml:space="preserve">15 </w:t>
      </w:r>
      <w:r w:rsidR="00BB62A7" w:rsidRPr="00FB76EE">
        <w:rPr>
          <w:rFonts w:ascii="Arial Narrow" w:hAnsi="Arial Narrow" w:cs="Arial"/>
          <w:bCs/>
          <w:sz w:val="22"/>
          <w:szCs w:val="22"/>
          <w:u w:val="single"/>
        </w:rPr>
        <w:t>below should be completed for each alternative.</w:t>
      </w:r>
    </w:p>
    <w:p w:rsidR="00EC4670" w:rsidRPr="00FB76EE" w:rsidRDefault="00EC4670" w:rsidP="007D22B0">
      <w:pPr>
        <w:jc w:val="both"/>
        <w:rPr>
          <w:rFonts w:ascii="Arial Narrow" w:hAnsi="Arial Narrow" w:cs="Arial"/>
          <w:b/>
          <w:bCs/>
          <w:sz w:val="22"/>
          <w:szCs w:val="22"/>
        </w:rPr>
      </w:pPr>
    </w:p>
    <w:p w:rsidR="007D22B0" w:rsidRPr="00FB76EE" w:rsidRDefault="005E0E5E" w:rsidP="00622099">
      <w:pPr>
        <w:numPr>
          <w:ilvl w:val="0"/>
          <w:numId w:val="7"/>
        </w:numPr>
        <w:jc w:val="both"/>
        <w:rPr>
          <w:rFonts w:ascii="Arial Narrow" w:hAnsi="Arial Narrow" w:cs="Arial"/>
          <w:b/>
          <w:bCs/>
          <w:sz w:val="22"/>
          <w:szCs w:val="22"/>
        </w:rPr>
      </w:pPr>
      <w:r w:rsidRPr="00FB76EE">
        <w:rPr>
          <w:rFonts w:ascii="Arial Narrow" w:hAnsi="Arial Narrow" w:cs="Arial"/>
          <w:b/>
          <w:bCs/>
          <w:caps/>
          <w:sz w:val="22"/>
          <w:szCs w:val="22"/>
        </w:rPr>
        <w:t xml:space="preserve">Activity </w:t>
      </w:r>
      <w:r w:rsidRPr="00FB76EE">
        <w:rPr>
          <w:rFonts w:ascii="Arial Narrow" w:hAnsi="Arial Narrow" w:cs="Arial"/>
          <w:b/>
          <w:bCs/>
          <w:sz w:val="22"/>
          <w:szCs w:val="22"/>
        </w:rPr>
        <w:t>POSITION</w:t>
      </w:r>
    </w:p>
    <w:p w:rsidR="005E0E5E" w:rsidRPr="00FB76EE" w:rsidRDefault="005E0E5E" w:rsidP="007D22B0">
      <w:pPr>
        <w:pStyle w:val="BodyTextIndent"/>
        <w:ind w:left="0"/>
        <w:jc w:val="both"/>
        <w:rPr>
          <w:rFonts w:ascii="Arial Narrow" w:hAnsi="Arial Narrow"/>
          <w:sz w:val="22"/>
          <w:szCs w:val="22"/>
          <w:lang w:val="en-ZA"/>
        </w:rPr>
      </w:pPr>
    </w:p>
    <w:p w:rsidR="005E0E5E" w:rsidRPr="00FB76EE" w:rsidRDefault="005E0E5E" w:rsidP="007D22B0">
      <w:pPr>
        <w:pStyle w:val="BodyTextIndent"/>
        <w:ind w:left="0"/>
        <w:jc w:val="both"/>
        <w:rPr>
          <w:rFonts w:ascii="Arial Narrow" w:hAnsi="Arial Narrow"/>
          <w:sz w:val="22"/>
          <w:szCs w:val="22"/>
          <w:lang w:val="en-ZA"/>
        </w:rPr>
      </w:pPr>
      <w:r w:rsidRPr="00FB76EE">
        <w:rPr>
          <w:rFonts w:ascii="Arial Narrow" w:hAnsi="Arial Narrow"/>
          <w:sz w:val="22"/>
          <w:szCs w:val="22"/>
          <w:lang w:val="en-ZA"/>
        </w:rPr>
        <w:t>Indicate the position of the activity using the latitude and longitude of the centre point of the site for each alternative site.  The co-ordinates should be in degrees</w:t>
      </w:r>
      <w:r w:rsidR="0018332D" w:rsidRPr="00FB76EE">
        <w:rPr>
          <w:rFonts w:ascii="Arial Narrow" w:hAnsi="Arial Narrow"/>
          <w:sz w:val="22"/>
          <w:szCs w:val="22"/>
          <w:lang w:val="en-ZA"/>
        </w:rPr>
        <w:t>, minutes and seconds</w:t>
      </w:r>
      <w:r w:rsidRPr="00FB76EE">
        <w:rPr>
          <w:rFonts w:ascii="Arial Narrow" w:hAnsi="Arial Narrow"/>
          <w:sz w:val="22"/>
          <w:szCs w:val="22"/>
          <w:lang w:val="en-ZA"/>
        </w:rPr>
        <w:t xml:space="preserve">. </w:t>
      </w:r>
      <w:r w:rsidR="00D71799" w:rsidRPr="00FB76EE">
        <w:rPr>
          <w:rFonts w:ascii="Arial Narrow" w:hAnsi="Arial Narrow"/>
          <w:sz w:val="22"/>
          <w:szCs w:val="22"/>
          <w:lang w:val="en-ZA"/>
        </w:rPr>
        <w:t xml:space="preserve">List alternative sites </w:t>
      </w:r>
      <w:r w:rsidR="0018332D" w:rsidRPr="00FB76EE">
        <w:rPr>
          <w:rFonts w:ascii="Arial Narrow" w:hAnsi="Arial Narrow"/>
          <w:sz w:val="22"/>
          <w:szCs w:val="22"/>
          <w:lang w:val="en-ZA"/>
        </w:rPr>
        <w:t>were</w:t>
      </w:r>
      <w:r w:rsidR="00D71799" w:rsidRPr="00FB76EE">
        <w:rPr>
          <w:rFonts w:ascii="Arial Narrow" w:hAnsi="Arial Narrow"/>
          <w:sz w:val="22"/>
          <w:szCs w:val="22"/>
          <w:lang w:val="en-ZA"/>
        </w:rPr>
        <w:t xml:space="preserve"> applicable</w:t>
      </w:r>
      <w:r w:rsidR="001D4884" w:rsidRPr="00FB76EE">
        <w:rPr>
          <w:rFonts w:ascii="Arial Narrow" w:hAnsi="Arial Narrow"/>
          <w:sz w:val="22"/>
          <w:szCs w:val="22"/>
          <w:lang w:val="en-ZA"/>
        </w:rPr>
        <w:t>.</w:t>
      </w:r>
    </w:p>
    <w:p w:rsidR="0018332D" w:rsidRPr="00FB76EE" w:rsidRDefault="0018332D" w:rsidP="007D22B0">
      <w:pPr>
        <w:pStyle w:val="BodyTextIndent"/>
        <w:ind w:left="0"/>
        <w:jc w:val="both"/>
        <w:rPr>
          <w:rFonts w:ascii="Arial Narrow" w:hAnsi="Arial Narrow"/>
          <w:sz w:val="22"/>
          <w:szCs w:val="22"/>
          <w:lang w:val="en-ZA"/>
        </w:rPr>
      </w:pPr>
    </w:p>
    <w:tbl>
      <w:tblPr>
        <w:tblW w:w="0" w:type="auto"/>
        <w:tblLook w:val="0000"/>
      </w:tblPr>
      <w:tblGrid>
        <w:gridCol w:w="3190"/>
        <w:gridCol w:w="1029"/>
        <w:gridCol w:w="765"/>
        <w:gridCol w:w="840"/>
        <w:gridCol w:w="1168"/>
        <w:gridCol w:w="769"/>
        <w:gridCol w:w="764"/>
      </w:tblGrid>
      <w:tr w:rsidR="00EF0D0B" w:rsidRPr="00FB76EE" w:rsidTr="000477C6">
        <w:tc>
          <w:tcPr>
            <w:tcW w:w="3190" w:type="dxa"/>
          </w:tcPr>
          <w:p w:rsidR="00EF0D0B" w:rsidRPr="00FB76EE" w:rsidRDefault="00EF0D0B" w:rsidP="007D22B0">
            <w:pPr>
              <w:pStyle w:val="BodyTextIndent"/>
              <w:ind w:left="0"/>
              <w:jc w:val="both"/>
              <w:rPr>
                <w:rFonts w:ascii="Arial Narrow" w:hAnsi="Arial Narrow"/>
                <w:b/>
                <w:bCs/>
                <w:sz w:val="22"/>
                <w:szCs w:val="22"/>
                <w:lang w:val="en-ZA"/>
              </w:rPr>
            </w:pPr>
          </w:p>
          <w:p w:rsidR="00EF0D0B" w:rsidRPr="00FB76EE" w:rsidRDefault="00EF0D0B" w:rsidP="007D22B0">
            <w:pPr>
              <w:pStyle w:val="BodyTextIndent"/>
              <w:ind w:left="0"/>
              <w:jc w:val="both"/>
              <w:rPr>
                <w:rFonts w:ascii="Arial Narrow" w:hAnsi="Arial Narrow"/>
                <w:b/>
                <w:bCs/>
                <w:sz w:val="22"/>
                <w:szCs w:val="22"/>
                <w:lang w:val="en-ZA"/>
              </w:rPr>
            </w:pPr>
            <w:r w:rsidRPr="00FB76EE">
              <w:rPr>
                <w:rFonts w:ascii="Arial Narrow" w:hAnsi="Arial Narrow"/>
                <w:b/>
                <w:bCs/>
                <w:sz w:val="22"/>
                <w:szCs w:val="22"/>
                <w:lang w:val="en-ZA"/>
              </w:rPr>
              <w:t>Alternative:</w:t>
            </w:r>
          </w:p>
        </w:tc>
        <w:tc>
          <w:tcPr>
            <w:tcW w:w="2634" w:type="dxa"/>
            <w:gridSpan w:val="3"/>
            <w:tcBorders>
              <w:bottom w:val="single" w:sz="4" w:space="0" w:color="auto"/>
            </w:tcBorders>
          </w:tcPr>
          <w:p w:rsidR="00EF0D0B" w:rsidRPr="00FB76EE" w:rsidRDefault="00EF0D0B" w:rsidP="007D22B0">
            <w:pPr>
              <w:pStyle w:val="BodyTextIndent"/>
              <w:ind w:left="0"/>
              <w:jc w:val="both"/>
              <w:rPr>
                <w:rFonts w:ascii="Arial Narrow" w:hAnsi="Arial Narrow"/>
                <w:b/>
                <w:bCs/>
                <w:sz w:val="22"/>
                <w:szCs w:val="22"/>
                <w:lang w:val="en-ZA"/>
              </w:rPr>
            </w:pPr>
            <w:r w:rsidRPr="00FB76EE">
              <w:rPr>
                <w:rFonts w:ascii="Arial Narrow" w:hAnsi="Arial Narrow"/>
                <w:b/>
                <w:bCs/>
                <w:sz w:val="22"/>
                <w:szCs w:val="22"/>
                <w:lang w:val="en-ZA"/>
              </w:rPr>
              <w:t>Latitude (S):</w:t>
            </w:r>
          </w:p>
        </w:tc>
        <w:tc>
          <w:tcPr>
            <w:tcW w:w="2701" w:type="dxa"/>
            <w:gridSpan w:val="3"/>
            <w:tcBorders>
              <w:bottom w:val="single" w:sz="4" w:space="0" w:color="auto"/>
            </w:tcBorders>
          </w:tcPr>
          <w:p w:rsidR="00EF0D0B" w:rsidRPr="00FB76EE" w:rsidRDefault="00EF0D0B" w:rsidP="007D22B0">
            <w:pPr>
              <w:pStyle w:val="BodyTextIndent"/>
              <w:ind w:left="0"/>
              <w:jc w:val="both"/>
              <w:rPr>
                <w:rFonts w:ascii="Arial Narrow" w:hAnsi="Arial Narrow"/>
                <w:b/>
                <w:bCs/>
                <w:sz w:val="22"/>
                <w:szCs w:val="22"/>
                <w:lang w:val="en-ZA"/>
              </w:rPr>
            </w:pPr>
            <w:r w:rsidRPr="00FB76EE">
              <w:rPr>
                <w:rFonts w:ascii="Arial Narrow" w:hAnsi="Arial Narrow"/>
                <w:b/>
                <w:bCs/>
                <w:sz w:val="22"/>
                <w:szCs w:val="22"/>
                <w:lang w:val="en-ZA"/>
              </w:rPr>
              <w:t>Longitude (E):</w:t>
            </w:r>
          </w:p>
        </w:tc>
      </w:tr>
      <w:tr w:rsidR="00EF0D0B" w:rsidRPr="00FB76EE" w:rsidTr="000477C6">
        <w:trPr>
          <w:cantSplit/>
        </w:trPr>
        <w:tc>
          <w:tcPr>
            <w:tcW w:w="3190" w:type="dxa"/>
            <w:tcBorders>
              <w:right w:val="single" w:sz="4" w:space="0" w:color="auto"/>
            </w:tcBorders>
          </w:tcPr>
          <w:p w:rsidR="00EF0D0B" w:rsidRPr="00FB76EE" w:rsidRDefault="00EF0D0B" w:rsidP="007D22B0">
            <w:pPr>
              <w:pStyle w:val="BodyTextIndent"/>
              <w:ind w:left="0"/>
              <w:jc w:val="both"/>
              <w:rPr>
                <w:rFonts w:ascii="Arial Narrow" w:hAnsi="Arial Narrow"/>
                <w:sz w:val="22"/>
                <w:szCs w:val="22"/>
                <w:lang w:val="en-ZA"/>
              </w:rPr>
            </w:pPr>
            <w:r w:rsidRPr="00FB76EE">
              <w:rPr>
                <w:rFonts w:ascii="Arial Narrow" w:hAnsi="Arial Narrow"/>
                <w:sz w:val="22"/>
                <w:szCs w:val="22"/>
                <w:lang w:val="en-ZA"/>
              </w:rPr>
              <w:t>Alternative S1</w:t>
            </w:r>
            <w:r w:rsidRPr="00FB76EE">
              <w:rPr>
                <w:rStyle w:val="FootnoteReference"/>
                <w:rFonts w:ascii="Arial Narrow" w:hAnsi="Arial Narrow"/>
                <w:sz w:val="22"/>
                <w:szCs w:val="22"/>
                <w:lang w:val="en-ZA"/>
              </w:rPr>
              <w:footnoteReference w:id="1"/>
            </w:r>
            <w:r w:rsidRPr="00FB76EE">
              <w:rPr>
                <w:rFonts w:ascii="Arial Narrow" w:hAnsi="Arial Narrow"/>
                <w:sz w:val="22"/>
                <w:szCs w:val="22"/>
                <w:lang w:val="en-ZA"/>
              </w:rPr>
              <w:t xml:space="preserve"> (preferred or only site alternative)</w:t>
            </w:r>
          </w:p>
        </w:tc>
        <w:tc>
          <w:tcPr>
            <w:tcW w:w="1029" w:type="dxa"/>
            <w:tcBorders>
              <w:top w:val="single" w:sz="4" w:space="0" w:color="auto"/>
              <w:left w:val="single" w:sz="4" w:space="0" w:color="auto"/>
              <w:bottom w:val="single" w:sz="4" w:space="0" w:color="auto"/>
              <w:right w:val="single" w:sz="4" w:space="0" w:color="333333"/>
            </w:tcBorders>
            <w:shd w:val="solid" w:color="auto" w:fill="000000"/>
          </w:tcPr>
          <w:p w:rsidR="00EF0D0B" w:rsidRPr="00FB76EE" w:rsidRDefault="00EF0D0B" w:rsidP="0018332D">
            <w:pPr>
              <w:pStyle w:val="BodyTextIndent"/>
              <w:ind w:left="0"/>
              <w:jc w:val="right"/>
              <w:rPr>
                <w:rFonts w:ascii="Arial Narrow" w:hAnsi="Arial Narrow"/>
                <w:sz w:val="22"/>
                <w:szCs w:val="22"/>
                <w:vertAlign w:val="superscript"/>
                <w:lang w:val="en-ZA"/>
              </w:rPr>
            </w:pPr>
            <w:r w:rsidRPr="00FB76EE">
              <w:rPr>
                <w:rFonts w:ascii="Arial Narrow" w:hAnsi="Arial Narrow"/>
                <w:sz w:val="22"/>
                <w:szCs w:val="22"/>
                <w:vertAlign w:val="superscript"/>
                <w:lang w:val="en-ZA"/>
              </w:rPr>
              <w:t>o</w:t>
            </w:r>
          </w:p>
        </w:tc>
        <w:tc>
          <w:tcPr>
            <w:tcW w:w="765" w:type="dxa"/>
            <w:tcBorders>
              <w:top w:val="single" w:sz="4" w:space="0" w:color="auto"/>
              <w:left w:val="single" w:sz="4" w:space="0" w:color="333333"/>
              <w:bottom w:val="single" w:sz="4" w:space="0" w:color="auto"/>
              <w:right w:val="single" w:sz="4" w:space="0" w:color="auto"/>
            </w:tcBorders>
            <w:shd w:val="solid" w:color="auto" w:fill="000000"/>
          </w:tcPr>
          <w:p w:rsidR="00EF0D0B" w:rsidRPr="00FB76EE" w:rsidRDefault="00EF0D0B" w:rsidP="0018332D">
            <w:pPr>
              <w:pStyle w:val="BodyTextIndent"/>
              <w:ind w:left="0"/>
              <w:jc w:val="right"/>
              <w:rPr>
                <w:rFonts w:ascii="Arial Narrow" w:hAnsi="Arial Narrow"/>
                <w:sz w:val="22"/>
                <w:szCs w:val="22"/>
                <w:lang w:val="en-ZA"/>
              </w:rPr>
            </w:pPr>
            <w:r w:rsidRPr="00FB76EE">
              <w:rPr>
                <w:rFonts w:ascii="Arial Narrow" w:hAnsi="Arial Narrow"/>
                <w:sz w:val="22"/>
                <w:szCs w:val="22"/>
                <w:lang w:val="en-ZA"/>
              </w:rPr>
              <w:t>‘</w:t>
            </w:r>
          </w:p>
        </w:tc>
        <w:tc>
          <w:tcPr>
            <w:tcW w:w="840" w:type="dxa"/>
            <w:tcBorders>
              <w:top w:val="single" w:sz="4" w:space="0" w:color="auto"/>
              <w:left w:val="single" w:sz="4" w:space="0" w:color="auto"/>
              <w:bottom w:val="single" w:sz="4" w:space="0" w:color="auto"/>
              <w:right w:val="single" w:sz="4" w:space="0" w:color="auto"/>
            </w:tcBorders>
            <w:shd w:val="solid" w:color="auto" w:fill="000000"/>
          </w:tcPr>
          <w:p w:rsidR="00EF0D0B" w:rsidRPr="00FB76EE" w:rsidRDefault="00EF0D0B" w:rsidP="0018332D">
            <w:pPr>
              <w:pStyle w:val="BodyTextIndent"/>
              <w:ind w:left="0"/>
              <w:jc w:val="right"/>
              <w:rPr>
                <w:rFonts w:ascii="Arial Narrow" w:hAnsi="Arial Narrow"/>
                <w:sz w:val="22"/>
                <w:szCs w:val="22"/>
                <w:vertAlign w:val="superscript"/>
                <w:lang w:val="en-ZA"/>
              </w:rPr>
            </w:pPr>
            <w:r w:rsidRPr="00FB76EE">
              <w:rPr>
                <w:rFonts w:ascii="Arial Narrow" w:hAnsi="Arial Narrow"/>
                <w:sz w:val="22"/>
                <w:szCs w:val="22"/>
                <w:vertAlign w:val="superscript"/>
                <w:lang w:val="en-ZA"/>
              </w:rPr>
              <w:t>“</w:t>
            </w:r>
          </w:p>
        </w:tc>
        <w:tc>
          <w:tcPr>
            <w:tcW w:w="1168" w:type="dxa"/>
            <w:tcBorders>
              <w:top w:val="single" w:sz="4" w:space="0" w:color="auto"/>
              <w:left w:val="single" w:sz="4" w:space="0" w:color="auto"/>
              <w:bottom w:val="single" w:sz="4" w:space="0" w:color="auto"/>
              <w:right w:val="single" w:sz="4" w:space="0" w:color="333333"/>
            </w:tcBorders>
            <w:shd w:val="solid" w:color="auto" w:fill="000000"/>
          </w:tcPr>
          <w:p w:rsidR="00EF0D0B" w:rsidRPr="00FB76EE" w:rsidRDefault="00EF0D0B" w:rsidP="0018332D">
            <w:pPr>
              <w:pStyle w:val="BodyTextIndent"/>
              <w:ind w:left="0"/>
              <w:jc w:val="right"/>
              <w:rPr>
                <w:rFonts w:ascii="Arial Narrow" w:hAnsi="Arial Narrow"/>
                <w:sz w:val="22"/>
                <w:szCs w:val="22"/>
                <w:lang w:val="en-ZA"/>
              </w:rPr>
            </w:pPr>
            <w:r w:rsidRPr="00FB76EE">
              <w:rPr>
                <w:rFonts w:ascii="Arial Narrow" w:hAnsi="Arial Narrow"/>
                <w:sz w:val="22"/>
                <w:szCs w:val="22"/>
                <w:vertAlign w:val="superscript"/>
                <w:lang w:val="en-ZA"/>
              </w:rPr>
              <w:t>o</w:t>
            </w:r>
          </w:p>
        </w:tc>
        <w:tc>
          <w:tcPr>
            <w:tcW w:w="769" w:type="dxa"/>
            <w:tcBorders>
              <w:top w:val="single" w:sz="4" w:space="0" w:color="auto"/>
              <w:left w:val="single" w:sz="4" w:space="0" w:color="333333"/>
              <w:bottom w:val="single" w:sz="4" w:space="0" w:color="auto"/>
              <w:right w:val="single" w:sz="4" w:space="0" w:color="auto"/>
            </w:tcBorders>
            <w:shd w:val="solid" w:color="auto" w:fill="000000"/>
          </w:tcPr>
          <w:p w:rsidR="00EF0D0B" w:rsidRPr="00FB76EE" w:rsidRDefault="00EF0D0B" w:rsidP="0018332D">
            <w:pPr>
              <w:pStyle w:val="BodyTextIndent"/>
              <w:ind w:left="0"/>
              <w:jc w:val="right"/>
              <w:rPr>
                <w:rFonts w:ascii="Arial Narrow" w:hAnsi="Arial Narrow"/>
                <w:sz w:val="22"/>
                <w:szCs w:val="22"/>
                <w:lang w:val="en-ZA"/>
              </w:rPr>
            </w:pPr>
            <w:r w:rsidRPr="00FB76EE">
              <w:rPr>
                <w:rFonts w:ascii="Arial Narrow" w:hAnsi="Arial Narrow"/>
                <w:sz w:val="22"/>
                <w:szCs w:val="22"/>
                <w:lang w:val="en-ZA"/>
              </w:rPr>
              <w:t>‘</w:t>
            </w:r>
          </w:p>
        </w:tc>
        <w:tc>
          <w:tcPr>
            <w:tcW w:w="764" w:type="dxa"/>
            <w:tcBorders>
              <w:top w:val="single" w:sz="4" w:space="0" w:color="auto"/>
              <w:left w:val="single" w:sz="4" w:space="0" w:color="333333"/>
              <w:bottom w:val="single" w:sz="4" w:space="0" w:color="auto"/>
              <w:right w:val="single" w:sz="4" w:space="0" w:color="auto"/>
            </w:tcBorders>
            <w:shd w:val="solid" w:color="auto" w:fill="000000"/>
          </w:tcPr>
          <w:p w:rsidR="00EF0D0B" w:rsidRPr="00FB76EE" w:rsidRDefault="00EF0D0B" w:rsidP="00EF0D0B">
            <w:pPr>
              <w:jc w:val="right"/>
              <w:rPr>
                <w:rFonts w:ascii="Arial Narrow" w:hAnsi="Arial Narrow"/>
                <w:sz w:val="22"/>
                <w:szCs w:val="22"/>
              </w:rPr>
            </w:pPr>
            <w:r w:rsidRPr="00FB76EE">
              <w:rPr>
                <w:rFonts w:ascii="Arial Narrow" w:hAnsi="Arial Narrow"/>
                <w:sz w:val="22"/>
                <w:szCs w:val="22"/>
                <w:vertAlign w:val="superscript"/>
              </w:rPr>
              <w:t>“</w:t>
            </w:r>
          </w:p>
        </w:tc>
      </w:tr>
      <w:tr w:rsidR="00EF0D0B" w:rsidRPr="00FB76EE" w:rsidTr="000477C6">
        <w:trPr>
          <w:cantSplit/>
        </w:trPr>
        <w:tc>
          <w:tcPr>
            <w:tcW w:w="3190" w:type="dxa"/>
            <w:tcBorders>
              <w:right w:val="single" w:sz="4" w:space="0" w:color="auto"/>
            </w:tcBorders>
          </w:tcPr>
          <w:p w:rsidR="00EF0D0B" w:rsidRPr="00FB76EE" w:rsidRDefault="00EF0D0B" w:rsidP="007D22B0">
            <w:pPr>
              <w:pStyle w:val="BodyTextIndent"/>
              <w:ind w:left="0"/>
              <w:jc w:val="both"/>
              <w:rPr>
                <w:rFonts w:ascii="Arial Narrow" w:hAnsi="Arial Narrow"/>
                <w:sz w:val="22"/>
                <w:szCs w:val="22"/>
                <w:lang w:val="en-ZA"/>
              </w:rPr>
            </w:pPr>
            <w:r w:rsidRPr="00FB76EE">
              <w:rPr>
                <w:rFonts w:ascii="Arial Narrow" w:hAnsi="Arial Narrow"/>
                <w:sz w:val="22"/>
                <w:szCs w:val="22"/>
                <w:lang w:val="en-ZA"/>
              </w:rPr>
              <w:t>Alternative S2 (if any)</w:t>
            </w:r>
          </w:p>
        </w:tc>
        <w:tc>
          <w:tcPr>
            <w:tcW w:w="1029" w:type="dxa"/>
            <w:tcBorders>
              <w:top w:val="single" w:sz="4" w:space="0" w:color="auto"/>
              <w:left w:val="single" w:sz="4" w:space="0" w:color="auto"/>
              <w:bottom w:val="single" w:sz="4" w:space="0" w:color="auto"/>
              <w:right w:val="single" w:sz="4" w:space="0" w:color="333333"/>
            </w:tcBorders>
            <w:shd w:val="solid" w:color="auto" w:fill="000000"/>
          </w:tcPr>
          <w:p w:rsidR="00EF0D0B" w:rsidRPr="00FB76EE" w:rsidRDefault="00EF0D0B" w:rsidP="0018332D">
            <w:pPr>
              <w:pStyle w:val="BodyTextIndent"/>
              <w:ind w:left="0"/>
              <w:jc w:val="right"/>
              <w:rPr>
                <w:rFonts w:ascii="Arial Narrow" w:hAnsi="Arial Narrow"/>
                <w:sz w:val="22"/>
                <w:szCs w:val="22"/>
                <w:lang w:val="en-ZA"/>
              </w:rPr>
            </w:pPr>
            <w:r w:rsidRPr="00FB76EE">
              <w:rPr>
                <w:rFonts w:ascii="Arial Narrow" w:hAnsi="Arial Narrow"/>
                <w:sz w:val="22"/>
                <w:szCs w:val="22"/>
                <w:vertAlign w:val="superscript"/>
                <w:lang w:val="en-ZA"/>
              </w:rPr>
              <w:t>o</w:t>
            </w:r>
          </w:p>
        </w:tc>
        <w:tc>
          <w:tcPr>
            <w:tcW w:w="765" w:type="dxa"/>
            <w:tcBorders>
              <w:top w:val="single" w:sz="4" w:space="0" w:color="auto"/>
              <w:left w:val="single" w:sz="4" w:space="0" w:color="333333"/>
              <w:bottom w:val="single" w:sz="4" w:space="0" w:color="auto"/>
              <w:right w:val="single" w:sz="4" w:space="0" w:color="auto"/>
            </w:tcBorders>
            <w:shd w:val="solid" w:color="auto" w:fill="000000"/>
          </w:tcPr>
          <w:p w:rsidR="00EF0D0B" w:rsidRPr="00FB76EE" w:rsidRDefault="00EF0D0B" w:rsidP="0018332D">
            <w:pPr>
              <w:pStyle w:val="BodyTextIndent"/>
              <w:ind w:left="0"/>
              <w:jc w:val="right"/>
              <w:rPr>
                <w:rFonts w:ascii="Arial Narrow" w:hAnsi="Arial Narrow"/>
                <w:sz w:val="22"/>
                <w:szCs w:val="22"/>
                <w:lang w:val="en-ZA"/>
              </w:rPr>
            </w:pPr>
            <w:r w:rsidRPr="00FB76EE">
              <w:rPr>
                <w:rFonts w:ascii="Arial Narrow" w:hAnsi="Arial Narrow"/>
                <w:sz w:val="22"/>
                <w:szCs w:val="22"/>
                <w:lang w:val="en-ZA"/>
              </w:rPr>
              <w:t>‘</w:t>
            </w:r>
          </w:p>
        </w:tc>
        <w:tc>
          <w:tcPr>
            <w:tcW w:w="840" w:type="dxa"/>
            <w:tcBorders>
              <w:top w:val="single" w:sz="4" w:space="0" w:color="auto"/>
              <w:left w:val="single" w:sz="4" w:space="0" w:color="auto"/>
              <w:bottom w:val="single" w:sz="4" w:space="0" w:color="auto"/>
              <w:right w:val="single" w:sz="4" w:space="0" w:color="auto"/>
            </w:tcBorders>
            <w:shd w:val="solid" w:color="auto" w:fill="000000"/>
          </w:tcPr>
          <w:p w:rsidR="00EF0D0B" w:rsidRPr="00FB76EE" w:rsidRDefault="00EF0D0B" w:rsidP="00EF0D0B">
            <w:pPr>
              <w:jc w:val="right"/>
              <w:rPr>
                <w:rFonts w:ascii="Arial Narrow" w:hAnsi="Arial Narrow"/>
                <w:sz w:val="22"/>
                <w:szCs w:val="22"/>
              </w:rPr>
            </w:pPr>
            <w:r w:rsidRPr="00FB76EE">
              <w:rPr>
                <w:rFonts w:ascii="Arial Narrow" w:hAnsi="Arial Narrow"/>
                <w:sz w:val="22"/>
                <w:szCs w:val="22"/>
                <w:vertAlign w:val="superscript"/>
              </w:rPr>
              <w:t>“</w:t>
            </w:r>
          </w:p>
        </w:tc>
        <w:tc>
          <w:tcPr>
            <w:tcW w:w="1168" w:type="dxa"/>
            <w:tcBorders>
              <w:top w:val="single" w:sz="4" w:space="0" w:color="auto"/>
              <w:left w:val="single" w:sz="4" w:space="0" w:color="auto"/>
              <w:bottom w:val="single" w:sz="4" w:space="0" w:color="auto"/>
              <w:right w:val="single" w:sz="4" w:space="0" w:color="333333"/>
            </w:tcBorders>
            <w:shd w:val="solid" w:color="auto" w:fill="000000"/>
          </w:tcPr>
          <w:p w:rsidR="00EF0D0B" w:rsidRPr="00FB76EE" w:rsidRDefault="00EF0D0B" w:rsidP="0018332D">
            <w:pPr>
              <w:pStyle w:val="BodyTextIndent"/>
              <w:ind w:left="0"/>
              <w:jc w:val="right"/>
              <w:rPr>
                <w:rFonts w:ascii="Arial Narrow" w:hAnsi="Arial Narrow"/>
                <w:sz w:val="22"/>
                <w:szCs w:val="22"/>
                <w:lang w:val="en-ZA"/>
              </w:rPr>
            </w:pPr>
            <w:r w:rsidRPr="00FB76EE">
              <w:rPr>
                <w:rFonts w:ascii="Arial Narrow" w:hAnsi="Arial Narrow"/>
                <w:sz w:val="22"/>
                <w:szCs w:val="22"/>
                <w:vertAlign w:val="superscript"/>
                <w:lang w:val="en-ZA"/>
              </w:rPr>
              <w:t>o</w:t>
            </w:r>
          </w:p>
        </w:tc>
        <w:tc>
          <w:tcPr>
            <w:tcW w:w="769" w:type="dxa"/>
            <w:tcBorders>
              <w:top w:val="single" w:sz="4" w:space="0" w:color="auto"/>
              <w:left w:val="single" w:sz="4" w:space="0" w:color="333333"/>
              <w:bottom w:val="single" w:sz="4" w:space="0" w:color="auto"/>
              <w:right w:val="single" w:sz="4" w:space="0" w:color="auto"/>
            </w:tcBorders>
            <w:shd w:val="solid" w:color="auto" w:fill="000000"/>
          </w:tcPr>
          <w:p w:rsidR="00EF0D0B" w:rsidRPr="00FB76EE" w:rsidRDefault="00EF0D0B" w:rsidP="0018332D">
            <w:pPr>
              <w:pStyle w:val="BodyTextIndent"/>
              <w:ind w:left="0"/>
              <w:jc w:val="right"/>
              <w:rPr>
                <w:rFonts w:ascii="Arial Narrow" w:hAnsi="Arial Narrow"/>
                <w:sz w:val="22"/>
                <w:szCs w:val="22"/>
                <w:lang w:val="en-ZA"/>
              </w:rPr>
            </w:pPr>
            <w:r w:rsidRPr="00FB76EE">
              <w:rPr>
                <w:rFonts w:ascii="Arial Narrow" w:hAnsi="Arial Narrow"/>
                <w:sz w:val="22"/>
                <w:szCs w:val="22"/>
                <w:lang w:val="en-ZA"/>
              </w:rPr>
              <w:t>‘</w:t>
            </w:r>
          </w:p>
        </w:tc>
        <w:tc>
          <w:tcPr>
            <w:tcW w:w="764" w:type="dxa"/>
            <w:tcBorders>
              <w:top w:val="single" w:sz="4" w:space="0" w:color="auto"/>
              <w:left w:val="single" w:sz="4" w:space="0" w:color="333333"/>
              <w:bottom w:val="single" w:sz="4" w:space="0" w:color="auto"/>
              <w:right w:val="single" w:sz="4" w:space="0" w:color="auto"/>
            </w:tcBorders>
            <w:shd w:val="solid" w:color="auto" w:fill="000000"/>
          </w:tcPr>
          <w:p w:rsidR="00EF0D0B" w:rsidRPr="00FB76EE" w:rsidRDefault="00EF0D0B" w:rsidP="00EF0D0B">
            <w:pPr>
              <w:jc w:val="right"/>
              <w:rPr>
                <w:rFonts w:ascii="Arial Narrow" w:hAnsi="Arial Narrow"/>
                <w:sz w:val="22"/>
                <w:szCs w:val="22"/>
              </w:rPr>
            </w:pPr>
            <w:r w:rsidRPr="00FB76EE">
              <w:rPr>
                <w:rFonts w:ascii="Arial Narrow" w:hAnsi="Arial Narrow"/>
                <w:sz w:val="22"/>
                <w:szCs w:val="22"/>
                <w:vertAlign w:val="superscript"/>
              </w:rPr>
              <w:t>“</w:t>
            </w:r>
          </w:p>
        </w:tc>
      </w:tr>
      <w:tr w:rsidR="00EF0D0B" w:rsidRPr="00FB76EE" w:rsidTr="000477C6">
        <w:trPr>
          <w:cantSplit/>
        </w:trPr>
        <w:tc>
          <w:tcPr>
            <w:tcW w:w="3190" w:type="dxa"/>
            <w:tcBorders>
              <w:right w:val="single" w:sz="4" w:space="0" w:color="auto"/>
            </w:tcBorders>
          </w:tcPr>
          <w:p w:rsidR="00EF0D0B" w:rsidRPr="00FB76EE" w:rsidRDefault="00EF0D0B" w:rsidP="007D22B0">
            <w:pPr>
              <w:pStyle w:val="BodyTextIndent"/>
              <w:ind w:left="0"/>
              <w:jc w:val="both"/>
              <w:rPr>
                <w:rFonts w:ascii="Arial Narrow" w:hAnsi="Arial Narrow"/>
                <w:sz w:val="22"/>
                <w:szCs w:val="22"/>
                <w:lang w:val="en-ZA"/>
              </w:rPr>
            </w:pPr>
            <w:r w:rsidRPr="00FB76EE">
              <w:rPr>
                <w:rFonts w:ascii="Arial Narrow" w:hAnsi="Arial Narrow"/>
                <w:sz w:val="22"/>
                <w:szCs w:val="22"/>
                <w:lang w:val="en-ZA"/>
              </w:rPr>
              <w:lastRenderedPageBreak/>
              <w:t>Alternative S3 (if any)</w:t>
            </w:r>
          </w:p>
        </w:tc>
        <w:tc>
          <w:tcPr>
            <w:tcW w:w="1029" w:type="dxa"/>
            <w:tcBorders>
              <w:top w:val="single" w:sz="4" w:space="0" w:color="auto"/>
              <w:left w:val="single" w:sz="4" w:space="0" w:color="auto"/>
              <w:bottom w:val="single" w:sz="4" w:space="0" w:color="auto"/>
              <w:right w:val="single" w:sz="4" w:space="0" w:color="333333"/>
            </w:tcBorders>
            <w:shd w:val="solid" w:color="auto" w:fill="000000"/>
          </w:tcPr>
          <w:p w:rsidR="00EF0D0B" w:rsidRPr="00FB76EE" w:rsidRDefault="00EF0D0B" w:rsidP="0018332D">
            <w:pPr>
              <w:pStyle w:val="BodyTextIndent"/>
              <w:ind w:left="0"/>
              <w:jc w:val="right"/>
              <w:rPr>
                <w:rFonts w:ascii="Arial Narrow" w:hAnsi="Arial Narrow"/>
                <w:sz w:val="22"/>
                <w:szCs w:val="22"/>
                <w:lang w:val="en-ZA"/>
              </w:rPr>
            </w:pPr>
            <w:r w:rsidRPr="00FB76EE">
              <w:rPr>
                <w:rFonts w:ascii="Arial Narrow" w:hAnsi="Arial Narrow"/>
                <w:sz w:val="22"/>
                <w:szCs w:val="22"/>
                <w:vertAlign w:val="superscript"/>
                <w:lang w:val="en-ZA"/>
              </w:rPr>
              <w:t>o</w:t>
            </w:r>
          </w:p>
        </w:tc>
        <w:tc>
          <w:tcPr>
            <w:tcW w:w="765" w:type="dxa"/>
            <w:tcBorders>
              <w:top w:val="single" w:sz="4" w:space="0" w:color="auto"/>
              <w:left w:val="single" w:sz="4" w:space="0" w:color="333333"/>
              <w:bottom w:val="single" w:sz="4" w:space="0" w:color="auto"/>
              <w:right w:val="single" w:sz="4" w:space="0" w:color="auto"/>
            </w:tcBorders>
            <w:shd w:val="solid" w:color="auto" w:fill="000000"/>
          </w:tcPr>
          <w:p w:rsidR="00EF0D0B" w:rsidRPr="00FB76EE" w:rsidRDefault="00EF0D0B" w:rsidP="0018332D">
            <w:pPr>
              <w:pStyle w:val="BodyTextIndent"/>
              <w:ind w:left="0"/>
              <w:jc w:val="right"/>
              <w:rPr>
                <w:rFonts w:ascii="Arial Narrow" w:hAnsi="Arial Narrow"/>
                <w:sz w:val="22"/>
                <w:szCs w:val="22"/>
                <w:lang w:val="en-ZA"/>
              </w:rPr>
            </w:pPr>
            <w:r w:rsidRPr="00FB76EE">
              <w:rPr>
                <w:rFonts w:ascii="Arial Narrow" w:hAnsi="Arial Narrow"/>
                <w:sz w:val="22"/>
                <w:szCs w:val="22"/>
                <w:lang w:val="en-ZA"/>
              </w:rPr>
              <w:t>‘</w:t>
            </w:r>
          </w:p>
        </w:tc>
        <w:tc>
          <w:tcPr>
            <w:tcW w:w="840" w:type="dxa"/>
            <w:tcBorders>
              <w:top w:val="single" w:sz="4" w:space="0" w:color="auto"/>
              <w:left w:val="single" w:sz="4" w:space="0" w:color="auto"/>
              <w:bottom w:val="single" w:sz="4" w:space="0" w:color="auto"/>
              <w:right w:val="single" w:sz="4" w:space="0" w:color="auto"/>
            </w:tcBorders>
            <w:shd w:val="solid" w:color="auto" w:fill="000000"/>
          </w:tcPr>
          <w:p w:rsidR="00EF0D0B" w:rsidRPr="00FB76EE" w:rsidRDefault="00EF0D0B" w:rsidP="00EF0D0B">
            <w:pPr>
              <w:jc w:val="right"/>
              <w:rPr>
                <w:rFonts w:ascii="Arial Narrow" w:hAnsi="Arial Narrow"/>
                <w:sz w:val="22"/>
                <w:szCs w:val="22"/>
              </w:rPr>
            </w:pPr>
            <w:r w:rsidRPr="00FB76EE">
              <w:rPr>
                <w:rFonts w:ascii="Arial Narrow" w:hAnsi="Arial Narrow"/>
                <w:sz w:val="22"/>
                <w:szCs w:val="22"/>
                <w:vertAlign w:val="superscript"/>
              </w:rPr>
              <w:t>“</w:t>
            </w:r>
          </w:p>
        </w:tc>
        <w:tc>
          <w:tcPr>
            <w:tcW w:w="1168" w:type="dxa"/>
            <w:tcBorders>
              <w:top w:val="single" w:sz="4" w:space="0" w:color="auto"/>
              <w:left w:val="single" w:sz="4" w:space="0" w:color="auto"/>
              <w:bottom w:val="single" w:sz="4" w:space="0" w:color="auto"/>
              <w:right w:val="single" w:sz="4" w:space="0" w:color="333333"/>
            </w:tcBorders>
            <w:shd w:val="solid" w:color="auto" w:fill="000000"/>
          </w:tcPr>
          <w:p w:rsidR="00EF0D0B" w:rsidRPr="00FB76EE" w:rsidRDefault="00EF0D0B" w:rsidP="0018332D">
            <w:pPr>
              <w:pStyle w:val="BodyTextIndent"/>
              <w:ind w:left="0"/>
              <w:jc w:val="right"/>
              <w:rPr>
                <w:rFonts w:ascii="Arial Narrow" w:hAnsi="Arial Narrow"/>
                <w:sz w:val="22"/>
                <w:szCs w:val="22"/>
                <w:lang w:val="en-ZA"/>
              </w:rPr>
            </w:pPr>
            <w:r w:rsidRPr="00FB76EE">
              <w:rPr>
                <w:rFonts w:ascii="Arial Narrow" w:hAnsi="Arial Narrow"/>
                <w:sz w:val="22"/>
                <w:szCs w:val="22"/>
                <w:vertAlign w:val="superscript"/>
                <w:lang w:val="en-ZA"/>
              </w:rPr>
              <w:t>o</w:t>
            </w:r>
          </w:p>
        </w:tc>
        <w:tc>
          <w:tcPr>
            <w:tcW w:w="769" w:type="dxa"/>
            <w:tcBorders>
              <w:top w:val="single" w:sz="4" w:space="0" w:color="auto"/>
              <w:left w:val="single" w:sz="4" w:space="0" w:color="333333"/>
              <w:bottom w:val="single" w:sz="4" w:space="0" w:color="auto"/>
              <w:right w:val="single" w:sz="4" w:space="0" w:color="auto"/>
            </w:tcBorders>
            <w:shd w:val="solid" w:color="auto" w:fill="000000"/>
          </w:tcPr>
          <w:p w:rsidR="00EF0D0B" w:rsidRPr="00FB76EE" w:rsidRDefault="00EF0D0B" w:rsidP="0018332D">
            <w:pPr>
              <w:pStyle w:val="BodyTextIndent"/>
              <w:ind w:left="0"/>
              <w:jc w:val="right"/>
              <w:rPr>
                <w:rFonts w:ascii="Arial Narrow" w:hAnsi="Arial Narrow"/>
                <w:sz w:val="22"/>
                <w:szCs w:val="22"/>
                <w:lang w:val="en-ZA"/>
              </w:rPr>
            </w:pPr>
            <w:r w:rsidRPr="00FB76EE">
              <w:rPr>
                <w:rFonts w:ascii="Arial Narrow" w:hAnsi="Arial Narrow"/>
                <w:sz w:val="22"/>
                <w:szCs w:val="22"/>
                <w:lang w:val="en-ZA"/>
              </w:rPr>
              <w:t>‘</w:t>
            </w:r>
          </w:p>
        </w:tc>
        <w:tc>
          <w:tcPr>
            <w:tcW w:w="764" w:type="dxa"/>
            <w:tcBorders>
              <w:top w:val="single" w:sz="4" w:space="0" w:color="auto"/>
              <w:left w:val="single" w:sz="4" w:space="0" w:color="333333"/>
              <w:bottom w:val="single" w:sz="4" w:space="0" w:color="auto"/>
              <w:right w:val="single" w:sz="4" w:space="0" w:color="auto"/>
            </w:tcBorders>
            <w:shd w:val="solid" w:color="auto" w:fill="000000"/>
          </w:tcPr>
          <w:p w:rsidR="00EF0D0B" w:rsidRPr="00FB76EE" w:rsidRDefault="00EF0D0B" w:rsidP="00EF0D0B">
            <w:pPr>
              <w:jc w:val="right"/>
              <w:rPr>
                <w:rFonts w:ascii="Arial Narrow" w:hAnsi="Arial Narrow"/>
                <w:sz w:val="22"/>
                <w:szCs w:val="22"/>
              </w:rPr>
            </w:pPr>
            <w:r w:rsidRPr="00FB76EE">
              <w:rPr>
                <w:rFonts w:ascii="Arial Narrow" w:hAnsi="Arial Narrow"/>
                <w:sz w:val="22"/>
                <w:szCs w:val="22"/>
                <w:vertAlign w:val="superscript"/>
              </w:rPr>
              <w:t>“</w:t>
            </w:r>
          </w:p>
        </w:tc>
      </w:tr>
    </w:tbl>
    <w:p w:rsidR="0018332D" w:rsidRPr="00FB76EE" w:rsidRDefault="0018332D" w:rsidP="007D22B0">
      <w:pPr>
        <w:pStyle w:val="Footer"/>
        <w:tabs>
          <w:tab w:val="clear" w:pos="4153"/>
          <w:tab w:val="clear" w:pos="8306"/>
        </w:tabs>
        <w:jc w:val="both"/>
        <w:rPr>
          <w:rFonts w:ascii="Arial Narrow" w:hAnsi="Arial Narrow" w:cs="Arial"/>
          <w:b/>
          <w:bCs/>
          <w:sz w:val="22"/>
          <w:szCs w:val="22"/>
          <w:lang w:val="en-ZA"/>
        </w:rPr>
      </w:pPr>
    </w:p>
    <w:p w:rsidR="005E0E5E" w:rsidRPr="00FB76EE" w:rsidRDefault="005E0E5E" w:rsidP="007D22B0">
      <w:pPr>
        <w:pStyle w:val="Footer"/>
        <w:tabs>
          <w:tab w:val="clear" w:pos="4153"/>
          <w:tab w:val="clear" w:pos="8306"/>
        </w:tabs>
        <w:jc w:val="both"/>
        <w:rPr>
          <w:rFonts w:ascii="Arial Narrow" w:hAnsi="Arial Narrow" w:cs="Arial"/>
          <w:b/>
          <w:bCs/>
          <w:sz w:val="22"/>
          <w:szCs w:val="22"/>
          <w:lang w:val="en-ZA"/>
        </w:rPr>
      </w:pPr>
      <w:r w:rsidRPr="00FB76EE">
        <w:rPr>
          <w:rFonts w:ascii="Arial Narrow" w:hAnsi="Arial Narrow" w:cs="Arial"/>
          <w:b/>
          <w:bCs/>
          <w:sz w:val="22"/>
          <w:szCs w:val="22"/>
          <w:lang w:val="en-ZA"/>
        </w:rPr>
        <w:t>In the case of linear activities:</w:t>
      </w:r>
    </w:p>
    <w:tbl>
      <w:tblPr>
        <w:tblW w:w="0" w:type="auto"/>
        <w:tblLook w:val="0000"/>
      </w:tblPr>
      <w:tblGrid>
        <w:gridCol w:w="3073"/>
        <w:gridCol w:w="997"/>
        <w:gridCol w:w="866"/>
        <w:gridCol w:w="820"/>
        <w:gridCol w:w="1150"/>
        <w:gridCol w:w="753"/>
        <w:gridCol w:w="866"/>
      </w:tblGrid>
      <w:tr w:rsidR="003A6B88" w:rsidRPr="00FB76EE" w:rsidTr="000477C6">
        <w:tc>
          <w:tcPr>
            <w:tcW w:w="3073" w:type="dxa"/>
          </w:tcPr>
          <w:p w:rsidR="00EF0D0B" w:rsidRPr="00FB76EE" w:rsidRDefault="00EF0D0B" w:rsidP="007D22B0">
            <w:pPr>
              <w:pStyle w:val="BodyTextIndent"/>
              <w:ind w:left="0"/>
              <w:jc w:val="both"/>
              <w:rPr>
                <w:rFonts w:ascii="Arial Narrow" w:hAnsi="Arial Narrow"/>
                <w:b/>
                <w:bCs/>
                <w:sz w:val="22"/>
                <w:szCs w:val="22"/>
                <w:lang w:val="en-ZA"/>
              </w:rPr>
            </w:pPr>
            <w:r w:rsidRPr="00FB76EE">
              <w:rPr>
                <w:rFonts w:ascii="Arial Narrow" w:hAnsi="Arial Narrow"/>
                <w:b/>
                <w:bCs/>
                <w:sz w:val="22"/>
                <w:szCs w:val="22"/>
                <w:lang w:val="en-ZA"/>
              </w:rPr>
              <w:t>Alternative:</w:t>
            </w:r>
          </w:p>
        </w:tc>
        <w:tc>
          <w:tcPr>
            <w:tcW w:w="2683" w:type="dxa"/>
            <w:gridSpan w:val="3"/>
          </w:tcPr>
          <w:p w:rsidR="00EF0D0B" w:rsidRPr="00FB76EE" w:rsidRDefault="00EF0D0B" w:rsidP="007D22B0">
            <w:pPr>
              <w:pStyle w:val="BodyTextIndent"/>
              <w:ind w:left="0"/>
              <w:jc w:val="both"/>
              <w:rPr>
                <w:rFonts w:ascii="Arial Narrow" w:hAnsi="Arial Narrow"/>
                <w:b/>
                <w:bCs/>
                <w:sz w:val="22"/>
                <w:szCs w:val="22"/>
                <w:lang w:val="en-ZA"/>
              </w:rPr>
            </w:pPr>
            <w:r w:rsidRPr="00FB76EE">
              <w:rPr>
                <w:rFonts w:ascii="Arial Narrow" w:hAnsi="Arial Narrow"/>
                <w:b/>
                <w:bCs/>
                <w:sz w:val="22"/>
                <w:szCs w:val="22"/>
                <w:lang w:val="en-ZA"/>
              </w:rPr>
              <w:t>Latitude (S):</w:t>
            </w:r>
          </w:p>
        </w:tc>
        <w:tc>
          <w:tcPr>
            <w:tcW w:w="2769" w:type="dxa"/>
            <w:gridSpan w:val="3"/>
          </w:tcPr>
          <w:p w:rsidR="00EF0D0B" w:rsidRPr="00FB76EE" w:rsidRDefault="00EF0D0B" w:rsidP="007D22B0">
            <w:pPr>
              <w:pStyle w:val="BodyTextIndent"/>
              <w:ind w:left="0"/>
              <w:jc w:val="both"/>
              <w:rPr>
                <w:rFonts w:ascii="Arial Narrow" w:hAnsi="Arial Narrow"/>
                <w:b/>
                <w:bCs/>
                <w:sz w:val="22"/>
                <w:szCs w:val="22"/>
                <w:lang w:val="en-ZA"/>
              </w:rPr>
            </w:pPr>
            <w:r w:rsidRPr="00FB76EE">
              <w:rPr>
                <w:rFonts w:ascii="Arial Narrow" w:hAnsi="Arial Narrow"/>
                <w:b/>
                <w:bCs/>
                <w:sz w:val="22"/>
                <w:szCs w:val="22"/>
                <w:lang w:val="en-ZA"/>
              </w:rPr>
              <w:t>Longitude (E):</w:t>
            </w:r>
          </w:p>
        </w:tc>
      </w:tr>
      <w:tr w:rsidR="003A6B88" w:rsidRPr="00FB76EE" w:rsidTr="000477C6">
        <w:trPr>
          <w:cantSplit/>
        </w:trPr>
        <w:tc>
          <w:tcPr>
            <w:tcW w:w="3073" w:type="dxa"/>
          </w:tcPr>
          <w:p w:rsidR="00EF0D0B" w:rsidRPr="00FB76EE" w:rsidRDefault="00EF0D0B" w:rsidP="007D22B0">
            <w:pPr>
              <w:pStyle w:val="BodyTextIndent"/>
              <w:ind w:left="0"/>
              <w:jc w:val="both"/>
              <w:rPr>
                <w:rFonts w:ascii="Arial Narrow" w:hAnsi="Arial Narrow"/>
                <w:sz w:val="22"/>
                <w:szCs w:val="22"/>
                <w:lang w:val="en-ZA"/>
              </w:rPr>
            </w:pPr>
            <w:r w:rsidRPr="00FB76EE">
              <w:rPr>
                <w:rFonts w:ascii="Arial Narrow" w:hAnsi="Arial Narrow"/>
                <w:sz w:val="22"/>
                <w:szCs w:val="22"/>
                <w:lang w:val="en-ZA"/>
              </w:rPr>
              <w:t>Alternative S1 (preferred or only route alternative)</w:t>
            </w:r>
          </w:p>
        </w:tc>
        <w:tc>
          <w:tcPr>
            <w:tcW w:w="997" w:type="dxa"/>
            <w:tcBorders>
              <w:bottom w:val="single" w:sz="4" w:space="0" w:color="333333"/>
            </w:tcBorders>
          </w:tcPr>
          <w:p w:rsidR="00EF0D0B" w:rsidRPr="00FB76EE" w:rsidRDefault="00EF0D0B" w:rsidP="0018332D">
            <w:pPr>
              <w:pStyle w:val="BodyTextIndent"/>
              <w:ind w:left="0"/>
              <w:jc w:val="right"/>
              <w:rPr>
                <w:rFonts w:ascii="Arial Narrow" w:hAnsi="Arial Narrow"/>
                <w:sz w:val="22"/>
                <w:szCs w:val="22"/>
                <w:vertAlign w:val="superscript"/>
                <w:lang w:val="en-ZA"/>
              </w:rPr>
            </w:pPr>
          </w:p>
        </w:tc>
        <w:tc>
          <w:tcPr>
            <w:tcW w:w="866" w:type="dxa"/>
            <w:tcBorders>
              <w:bottom w:val="single" w:sz="4" w:space="0" w:color="333333"/>
            </w:tcBorders>
          </w:tcPr>
          <w:p w:rsidR="00EF0D0B" w:rsidRPr="00FB76EE" w:rsidRDefault="00EF0D0B" w:rsidP="0018332D">
            <w:pPr>
              <w:pStyle w:val="BodyTextIndent"/>
              <w:ind w:left="0"/>
              <w:jc w:val="right"/>
              <w:rPr>
                <w:rFonts w:ascii="Arial Narrow" w:hAnsi="Arial Narrow"/>
                <w:sz w:val="22"/>
                <w:szCs w:val="22"/>
                <w:lang w:val="en-ZA"/>
              </w:rPr>
            </w:pPr>
          </w:p>
        </w:tc>
        <w:tc>
          <w:tcPr>
            <w:tcW w:w="820" w:type="dxa"/>
            <w:tcBorders>
              <w:bottom w:val="single" w:sz="4" w:space="0" w:color="333333"/>
            </w:tcBorders>
          </w:tcPr>
          <w:p w:rsidR="00EF0D0B" w:rsidRPr="00FB76EE" w:rsidRDefault="00EF0D0B" w:rsidP="0018332D">
            <w:pPr>
              <w:pStyle w:val="BodyTextIndent"/>
              <w:ind w:left="0"/>
              <w:jc w:val="right"/>
              <w:rPr>
                <w:rFonts w:ascii="Arial Narrow" w:hAnsi="Arial Narrow"/>
                <w:sz w:val="22"/>
                <w:szCs w:val="22"/>
                <w:lang w:val="en-ZA"/>
              </w:rPr>
            </w:pPr>
          </w:p>
        </w:tc>
        <w:tc>
          <w:tcPr>
            <w:tcW w:w="1150" w:type="dxa"/>
            <w:tcBorders>
              <w:bottom w:val="single" w:sz="4" w:space="0" w:color="333333"/>
            </w:tcBorders>
          </w:tcPr>
          <w:p w:rsidR="00EF0D0B" w:rsidRPr="00FB76EE" w:rsidRDefault="00EF0D0B" w:rsidP="0018332D">
            <w:pPr>
              <w:pStyle w:val="BodyTextIndent"/>
              <w:ind w:left="0"/>
              <w:jc w:val="right"/>
              <w:rPr>
                <w:rFonts w:ascii="Arial Narrow" w:hAnsi="Arial Narrow"/>
                <w:sz w:val="22"/>
                <w:szCs w:val="22"/>
                <w:lang w:val="en-ZA"/>
              </w:rPr>
            </w:pPr>
          </w:p>
        </w:tc>
        <w:tc>
          <w:tcPr>
            <w:tcW w:w="753" w:type="dxa"/>
            <w:tcBorders>
              <w:bottom w:val="single" w:sz="4" w:space="0" w:color="333333"/>
            </w:tcBorders>
          </w:tcPr>
          <w:p w:rsidR="00EF0D0B" w:rsidRPr="00FB76EE" w:rsidRDefault="00EF0D0B" w:rsidP="0018332D">
            <w:pPr>
              <w:pStyle w:val="BodyTextIndent"/>
              <w:ind w:left="0"/>
              <w:jc w:val="right"/>
              <w:rPr>
                <w:rFonts w:ascii="Arial Narrow" w:hAnsi="Arial Narrow"/>
                <w:sz w:val="22"/>
                <w:szCs w:val="22"/>
                <w:lang w:val="en-ZA"/>
              </w:rPr>
            </w:pPr>
          </w:p>
        </w:tc>
        <w:tc>
          <w:tcPr>
            <w:tcW w:w="866" w:type="dxa"/>
            <w:tcBorders>
              <w:bottom w:val="single" w:sz="4" w:space="0" w:color="333333"/>
            </w:tcBorders>
          </w:tcPr>
          <w:p w:rsidR="00EF0D0B" w:rsidRPr="00FB76EE" w:rsidRDefault="00EF0D0B" w:rsidP="0018332D">
            <w:pPr>
              <w:pStyle w:val="BodyTextIndent"/>
              <w:ind w:left="0"/>
              <w:jc w:val="right"/>
              <w:rPr>
                <w:rFonts w:ascii="Arial Narrow" w:hAnsi="Arial Narrow"/>
                <w:sz w:val="22"/>
                <w:szCs w:val="22"/>
                <w:lang w:val="en-ZA"/>
              </w:rPr>
            </w:pPr>
          </w:p>
        </w:tc>
      </w:tr>
      <w:tr w:rsidR="003A6B88" w:rsidRPr="00FB76EE" w:rsidTr="000477C6">
        <w:trPr>
          <w:cantSplit/>
        </w:trPr>
        <w:tc>
          <w:tcPr>
            <w:tcW w:w="3073" w:type="dxa"/>
            <w:tcBorders>
              <w:right w:val="single" w:sz="4" w:space="0" w:color="333333"/>
            </w:tcBorders>
          </w:tcPr>
          <w:p w:rsidR="000477C6" w:rsidRPr="00FB76EE" w:rsidRDefault="000477C6" w:rsidP="007D22B0">
            <w:pPr>
              <w:pStyle w:val="BodyTextIndent"/>
              <w:numPr>
                <w:ilvl w:val="0"/>
                <w:numId w:val="2"/>
              </w:numPr>
              <w:jc w:val="both"/>
              <w:rPr>
                <w:rFonts w:ascii="Arial Narrow" w:hAnsi="Arial Narrow"/>
                <w:sz w:val="22"/>
                <w:szCs w:val="22"/>
                <w:lang w:val="en-ZA"/>
              </w:rPr>
            </w:pPr>
            <w:r w:rsidRPr="00FB76EE">
              <w:rPr>
                <w:rFonts w:ascii="Arial Narrow" w:hAnsi="Arial Narrow"/>
                <w:sz w:val="22"/>
                <w:szCs w:val="22"/>
                <w:lang w:val="en-ZA"/>
              </w:rPr>
              <w:t>Starting point of the activity</w:t>
            </w:r>
          </w:p>
        </w:tc>
        <w:tc>
          <w:tcPr>
            <w:tcW w:w="997" w:type="dxa"/>
            <w:tcBorders>
              <w:top w:val="single" w:sz="4" w:space="0" w:color="333333"/>
              <w:left w:val="single" w:sz="4" w:space="0" w:color="333333"/>
              <w:bottom w:val="single" w:sz="4" w:space="0" w:color="333333"/>
              <w:right w:val="single" w:sz="4" w:space="0" w:color="333333"/>
            </w:tcBorders>
          </w:tcPr>
          <w:p w:rsidR="000477C6" w:rsidRPr="00FB76EE" w:rsidRDefault="00A61307" w:rsidP="00622099">
            <w:pPr>
              <w:pStyle w:val="BodyTextIndent"/>
              <w:ind w:left="0"/>
              <w:jc w:val="right"/>
              <w:rPr>
                <w:rFonts w:ascii="Arial Narrow" w:hAnsi="Arial Narrow"/>
                <w:color w:val="000000" w:themeColor="text1"/>
                <w:sz w:val="22"/>
                <w:szCs w:val="22"/>
              </w:rPr>
            </w:pPr>
            <w:r>
              <w:rPr>
                <w:rFonts w:ascii="Arial Narrow" w:hAnsi="Arial Narrow"/>
                <w:color w:val="000000" w:themeColor="text1"/>
                <w:sz w:val="22"/>
                <w:szCs w:val="22"/>
              </w:rPr>
              <w:t>29</w:t>
            </w:r>
            <w:r w:rsidR="000477C6" w:rsidRPr="00FB76EE">
              <w:rPr>
                <w:rFonts w:ascii="Arial Narrow" w:hAnsi="Arial Narrow"/>
                <w:color w:val="000000" w:themeColor="text1"/>
                <w:sz w:val="22"/>
                <w:szCs w:val="22"/>
                <w:vertAlign w:val="superscript"/>
              </w:rPr>
              <w:t>o</w:t>
            </w:r>
          </w:p>
        </w:tc>
        <w:tc>
          <w:tcPr>
            <w:tcW w:w="866" w:type="dxa"/>
            <w:tcBorders>
              <w:top w:val="single" w:sz="4" w:space="0" w:color="333333"/>
              <w:left w:val="single" w:sz="4" w:space="0" w:color="333333"/>
              <w:bottom w:val="single" w:sz="4" w:space="0" w:color="333333"/>
              <w:right w:val="single" w:sz="4" w:space="0" w:color="333333"/>
            </w:tcBorders>
          </w:tcPr>
          <w:p w:rsidR="000477C6" w:rsidRPr="00FB76EE" w:rsidRDefault="00A61307" w:rsidP="00622099">
            <w:pPr>
              <w:pStyle w:val="BodyTextIndent"/>
              <w:ind w:left="0"/>
              <w:jc w:val="right"/>
              <w:rPr>
                <w:rFonts w:ascii="Arial Narrow" w:hAnsi="Arial Narrow"/>
                <w:color w:val="000000" w:themeColor="text1"/>
                <w:sz w:val="22"/>
                <w:szCs w:val="22"/>
              </w:rPr>
            </w:pPr>
            <w:r>
              <w:rPr>
                <w:rFonts w:ascii="Arial Narrow" w:hAnsi="Arial Narrow"/>
                <w:color w:val="000000" w:themeColor="text1"/>
                <w:sz w:val="22"/>
                <w:szCs w:val="22"/>
              </w:rPr>
              <w:t>52</w:t>
            </w:r>
            <w:r w:rsidR="003A6B88" w:rsidRPr="00FB76EE">
              <w:rPr>
                <w:rFonts w:ascii="Arial Narrow" w:hAnsi="Arial Narrow"/>
                <w:color w:val="000000" w:themeColor="text1"/>
                <w:sz w:val="22"/>
                <w:szCs w:val="22"/>
              </w:rPr>
              <w:t>’</w:t>
            </w:r>
            <w:r w:rsidR="000477C6" w:rsidRPr="00FB76EE">
              <w:rPr>
                <w:rFonts w:ascii="Arial Narrow" w:hAnsi="Arial Narrow"/>
                <w:color w:val="000000" w:themeColor="text1"/>
                <w:sz w:val="22"/>
                <w:szCs w:val="22"/>
              </w:rPr>
              <w:t xml:space="preserve"> </w:t>
            </w:r>
          </w:p>
        </w:tc>
        <w:tc>
          <w:tcPr>
            <w:tcW w:w="820" w:type="dxa"/>
            <w:tcBorders>
              <w:top w:val="single" w:sz="4" w:space="0" w:color="333333"/>
              <w:left w:val="single" w:sz="4" w:space="0" w:color="333333"/>
              <w:bottom w:val="single" w:sz="4" w:space="0" w:color="333333"/>
              <w:right w:val="single" w:sz="4" w:space="0" w:color="333333"/>
            </w:tcBorders>
          </w:tcPr>
          <w:p w:rsidR="000477C6" w:rsidRPr="00FB76EE" w:rsidRDefault="00A61307" w:rsidP="003A6B88">
            <w:pPr>
              <w:pStyle w:val="BodyTextIndent"/>
              <w:ind w:left="0"/>
              <w:jc w:val="center"/>
              <w:rPr>
                <w:rFonts w:ascii="Arial Narrow" w:hAnsi="Arial Narrow"/>
                <w:color w:val="000000" w:themeColor="text1"/>
                <w:sz w:val="22"/>
                <w:szCs w:val="22"/>
              </w:rPr>
            </w:pPr>
            <w:r>
              <w:rPr>
                <w:rFonts w:ascii="Arial Narrow" w:hAnsi="Arial Narrow"/>
                <w:color w:val="000000" w:themeColor="text1"/>
                <w:sz w:val="22"/>
                <w:szCs w:val="22"/>
              </w:rPr>
              <w:t>01.80</w:t>
            </w:r>
            <w:r w:rsidR="003A6B88" w:rsidRPr="00FB76EE">
              <w:rPr>
                <w:rFonts w:ascii="Arial Narrow" w:hAnsi="Arial Narrow"/>
                <w:color w:val="000000" w:themeColor="text1"/>
                <w:sz w:val="22"/>
                <w:szCs w:val="22"/>
              </w:rPr>
              <w:t>’’</w:t>
            </w:r>
          </w:p>
        </w:tc>
        <w:tc>
          <w:tcPr>
            <w:tcW w:w="1150" w:type="dxa"/>
            <w:tcBorders>
              <w:top w:val="single" w:sz="4" w:space="0" w:color="333333"/>
              <w:left w:val="single" w:sz="4" w:space="0" w:color="333333"/>
              <w:bottom w:val="single" w:sz="4" w:space="0" w:color="333333"/>
              <w:right w:val="single" w:sz="4" w:space="0" w:color="333333"/>
            </w:tcBorders>
          </w:tcPr>
          <w:p w:rsidR="000477C6" w:rsidRPr="00FB76EE" w:rsidRDefault="00A61307" w:rsidP="003A6B88">
            <w:pPr>
              <w:pStyle w:val="BodyTextIndent"/>
              <w:ind w:left="0"/>
              <w:jc w:val="right"/>
              <w:rPr>
                <w:rFonts w:ascii="Arial Narrow" w:hAnsi="Arial Narrow"/>
                <w:color w:val="000000" w:themeColor="text1"/>
                <w:sz w:val="22"/>
                <w:szCs w:val="22"/>
              </w:rPr>
            </w:pPr>
            <w:r>
              <w:rPr>
                <w:rFonts w:ascii="Arial Narrow" w:hAnsi="Arial Narrow"/>
                <w:color w:val="000000" w:themeColor="text1"/>
                <w:sz w:val="22"/>
                <w:szCs w:val="22"/>
              </w:rPr>
              <w:t>29</w:t>
            </w:r>
            <w:r w:rsidR="003A6B88" w:rsidRPr="00FB76EE">
              <w:rPr>
                <w:rFonts w:ascii="Arial Narrow" w:hAnsi="Arial Narrow"/>
                <w:color w:val="000000" w:themeColor="text1"/>
                <w:sz w:val="22"/>
                <w:szCs w:val="22"/>
                <w:vertAlign w:val="superscript"/>
              </w:rPr>
              <w:t xml:space="preserve"> o</w:t>
            </w:r>
          </w:p>
        </w:tc>
        <w:tc>
          <w:tcPr>
            <w:tcW w:w="753" w:type="dxa"/>
            <w:tcBorders>
              <w:top w:val="single" w:sz="4" w:space="0" w:color="333333"/>
              <w:left w:val="single" w:sz="4" w:space="0" w:color="333333"/>
              <w:bottom w:val="single" w:sz="4" w:space="0" w:color="333333"/>
              <w:right w:val="single" w:sz="4" w:space="0" w:color="333333"/>
            </w:tcBorders>
          </w:tcPr>
          <w:p w:rsidR="000477C6" w:rsidRPr="00FB76EE" w:rsidRDefault="00A61307" w:rsidP="003A6B88">
            <w:pPr>
              <w:pStyle w:val="BodyTextIndent"/>
              <w:ind w:left="0"/>
              <w:jc w:val="center"/>
              <w:rPr>
                <w:rFonts w:ascii="Arial Narrow" w:hAnsi="Arial Narrow"/>
                <w:color w:val="000000" w:themeColor="text1"/>
                <w:sz w:val="22"/>
                <w:szCs w:val="22"/>
              </w:rPr>
            </w:pPr>
            <w:r>
              <w:rPr>
                <w:rFonts w:ascii="Arial Narrow" w:hAnsi="Arial Narrow"/>
                <w:color w:val="000000" w:themeColor="text1"/>
                <w:sz w:val="22"/>
                <w:szCs w:val="22"/>
              </w:rPr>
              <w:t>59</w:t>
            </w:r>
            <w:r w:rsidR="003A6B88" w:rsidRPr="00FB76EE">
              <w:rPr>
                <w:rFonts w:ascii="Arial Narrow" w:hAnsi="Arial Narrow"/>
                <w:color w:val="000000" w:themeColor="text1"/>
                <w:sz w:val="22"/>
                <w:szCs w:val="22"/>
              </w:rPr>
              <w:t>’</w:t>
            </w:r>
          </w:p>
        </w:tc>
        <w:tc>
          <w:tcPr>
            <w:tcW w:w="866" w:type="dxa"/>
            <w:tcBorders>
              <w:top w:val="single" w:sz="4" w:space="0" w:color="333333"/>
              <w:left w:val="single" w:sz="4" w:space="0" w:color="333333"/>
              <w:bottom w:val="single" w:sz="4" w:space="0" w:color="333333"/>
              <w:right w:val="single" w:sz="4" w:space="0" w:color="333333"/>
            </w:tcBorders>
          </w:tcPr>
          <w:p w:rsidR="000477C6" w:rsidRPr="00FB76EE" w:rsidRDefault="00A61307" w:rsidP="00622099">
            <w:pPr>
              <w:pStyle w:val="BodyTextIndent"/>
              <w:ind w:left="0"/>
              <w:jc w:val="right"/>
              <w:rPr>
                <w:rFonts w:ascii="Arial Narrow" w:hAnsi="Arial Narrow"/>
                <w:color w:val="000000" w:themeColor="text1"/>
                <w:sz w:val="22"/>
                <w:szCs w:val="22"/>
              </w:rPr>
            </w:pPr>
            <w:r>
              <w:rPr>
                <w:rFonts w:ascii="Arial Narrow" w:hAnsi="Arial Narrow"/>
                <w:color w:val="000000" w:themeColor="text1"/>
                <w:sz w:val="22"/>
                <w:szCs w:val="22"/>
              </w:rPr>
              <w:t>94.90</w:t>
            </w:r>
            <w:r w:rsidR="003A6B88" w:rsidRPr="00FB76EE">
              <w:rPr>
                <w:rFonts w:ascii="Arial Narrow" w:hAnsi="Arial Narrow"/>
                <w:color w:val="000000" w:themeColor="text1"/>
                <w:sz w:val="22"/>
                <w:szCs w:val="22"/>
              </w:rPr>
              <w:t>’’</w:t>
            </w:r>
          </w:p>
        </w:tc>
      </w:tr>
      <w:tr w:rsidR="003A6B88" w:rsidRPr="00FB76EE" w:rsidTr="000477C6">
        <w:trPr>
          <w:cantSplit/>
        </w:trPr>
        <w:tc>
          <w:tcPr>
            <w:tcW w:w="3073" w:type="dxa"/>
            <w:tcBorders>
              <w:right w:val="single" w:sz="4" w:space="0" w:color="333333"/>
            </w:tcBorders>
          </w:tcPr>
          <w:p w:rsidR="000477C6" w:rsidRPr="00FB76EE" w:rsidRDefault="000477C6" w:rsidP="000477C6">
            <w:pPr>
              <w:pStyle w:val="BodyTextIndent"/>
              <w:numPr>
                <w:ilvl w:val="0"/>
                <w:numId w:val="3"/>
              </w:numPr>
              <w:jc w:val="both"/>
              <w:rPr>
                <w:rFonts w:ascii="Arial Narrow" w:hAnsi="Arial Narrow"/>
                <w:sz w:val="22"/>
                <w:szCs w:val="22"/>
                <w:lang w:val="en-ZA"/>
              </w:rPr>
            </w:pPr>
            <w:r w:rsidRPr="00FB76EE">
              <w:rPr>
                <w:rFonts w:ascii="Arial Narrow" w:hAnsi="Arial Narrow"/>
                <w:sz w:val="22"/>
                <w:szCs w:val="22"/>
                <w:lang w:val="en-ZA"/>
              </w:rPr>
              <w:t>Middle point of the activity</w:t>
            </w:r>
          </w:p>
        </w:tc>
        <w:tc>
          <w:tcPr>
            <w:tcW w:w="997" w:type="dxa"/>
            <w:tcBorders>
              <w:top w:val="single" w:sz="4" w:space="0" w:color="333333"/>
              <w:left w:val="single" w:sz="4" w:space="0" w:color="333333"/>
              <w:bottom w:val="single" w:sz="4" w:space="0" w:color="333333"/>
              <w:right w:val="single" w:sz="4" w:space="0" w:color="333333"/>
            </w:tcBorders>
            <w:shd w:val="clear" w:color="auto" w:fill="000000"/>
          </w:tcPr>
          <w:p w:rsidR="000477C6" w:rsidRPr="00FB76EE" w:rsidRDefault="000477C6" w:rsidP="00622099">
            <w:pPr>
              <w:pStyle w:val="BodyTextIndent"/>
              <w:ind w:left="0"/>
              <w:jc w:val="right"/>
              <w:rPr>
                <w:rFonts w:ascii="Arial Narrow" w:hAnsi="Arial Narrow"/>
                <w:color w:val="000000" w:themeColor="text1"/>
                <w:sz w:val="22"/>
                <w:szCs w:val="22"/>
                <w:vertAlign w:val="superscript"/>
              </w:rPr>
            </w:pPr>
          </w:p>
        </w:tc>
        <w:tc>
          <w:tcPr>
            <w:tcW w:w="866" w:type="dxa"/>
            <w:tcBorders>
              <w:top w:val="single" w:sz="4" w:space="0" w:color="333333"/>
              <w:left w:val="single" w:sz="4" w:space="0" w:color="333333"/>
              <w:bottom w:val="single" w:sz="4" w:space="0" w:color="333333"/>
              <w:right w:val="single" w:sz="4" w:space="0" w:color="333333"/>
            </w:tcBorders>
            <w:shd w:val="clear" w:color="auto" w:fill="000000"/>
          </w:tcPr>
          <w:p w:rsidR="000477C6" w:rsidRPr="00FB76EE" w:rsidRDefault="000477C6" w:rsidP="00622099">
            <w:pPr>
              <w:pStyle w:val="BodyTextIndent"/>
              <w:ind w:left="0"/>
              <w:jc w:val="right"/>
              <w:rPr>
                <w:rFonts w:ascii="Arial Narrow" w:hAnsi="Arial Narrow"/>
                <w:color w:val="000000" w:themeColor="text1"/>
                <w:sz w:val="22"/>
                <w:szCs w:val="22"/>
              </w:rPr>
            </w:pPr>
          </w:p>
        </w:tc>
        <w:tc>
          <w:tcPr>
            <w:tcW w:w="820" w:type="dxa"/>
            <w:tcBorders>
              <w:top w:val="single" w:sz="4" w:space="0" w:color="333333"/>
              <w:left w:val="single" w:sz="4" w:space="0" w:color="333333"/>
              <w:bottom w:val="single" w:sz="4" w:space="0" w:color="333333"/>
              <w:right w:val="single" w:sz="4" w:space="0" w:color="333333"/>
            </w:tcBorders>
            <w:shd w:val="clear" w:color="auto" w:fill="000000"/>
          </w:tcPr>
          <w:p w:rsidR="000477C6" w:rsidRPr="00FB76EE" w:rsidRDefault="000477C6" w:rsidP="00622099">
            <w:pPr>
              <w:pStyle w:val="BodyTextIndent"/>
              <w:ind w:left="0"/>
              <w:jc w:val="right"/>
              <w:rPr>
                <w:rFonts w:ascii="Arial Narrow" w:hAnsi="Arial Narrow"/>
                <w:color w:val="000000" w:themeColor="text1"/>
                <w:sz w:val="22"/>
                <w:szCs w:val="22"/>
                <w:vertAlign w:val="superscript"/>
              </w:rPr>
            </w:pPr>
          </w:p>
        </w:tc>
        <w:tc>
          <w:tcPr>
            <w:tcW w:w="1150" w:type="dxa"/>
            <w:tcBorders>
              <w:top w:val="single" w:sz="4" w:space="0" w:color="333333"/>
              <w:left w:val="single" w:sz="4" w:space="0" w:color="333333"/>
              <w:bottom w:val="single" w:sz="4" w:space="0" w:color="333333"/>
              <w:right w:val="single" w:sz="4" w:space="0" w:color="333333"/>
            </w:tcBorders>
            <w:shd w:val="clear" w:color="auto" w:fill="000000"/>
          </w:tcPr>
          <w:p w:rsidR="000477C6" w:rsidRPr="00FB76EE" w:rsidRDefault="000477C6" w:rsidP="00622099">
            <w:pPr>
              <w:pStyle w:val="BodyTextIndent"/>
              <w:ind w:left="0"/>
              <w:jc w:val="right"/>
              <w:rPr>
                <w:rFonts w:ascii="Arial Narrow" w:hAnsi="Arial Narrow"/>
                <w:color w:val="000000" w:themeColor="text1"/>
                <w:sz w:val="22"/>
                <w:szCs w:val="22"/>
              </w:rPr>
            </w:pPr>
          </w:p>
        </w:tc>
        <w:tc>
          <w:tcPr>
            <w:tcW w:w="753" w:type="dxa"/>
            <w:tcBorders>
              <w:top w:val="single" w:sz="4" w:space="0" w:color="333333"/>
              <w:left w:val="single" w:sz="4" w:space="0" w:color="333333"/>
              <w:bottom w:val="single" w:sz="4" w:space="0" w:color="333333"/>
              <w:right w:val="single" w:sz="4" w:space="0" w:color="333333"/>
            </w:tcBorders>
            <w:shd w:val="clear" w:color="auto" w:fill="000000"/>
          </w:tcPr>
          <w:p w:rsidR="000477C6" w:rsidRPr="00FB76EE" w:rsidRDefault="000477C6" w:rsidP="00622099">
            <w:pPr>
              <w:pStyle w:val="BodyTextIndent"/>
              <w:ind w:left="0"/>
              <w:jc w:val="right"/>
              <w:rPr>
                <w:rFonts w:ascii="Arial Narrow" w:hAnsi="Arial Narrow"/>
                <w:color w:val="000000" w:themeColor="text1"/>
                <w:sz w:val="22"/>
                <w:szCs w:val="22"/>
                <w:vertAlign w:val="superscript"/>
              </w:rPr>
            </w:pPr>
          </w:p>
        </w:tc>
        <w:tc>
          <w:tcPr>
            <w:tcW w:w="866" w:type="dxa"/>
            <w:tcBorders>
              <w:top w:val="single" w:sz="4" w:space="0" w:color="333333"/>
              <w:left w:val="single" w:sz="4" w:space="0" w:color="333333"/>
              <w:bottom w:val="single" w:sz="4" w:space="0" w:color="333333"/>
              <w:right w:val="single" w:sz="4" w:space="0" w:color="333333"/>
            </w:tcBorders>
            <w:shd w:val="clear" w:color="auto" w:fill="000000"/>
          </w:tcPr>
          <w:p w:rsidR="000477C6" w:rsidRPr="00FB76EE" w:rsidRDefault="000477C6" w:rsidP="00622099">
            <w:pPr>
              <w:pStyle w:val="BodyTextIndent"/>
              <w:ind w:left="0"/>
              <w:jc w:val="right"/>
              <w:rPr>
                <w:rFonts w:ascii="Arial Narrow" w:hAnsi="Arial Narrow"/>
                <w:color w:val="000000" w:themeColor="text1"/>
                <w:sz w:val="22"/>
                <w:szCs w:val="22"/>
              </w:rPr>
            </w:pPr>
          </w:p>
        </w:tc>
      </w:tr>
      <w:tr w:rsidR="003A6B88" w:rsidRPr="00FB76EE" w:rsidTr="000477C6">
        <w:trPr>
          <w:cantSplit/>
        </w:trPr>
        <w:tc>
          <w:tcPr>
            <w:tcW w:w="3073" w:type="dxa"/>
            <w:tcBorders>
              <w:right w:val="single" w:sz="4" w:space="0" w:color="333333"/>
            </w:tcBorders>
          </w:tcPr>
          <w:p w:rsidR="000477C6" w:rsidRPr="00FB76EE" w:rsidRDefault="000477C6" w:rsidP="007D22B0">
            <w:pPr>
              <w:pStyle w:val="BodyTextIndent"/>
              <w:numPr>
                <w:ilvl w:val="0"/>
                <w:numId w:val="2"/>
              </w:numPr>
              <w:jc w:val="both"/>
              <w:rPr>
                <w:rFonts w:ascii="Arial Narrow" w:hAnsi="Arial Narrow"/>
                <w:sz w:val="22"/>
                <w:szCs w:val="22"/>
                <w:lang w:val="en-ZA"/>
              </w:rPr>
            </w:pPr>
            <w:r w:rsidRPr="00FB76EE">
              <w:rPr>
                <w:rFonts w:ascii="Arial Narrow" w:hAnsi="Arial Narrow"/>
                <w:sz w:val="22"/>
                <w:szCs w:val="22"/>
                <w:lang w:val="en-ZA"/>
              </w:rPr>
              <w:t>End point of the activity</w:t>
            </w:r>
          </w:p>
        </w:tc>
        <w:tc>
          <w:tcPr>
            <w:tcW w:w="997" w:type="dxa"/>
            <w:tcBorders>
              <w:top w:val="single" w:sz="4" w:space="0" w:color="333333"/>
              <w:left w:val="single" w:sz="4" w:space="0" w:color="333333"/>
              <w:bottom w:val="single" w:sz="4" w:space="0" w:color="333333"/>
              <w:right w:val="single" w:sz="4" w:space="0" w:color="333333"/>
            </w:tcBorders>
          </w:tcPr>
          <w:p w:rsidR="000477C6" w:rsidRPr="00FB76EE" w:rsidRDefault="00A61307" w:rsidP="00622099">
            <w:pPr>
              <w:pStyle w:val="BodyTextIndent"/>
              <w:ind w:left="0"/>
              <w:jc w:val="right"/>
              <w:rPr>
                <w:rFonts w:ascii="Arial Narrow" w:hAnsi="Arial Narrow"/>
                <w:color w:val="000000" w:themeColor="text1"/>
                <w:sz w:val="22"/>
                <w:szCs w:val="22"/>
                <w:vertAlign w:val="superscript"/>
              </w:rPr>
            </w:pPr>
            <w:r>
              <w:rPr>
                <w:rFonts w:ascii="Arial Narrow" w:hAnsi="Arial Narrow"/>
                <w:color w:val="000000" w:themeColor="text1"/>
                <w:sz w:val="22"/>
                <w:szCs w:val="22"/>
              </w:rPr>
              <w:t>29</w:t>
            </w:r>
            <w:r w:rsidR="000477C6" w:rsidRPr="00FB76EE">
              <w:rPr>
                <w:rFonts w:ascii="Arial Narrow" w:hAnsi="Arial Narrow"/>
                <w:color w:val="000000" w:themeColor="text1"/>
                <w:sz w:val="22"/>
                <w:szCs w:val="22"/>
                <w:vertAlign w:val="superscript"/>
              </w:rPr>
              <w:t>o</w:t>
            </w:r>
          </w:p>
        </w:tc>
        <w:tc>
          <w:tcPr>
            <w:tcW w:w="866" w:type="dxa"/>
            <w:tcBorders>
              <w:top w:val="single" w:sz="4" w:space="0" w:color="333333"/>
              <w:left w:val="single" w:sz="4" w:space="0" w:color="333333"/>
              <w:bottom w:val="single" w:sz="4" w:space="0" w:color="333333"/>
              <w:right w:val="single" w:sz="4" w:space="0" w:color="333333"/>
            </w:tcBorders>
          </w:tcPr>
          <w:p w:rsidR="000477C6" w:rsidRPr="00FB76EE" w:rsidRDefault="00A61307" w:rsidP="00622099">
            <w:pPr>
              <w:pStyle w:val="BodyTextIndent"/>
              <w:ind w:left="0"/>
              <w:jc w:val="right"/>
              <w:rPr>
                <w:rFonts w:ascii="Arial Narrow" w:hAnsi="Arial Narrow"/>
                <w:color w:val="000000" w:themeColor="text1"/>
                <w:sz w:val="22"/>
                <w:szCs w:val="22"/>
              </w:rPr>
            </w:pPr>
            <w:r>
              <w:rPr>
                <w:rFonts w:ascii="Arial Narrow" w:hAnsi="Arial Narrow"/>
                <w:color w:val="000000" w:themeColor="text1"/>
                <w:sz w:val="22"/>
                <w:szCs w:val="22"/>
              </w:rPr>
              <w:t>51</w:t>
            </w:r>
            <w:r w:rsidR="003A6B88" w:rsidRPr="00FB76EE">
              <w:rPr>
                <w:rFonts w:ascii="Arial Narrow" w:hAnsi="Arial Narrow"/>
                <w:color w:val="000000" w:themeColor="text1"/>
                <w:sz w:val="22"/>
                <w:szCs w:val="22"/>
              </w:rPr>
              <w:t>’</w:t>
            </w:r>
            <w:r w:rsidR="000477C6" w:rsidRPr="00FB76EE">
              <w:rPr>
                <w:rFonts w:ascii="Arial Narrow" w:hAnsi="Arial Narrow"/>
                <w:color w:val="000000" w:themeColor="text1"/>
                <w:sz w:val="22"/>
                <w:szCs w:val="22"/>
              </w:rPr>
              <w:t>‘</w:t>
            </w:r>
          </w:p>
        </w:tc>
        <w:tc>
          <w:tcPr>
            <w:tcW w:w="820" w:type="dxa"/>
            <w:tcBorders>
              <w:top w:val="single" w:sz="4" w:space="0" w:color="333333"/>
              <w:left w:val="single" w:sz="4" w:space="0" w:color="333333"/>
              <w:bottom w:val="single" w:sz="4" w:space="0" w:color="333333"/>
              <w:right w:val="single" w:sz="4" w:space="0" w:color="333333"/>
            </w:tcBorders>
          </w:tcPr>
          <w:p w:rsidR="000477C6" w:rsidRPr="00FB76EE" w:rsidRDefault="00A61307" w:rsidP="003A6B88">
            <w:pPr>
              <w:pStyle w:val="BodyTextIndent"/>
              <w:ind w:left="0"/>
              <w:jc w:val="center"/>
              <w:rPr>
                <w:rFonts w:ascii="Arial Narrow" w:hAnsi="Arial Narrow"/>
                <w:color w:val="000000" w:themeColor="text1"/>
                <w:sz w:val="22"/>
                <w:szCs w:val="22"/>
                <w:vertAlign w:val="superscript"/>
              </w:rPr>
            </w:pPr>
            <w:r>
              <w:rPr>
                <w:rFonts w:ascii="Arial Narrow" w:hAnsi="Arial Narrow"/>
                <w:color w:val="000000" w:themeColor="text1"/>
                <w:sz w:val="22"/>
                <w:szCs w:val="22"/>
              </w:rPr>
              <w:t>52.30</w:t>
            </w:r>
            <w:r w:rsidR="003A6B88" w:rsidRPr="00FB76EE">
              <w:rPr>
                <w:rFonts w:ascii="Arial Narrow" w:hAnsi="Arial Narrow"/>
                <w:color w:val="000000" w:themeColor="text1"/>
                <w:sz w:val="22"/>
                <w:szCs w:val="22"/>
              </w:rPr>
              <w:t>’’</w:t>
            </w:r>
          </w:p>
        </w:tc>
        <w:tc>
          <w:tcPr>
            <w:tcW w:w="1150" w:type="dxa"/>
            <w:tcBorders>
              <w:top w:val="single" w:sz="4" w:space="0" w:color="333333"/>
              <w:left w:val="single" w:sz="4" w:space="0" w:color="333333"/>
              <w:bottom w:val="single" w:sz="4" w:space="0" w:color="333333"/>
              <w:right w:val="single" w:sz="4" w:space="0" w:color="333333"/>
            </w:tcBorders>
          </w:tcPr>
          <w:p w:rsidR="000477C6" w:rsidRPr="00FB76EE" w:rsidRDefault="000477C6" w:rsidP="00622099">
            <w:pPr>
              <w:pStyle w:val="BodyTextIndent"/>
              <w:ind w:left="0"/>
              <w:jc w:val="right"/>
              <w:rPr>
                <w:rFonts w:ascii="Arial Narrow" w:hAnsi="Arial Narrow"/>
                <w:color w:val="000000" w:themeColor="text1"/>
                <w:sz w:val="22"/>
                <w:szCs w:val="22"/>
              </w:rPr>
            </w:pPr>
            <w:r w:rsidRPr="00FB76EE">
              <w:rPr>
                <w:rFonts w:ascii="Arial Narrow" w:hAnsi="Arial Narrow"/>
                <w:color w:val="000000" w:themeColor="text1"/>
                <w:sz w:val="22"/>
                <w:szCs w:val="22"/>
              </w:rPr>
              <w:t>3</w:t>
            </w:r>
            <w:r w:rsidR="003A6B88" w:rsidRPr="00FB76EE">
              <w:rPr>
                <w:rFonts w:ascii="Arial Narrow" w:hAnsi="Arial Narrow"/>
                <w:color w:val="000000" w:themeColor="text1"/>
                <w:sz w:val="22"/>
                <w:szCs w:val="22"/>
              </w:rPr>
              <w:t>0</w:t>
            </w:r>
            <w:r w:rsidR="003A6B88" w:rsidRPr="00FB76EE">
              <w:rPr>
                <w:rFonts w:ascii="Arial Narrow" w:hAnsi="Arial Narrow"/>
                <w:color w:val="000000" w:themeColor="text1"/>
                <w:sz w:val="22"/>
                <w:szCs w:val="22"/>
                <w:vertAlign w:val="superscript"/>
              </w:rPr>
              <w:t xml:space="preserve"> o</w:t>
            </w:r>
          </w:p>
        </w:tc>
        <w:tc>
          <w:tcPr>
            <w:tcW w:w="753" w:type="dxa"/>
            <w:tcBorders>
              <w:top w:val="single" w:sz="4" w:space="0" w:color="333333"/>
              <w:left w:val="single" w:sz="4" w:space="0" w:color="333333"/>
              <w:bottom w:val="single" w:sz="4" w:space="0" w:color="333333"/>
              <w:right w:val="single" w:sz="4" w:space="0" w:color="333333"/>
            </w:tcBorders>
          </w:tcPr>
          <w:p w:rsidR="000477C6" w:rsidRPr="00FB76EE" w:rsidRDefault="00A61307" w:rsidP="003A6B88">
            <w:pPr>
              <w:pStyle w:val="BodyTextIndent"/>
              <w:ind w:left="0"/>
              <w:jc w:val="right"/>
              <w:rPr>
                <w:rFonts w:ascii="Arial Narrow" w:hAnsi="Arial Narrow"/>
                <w:color w:val="000000" w:themeColor="text1"/>
                <w:sz w:val="22"/>
                <w:szCs w:val="22"/>
                <w:vertAlign w:val="superscript"/>
              </w:rPr>
            </w:pPr>
            <w:r>
              <w:rPr>
                <w:rFonts w:ascii="Arial Narrow" w:hAnsi="Arial Narrow"/>
                <w:color w:val="000000" w:themeColor="text1"/>
                <w:sz w:val="22"/>
                <w:szCs w:val="22"/>
              </w:rPr>
              <w:t>00</w:t>
            </w:r>
            <w:r w:rsidR="003A6B88" w:rsidRPr="00FB76EE">
              <w:rPr>
                <w:rFonts w:ascii="Arial Narrow" w:hAnsi="Arial Narrow"/>
                <w:color w:val="000000" w:themeColor="text1"/>
                <w:sz w:val="22"/>
                <w:szCs w:val="22"/>
              </w:rPr>
              <w:t>’</w:t>
            </w:r>
          </w:p>
        </w:tc>
        <w:tc>
          <w:tcPr>
            <w:tcW w:w="866" w:type="dxa"/>
            <w:tcBorders>
              <w:top w:val="single" w:sz="4" w:space="0" w:color="333333"/>
              <w:left w:val="single" w:sz="4" w:space="0" w:color="333333"/>
              <w:bottom w:val="single" w:sz="4" w:space="0" w:color="333333"/>
              <w:right w:val="single" w:sz="4" w:space="0" w:color="333333"/>
            </w:tcBorders>
          </w:tcPr>
          <w:p w:rsidR="000477C6" w:rsidRPr="00FB76EE" w:rsidRDefault="00A61307" w:rsidP="00622099">
            <w:pPr>
              <w:pStyle w:val="BodyTextIndent"/>
              <w:ind w:left="0"/>
              <w:jc w:val="right"/>
              <w:rPr>
                <w:rFonts w:ascii="Arial Narrow" w:hAnsi="Arial Narrow"/>
                <w:color w:val="000000" w:themeColor="text1"/>
                <w:sz w:val="22"/>
                <w:szCs w:val="22"/>
              </w:rPr>
            </w:pPr>
            <w:r>
              <w:rPr>
                <w:rFonts w:ascii="Arial Narrow" w:hAnsi="Arial Narrow"/>
                <w:color w:val="000000" w:themeColor="text1"/>
                <w:sz w:val="22"/>
                <w:szCs w:val="22"/>
              </w:rPr>
              <w:t>42.30</w:t>
            </w:r>
            <w:r w:rsidR="003A6B88" w:rsidRPr="00FB76EE">
              <w:rPr>
                <w:rFonts w:ascii="Arial Narrow" w:hAnsi="Arial Narrow"/>
                <w:color w:val="000000" w:themeColor="text1"/>
                <w:sz w:val="22"/>
                <w:szCs w:val="22"/>
              </w:rPr>
              <w:t>’</w:t>
            </w:r>
            <w:r w:rsidR="000477C6" w:rsidRPr="00FB76EE">
              <w:rPr>
                <w:rFonts w:ascii="Arial Narrow" w:hAnsi="Arial Narrow"/>
                <w:color w:val="000000" w:themeColor="text1"/>
                <w:sz w:val="22"/>
                <w:szCs w:val="22"/>
              </w:rPr>
              <w:t>‘</w:t>
            </w:r>
          </w:p>
        </w:tc>
      </w:tr>
      <w:tr w:rsidR="003A6B88" w:rsidRPr="00FB76EE" w:rsidTr="000477C6">
        <w:trPr>
          <w:cantSplit/>
        </w:trPr>
        <w:tc>
          <w:tcPr>
            <w:tcW w:w="3073" w:type="dxa"/>
          </w:tcPr>
          <w:p w:rsidR="00EF0D0B" w:rsidRPr="00FB76EE" w:rsidRDefault="00EF0D0B" w:rsidP="007D22B0">
            <w:pPr>
              <w:pStyle w:val="BodyTextIndent"/>
              <w:ind w:left="0"/>
              <w:jc w:val="both"/>
              <w:rPr>
                <w:rFonts w:ascii="Arial Narrow" w:hAnsi="Arial Narrow"/>
                <w:sz w:val="22"/>
                <w:szCs w:val="22"/>
                <w:lang w:val="en-ZA"/>
              </w:rPr>
            </w:pPr>
            <w:r w:rsidRPr="00FB76EE">
              <w:rPr>
                <w:rFonts w:ascii="Arial Narrow" w:hAnsi="Arial Narrow"/>
                <w:sz w:val="22"/>
                <w:szCs w:val="22"/>
                <w:lang w:val="en-ZA"/>
              </w:rPr>
              <w:t>Alternative S2 (if any)</w:t>
            </w:r>
          </w:p>
        </w:tc>
        <w:tc>
          <w:tcPr>
            <w:tcW w:w="997" w:type="dxa"/>
            <w:tcBorders>
              <w:top w:val="single" w:sz="4" w:space="0" w:color="333333"/>
              <w:bottom w:val="single" w:sz="4" w:space="0" w:color="333333"/>
            </w:tcBorders>
          </w:tcPr>
          <w:p w:rsidR="00EF0D0B" w:rsidRPr="00FB76EE" w:rsidRDefault="00EF0D0B" w:rsidP="0018332D">
            <w:pPr>
              <w:pStyle w:val="BodyTextIndent"/>
              <w:ind w:left="0"/>
              <w:jc w:val="right"/>
              <w:rPr>
                <w:rFonts w:ascii="Arial Narrow" w:hAnsi="Arial Narrow"/>
                <w:sz w:val="22"/>
                <w:szCs w:val="22"/>
                <w:vertAlign w:val="superscript"/>
                <w:lang w:val="en-ZA"/>
              </w:rPr>
            </w:pPr>
          </w:p>
        </w:tc>
        <w:tc>
          <w:tcPr>
            <w:tcW w:w="866" w:type="dxa"/>
            <w:tcBorders>
              <w:top w:val="single" w:sz="4" w:space="0" w:color="333333"/>
              <w:bottom w:val="single" w:sz="4" w:space="0" w:color="333333"/>
            </w:tcBorders>
          </w:tcPr>
          <w:p w:rsidR="00EF0D0B" w:rsidRPr="00FB76EE" w:rsidRDefault="00EF0D0B" w:rsidP="0018332D">
            <w:pPr>
              <w:pStyle w:val="BodyTextIndent"/>
              <w:ind w:left="0"/>
              <w:jc w:val="right"/>
              <w:rPr>
                <w:rFonts w:ascii="Arial Narrow" w:hAnsi="Arial Narrow"/>
                <w:sz w:val="22"/>
                <w:szCs w:val="22"/>
                <w:lang w:val="en-ZA"/>
              </w:rPr>
            </w:pPr>
          </w:p>
        </w:tc>
        <w:tc>
          <w:tcPr>
            <w:tcW w:w="820" w:type="dxa"/>
            <w:tcBorders>
              <w:top w:val="single" w:sz="4" w:space="0" w:color="333333"/>
              <w:bottom w:val="single" w:sz="4" w:space="0" w:color="333333"/>
            </w:tcBorders>
          </w:tcPr>
          <w:p w:rsidR="00EF0D0B" w:rsidRPr="00FB76EE" w:rsidRDefault="00EF0D0B" w:rsidP="00EF0D0B">
            <w:pPr>
              <w:jc w:val="right"/>
              <w:rPr>
                <w:rFonts w:ascii="Arial Narrow" w:hAnsi="Arial Narrow"/>
                <w:sz w:val="22"/>
                <w:szCs w:val="22"/>
              </w:rPr>
            </w:pPr>
            <w:r w:rsidRPr="00FB76EE">
              <w:rPr>
                <w:rFonts w:ascii="Arial Narrow" w:hAnsi="Arial Narrow"/>
                <w:sz w:val="22"/>
                <w:szCs w:val="22"/>
                <w:vertAlign w:val="superscript"/>
              </w:rPr>
              <w:t>“</w:t>
            </w:r>
          </w:p>
        </w:tc>
        <w:tc>
          <w:tcPr>
            <w:tcW w:w="1150" w:type="dxa"/>
            <w:tcBorders>
              <w:top w:val="single" w:sz="4" w:space="0" w:color="333333"/>
              <w:bottom w:val="single" w:sz="4" w:space="0" w:color="333333"/>
            </w:tcBorders>
          </w:tcPr>
          <w:p w:rsidR="00EF0D0B" w:rsidRPr="00FB76EE" w:rsidRDefault="00EF0D0B" w:rsidP="0018332D">
            <w:pPr>
              <w:pStyle w:val="BodyTextIndent"/>
              <w:ind w:left="0"/>
              <w:jc w:val="right"/>
              <w:rPr>
                <w:rFonts w:ascii="Arial Narrow" w:hAnsi="Arial Narrow"/>
                <w:sz w:val="22"/>
                <w:szCs w:val="22"/>
                <w:vertAlign w:val="superscript"/>
                <w:lang w:val="en-ZA"/>
              </w:rPr>
            </w:pPr>
          </w:p>
        </w:tc>
        <w:tc>
          <w:tcPr>
            <w:tcW w:w="753" w:type="dxa"/>
            <w:tcBorders>
              <w:top w:val="single" w:sz="4" w:space="0" w:color="333333"/>
              <w:bottom w:val="single" w:sz="4" w:space="0" w:color="333333"/>
            </w:tcBorders>
          </w:tcPr>
          <w:p w:rsidR="00EF0D0B" w:rsidRPr="00FB76EE" w:rsidRDefault="00EF0D0B" w:rsidP="0018332D">
            <w:pPr>
              <w:pStyle w:val="BodyTextIndent"/>
              <w:ind w:left="0"/>
              <w:jc w:val="right"/>
              <w:rPr>
                <w:rFonts w:ascii="Arial Narrow" w:hAnsi="Arial Narrow"/>
                <w:sz w:val="22"/>
                <w:szCs w:val="22"/>
                <w:lang w:val="en-ZA"/>
              </w:rPr>
            </w:pPr>
          </w:p>
        </w:tc>
        <w:tc>
          <w:tcPr>
            <w:tcW w:w="866" w:type="dxa"/>
            <w:tcBorders>
              <w:top w:val="single" w:sz="4" w:space="0" w:color="333333"/>
              <w:bottom w:val="single" w:sz="4" w:space="0" w:color="333333"/>
            </w:tcBorders>
          </w:tcPr>
          <w:p w:rsidR="00EF0D0B" w:rsidRPr="00FB76EE" w:rsidRDefault="00EF0D0B" w:rsidP="00EF0D0B">
            <w:pPr>
              <w:jc w:val="right"/>
              <w:rPr>
                <w:rFonts w:ascii="Arial Narrow" w:hAnsi="Arial Narrow"/>
                <w:sz w:val="22"/>
                <w:szCs w:val="22"/>
              </w:rPr>
            </w:pPr>
            <w:r w:rsidRPr="00FB76EE">
              <w:rPr>
                <w:rFonts w:ascii="Arial Narrow" w:hAnsi="Arial Narrow"/>
                <w:sz w:val="22"/>
                <w:szCs w:val="22"/>
                <w:vertAlign w:val="superscript"/>
              </w:rPr>
              <w:t>“</w:t>
            </w:r>
          </w:p>
        </w:tc>
      </w:tr>
      <w:tr w:rsidR="003A6B88" w:rsidRPr="00FB76EE" w:rsidTr="000477C6">
        <w:trPr>
          <w:cantSplit/>
        </w:trPr>
        <w:tc>
          <w:tcPr>
            <w:tcW w:w="3073" w:type="dxa"/>
            <w:tcBorders>
              <w:right w:val="single" w:sz="4" w:space="0" w:color="333333"/>
            </w:tcBorders>
          </w:tcPr>
          <w:p w:rsidR="00EF0D0B" w:rsidRPr="00FB76EE" w:rsidRDefault="00EF0D0B" w:rsidP="007D22B0">
            <w:pPr>
              <w:pStyle w:val="BodyTextIndent"/>
              <w:numPr>
                <w:ilvl w:val="0"/>
                <w:numId w:val="2"/>
              </w:numPr>
              <w:jc w:val="both"/>
              <w:rPr>
                <w:rFonts w:ascii="Arial Narrow" w:hAnsi="Arial Narrow"/>
                <w:sz w:val="22"/>
                <w:szCs w:val="22"/>
                <w:lang w:val="en-ZA"/>
              </w:rPr>
            </w:pPr>
            <w:r w:rsidRPr="00FB76EE">
              <w:rPr>
                <w:rFonts w:ascii="Arial Narrow" w:hAnsi="Arial Narrow"/>
                <w:sz w:val="22"/>
                <w:szCs w:val="22"/>
                <w:lang w:val="en-ZA"/>
              </w:rPr>
              <w:t>Starting point of the activity</w:t>
            </w:r>
          </w:p>
        </w:tc>
        <w:tc>
          <w:tcPr>
            <w:tcW w:w="997" w:type="dxa"/>
            <w:tcBorders>
              <w:top w:val="single" w:sz="4" w:space="0" w:color="333333"/>
              <w:left w:val="single" w:sz="4" w:space="0" w:color="333333"/>
              <w:bottom w:val="single" w:sz="4" w:space="0" w:color="333333"/>
              <w:right w:val="single" w:sz="4" w:space="0" w:color="333333"/>
            </w:tcBorders>
            <w:shd w:val="clear" w:color="auto" w:fill="000000"/>
          </w:tcPr>
          <w:p w:rsidR="00EF0D0B" w:rsidRPr="00FB76EE" w:rsidRDefault="00EF0D0B" w:rsidP="0018332D">
            <w:pPr>
              <w:pStyle w:val="BodyTextIndent"/>
              <w:ind w:left="0"/>
              <w:jc w:val="right"/>
              <w:rPr>
                <w:rFonts w:ascii="Arial Narrow" w:hAnsi="Arial Narrow"/>
                <w:sz w:val="22"/>
                <w:szCs w:val="22"/>
                <w:vertAlign w:val="superscript"/>
                <w:lang w:val="en-ZA"/>
              </w:rPr>
            </w:pPr>
            <w:r w:rsidRPr="00FB76EE">
              <w:rPr>
                <w:rFonts w:ascii="Arial Narrow" w:hAnsi="Arial Narrow"/>
                <w:sz w:val="22"/>
                <w:szCs w:val="22"/>
                <w:vertAlign w:val="superscript"/>
                <w:lang w:val="en-ZA"/>
              </w:rPr>
              <w:t>o</w:t>
            </w:r>
          </w:p>
        </w:tc>
        <w:tc>
          <w:tcPr>
            <w:tcW w:w="866" w:type="dxa"/>
            <w:tcBorders>
              <w:top w:val="single" w:sz="4" w:space="0" w:color="333333"/>
              <w:left w:val="single" w:sz="4" w:space="0" w:color="333333"/>
              <w:bottom w:val="single" w:sz="4" w:space="0" w:color="333333"/>
              <w:right w:val="single" w:sz="4" w:space="0" w:color="333333"/>
            </w:tcBorders>
            <w:shd w:val="clear" w:color="auto" w:fill="000000"/>
          </w:tcPr>
          <w:p w:rsidR="00EF0D0B" w:rsidRPr="00FB76EE" w:rsidRDefault="00EF0D0B" w:rsidP="0018332D">
            <w:pPr>
              <w:pStyle w:val="BodyTextIndent"/>
              <w:ind w:left="0"/>
              <w:jc w:val="right"/>
              <w:rPr>
                <w:rFonts w:ascii="Arial Narrow" w:hAnsi="Arial Narrow"/>
                <w:sz w:val="22"/>
                <w:szCs w:val="22"/>
                <w:lang w:val="en-ZA"/>
              </w:rPr>
            </w:pPr>
            <w:r w:rsidRPr="00FB76EE">
              <w:rPr>
                <w:rFonts w:ascii="Arial Narrow" w:hAnsi="Arial Narrow"/>
                <w:sz w:val="22"/>
                <w:szCs w:val="22"/>
                <w:lang w:val="en-ZA"/>
              </w:rPr>
              <w:t>‘</w:t>
            </w:r>
          </w:p>
        </w:tc>
        <w:tc>
          <w:tcPr>
            <w:tcW w:w="820" w:type="dxa"/>
            <w:tcBorders>
              <w:top w:val="single" w:sz="4" w:space="0" w:color="333333"/>
              <w:left w:val="single" w:sz="4" w:space="0" w:color="333333"/>
              <w:bottom w:val="single" w:sz="4" w:space="0" w:color="333333"/>
              <w:right w:val="single" w:sz="4" w:space="0" w:color="333333"/>
            </w:tcBorders>
            <w:shd w:val="clear" w:color="auto" w:fill="000000"/>
          </w:tcPr>
          <w:p w:rsidR="00EF0D0B" w:rsidRPr="00FB76EE" w:rsidRDefault="00EF0D0B" w:rsidP="00EF0D0B">
            <w:pPr>
              <w:jc w:val="right"/>
              <w:rPr>
                <w:rFonts w:ascii="Arial Narrow" w:hAnsi="Arial Narrow"/>
                <w:sz w:val="22"/>
                <w:szCs w:val="22"/>
              </w:rPr>
            </w:pPr>
            <w:r w:rsidRPr="00FB76EE">
              <w:rPr>
                <w:rFonts w:ascii="Arial Narrow" w:hAnsi="Arial Narrow"/>
                <w:sz w:val="22"/>
                <w:szCs w:val="22"/>
                <w:vertAlign w:val="superscript"/>
              </w:rPr>
              <w:t>“</w:t>
            </w:r>
          </w:p>
        </w:tc>
        <w:tc>
          <w:tcPr>
            <w:tcW w:w="1150" w:type="dxa"/>
            <w:tcBorders>
              <w:top w:val="single" w:sz="4" w:space="0" w:color="333333"/>
              <w:left w:val="single" w:sz="4" w:space="0" w:color="333333"/>
              <w:bottom w:val="single" w:sz="4" w:space="0" w:color="333333"/>
              <w:right w:val="single" w:sz="4" w:space="0" w:color="333333"/>
            </w:tcBorders>
            <w:shd w:val="clear" w:color="auto" w:fill="000000"/>
          </w:tcPr>
          <w:p w:rsidR="00EF0D0B" w:rsidRPr="00FB76EE" w:rsidRDefault="00EF0D0B" w:rsidP="0018332D">
            <w:pPr>
              <w:pStyle w:val="BodyTextIndent"/>
              <w:ind w:left="0"/>
              <w:jc w:val="right"/>
              <w:rPr>
                <w:rFonts w:ascii="Arial Narrow" w:hAnsi="Arial Narrow"/>
                <w:sz w:val="22"/>
                <w:szCs w:val="22"/>
                <w:vertAlign w:val="superscript"/>
                <w:lang w:val="en-ZA"/>
              </w:rPr>
            </w:pPr>
            <w:r w:rsidRPr="00FB76EE">
              <w:rPr>
                <w:rFonts w:ascii="Arial Narrow" w:hAnsi="Arial Narrow"/>
                <w:sz w:val="22"/>
                <w:szCs w:val="22"/>
                <w:vertAlign w:val="superscript"/>
                <w:lang w:val="en-ZA"/>
              </w:rPr>
              <w:t>o</w:t>
            </w:r>
          </w:p>
        </w:tc>
        <w:tc>
          <w:tcPr>
            <w:tcW w:w="753" w:type="dxa"/>
            <w:tcBorders>
              <w:top w:val="single" w:sz="4" w:space="0" w:color="333333"/>
              <w:left w:val="single" w:sz="4" w:space="0" w:color="333333"/>
              <w:bottom w:val="single" w:sz="4" w:space="0" w:color="333333"/>
              <w:right w:val="single" w:sz="4" w:space="0" w:color="333333"/>
            </w:tcBorders>
            <w:shd w:val="clear" w:color="auto" w:fill="000000"/>
          </w:tcPr>
          <w:p w:rsidR="00EF0D0B" w:rsidRPr="00FB76EE" w:rsidRDefault="00EF0D0B" w:rsidP="0018332D">
            <w:pPr>
              <w:pStyle w:val="BodyTextIndent"/>
              <w:ind w:left="0"/>
              <w:jc w:val="right"/>
              <w:rPr>
                <w:rFonts w:ascii="Arial Narrow" w:hAnsi="Arial Narrow"/>
                <w:sz w:val="22"/>
                <w:szCs w:val="22"/>
                <w:lang w:val="en-ZA"/>
              </w:rPr>
            </w:pPr>
            <w:r w:rsidRPr="00FB76EE">
              <w:rPr>
                <w:rFonts w:ascii="Arial Narrow" w:hAnsi="Arial Narrow"/>
                <w:sz w:val="22"/>
                <w:szCs w:val="22"/>
                <w:lang w:val="en-ZA"/>
              </w:rPr>
              <w:t>‘</w:t>
            </w:r>
          </w:p>
        </w:tc>
        <w:tc>
          <w:tcPr>
            <w:tcW w:w="866" w:type="dxa"/>
            <w:tcBorders>
              <w:top w:val="single" w:sz="4" w:space="0" w:color="333333"/>
              <w:left w:val="single" w:sz="4" w:space="0" w:color="333333"/>
              <w:bottom w:val="single" w:sz="4" w:space="0" w:color="333333"/>
              <w:right w:val="single" w:sz="4" w:space="0" w:color="333333"/>
            </w:tcBorders>
            <w:shd w:val="clear" w:color="auto" w:fill="000000"/>
          </w:tcPr>
          <w:p w:rsidR="00EF0D0B" w:rsidRPr="00FB76EE" w:rsidRDefault="00EF0D0B" w:rsidP="00EF0D0B">
            <w:pPr>
              <w:jc w:val="right"/>
              <w:rPr>
                <w:rFonts w:ascii="Arial Narrow" w:hAnsi="Arial Narrow"/>
                <w:sz w:val="22"/>
                <w:szCs w:val="22"/>
              </w:rPr>
            </w:pPr>
            <w:r w:rsidRPr="00FB76EE">
              <w:rPr>
                <w:rFonts w:ascii="Arial Narrow" w:hAnsi="Arial Narrow"/>
                <w:sz w:val="22"/>
                <w:szCs w:val="22"/>
                <w:vertAlign w:val="superscript"/>
              </w:rPr>
              <w:t>“</w:t>
            </w:r>
          </w:p>
        </w:tc>
      </w:tr>
      <w:tr w:rsidR="003A6B88" w:rsidRPr="00FB76EE" w:rsidTr="000477C6">
        <w:trPr>
          <w:cantSplit/>
        </w:trPr>
        <w:tc>
          <w:tcPr>
            <w:tcW w:w="3073" w:type="dxa"/>
            <w:tcBorders>
              <w:right w:val="single" w:sz="4" w:space="0" w:color="333333"/>
            </w:tcBorders>
          </w:tcPr>
          <w:p w:rsidR="00EF0D0B" w:rsidRPr="00FB76EE" w:rsidRDefault="00EF0D0B" w:rsidP="007D22B0">
            <w:pPr>
              <w:pStyle w:val="BodyTextIndent"/>
              <w:numPr>
                <w:ilvl w:val="0"/>
                <w:numId w:val="2"/>
              </w:numPr>
              <w:jc w:val="both"/>
              <w:rPr>
                <w:rFonts w:ascii="Arial Narrow" w:hAnsi="Arial Narrow"/>
                <w:sz w:val="22"/>
                <w:szCs w:val="22"/>
                <w:lang w:val="en-ZA"/>
              </w:rPr>
            </w:pPr>
            <w:r w:rsidRPr="00FB76EE">
              <w:rPr>
                <w:rFonts w:ascii="Arial Narrow" w:hAnsi="Arial Narrow"/>
                <w:sz w:val="22"/>
                <w:szCs w:val="22"/>
                <w:lang w:val="en-ZA"/>
              </w:rPr>
              <w:t>Middle point of the activity</w:t>
            </w:r>
          </w:p>
        </w:tc>
        <w:tc>
          <w:tcPr>
            <w:tcW w:w="997" w:type="dxa"/>
            <w:tcBorders>
              <w:top w:val="single" w:sz="4" w:space="0" w:color="333333"/>
              <w:left w:val="single" w:sz="4" w:space="0" w:color="333333"/>
              <w:bottom w:val="single" w:sz="4" w:space="0" w:color="333333"/>
              <w:right w:val="single" w:sz="4" w:space="0" w:color="333333"/>
            </w:tcBorders>
            <w:shd w:val="clear" w:color="auto" w:fill="000000"/>
          </w:tcPr>
          <w:p w:rsidR="00EF0D0B" w:rsidRPr="00FB76EE" w:rsidRDefault="00EF0D0B" w:rsidP="0018332D">
            <w:pPr>
              <w:pStyle w:val="BodyTextIndent"/>
              <w:ind w:left="0"/>
              <w:jc w:val="right"/>
              <w:rPr>
                <w:rFonts w:ascii="Arial Narrow" w:hAnsi="Arial Narrow"/>
                <w:sz w:val="22"/>
                <w:szCs w:val="22"/>
                <w:vertAlign w:val="superscript"/>
                <w:lang w:val="en-ZA"/>
              </w:rPr>
            </w:pPr>
            <w:r w:rsidRPr="00FB76EE">
              <w:rPr>
                <w:rFonts w:ascii="Arial Narrow" w:hAnsi="Arial Narrow"/>
                <w:sz w:val="22"/>
                <w:szCs w:val="22"/>
                <w:vertAlign w:val="superscript"/>
                <w:lang w:val="en-ZA"/>
              </w:rPr>
              <w:t>o</w:t>
            </w:r>
          </w:p>
        </w:tc>
        <w:tc>
          <w:tcPr>
            <w:tcW w:w="866" w:type="dxa"/>
            <w:tcBorders>
              <w:top w:val="single" w:sz="4" w:space="0" w:color="333333"/>
              <w:left w:val="single" w:sz="4" w:space="0" w:color="333333"/>
              <w:bottom w:val="single" w:sz="4" w:space="0" w:color="333333"/>
              <w:right w:val="single" w:sz="4" w:space="0" w:color="333333"/>
            </w:tcBorders>
            <w:shd w:val="clear" w:color="auto" w:fill="000000"/>
          </w:tcPr>
          <w:p w:rsidR="00EF0D0B" w:rsidRPr="00FB76EE" w:rsidRDefault="00EF0D0B" w:rsidP="0018332D">
            <w:pPr>
              <w:pStyle w:val="BodyTextIndent"/>
              <w:ind w:left="0"/>
              <w:jc w:val="right"/>
              <w:rPr>
                <w:rFonts w:ascii="Arial Narrow" w:hAnsi="Arial Narrow"/>
                <w:sz w:val="22"/>
                <w:szCs w:val="22"/>
                <w:lang w:val="en-ZA"/>
              </w:rPr>
            </w:pPr>
            <w:r w:rsidRPr="00FB76EE">
              <w:rPr>
                <w:rFonts w:ascii="Arial Narrow" w:hAnsi="Arial Narrow"/>
                <w:sz w:val="22"/>
                <w:szCs w:val="22"/>
                <w:lang w:val="en-ZA"/>
              </w:rPr>
              <w:t>‘</w:t>
            </w:r>
          </w:p>
        </w:tc>
        <w:tc>
          <w:tcPr>
            <w:tcW w:w="820" w:type="dxa"/>
            <w:tcBorders>
              <w:top w:val="single" w:sz="4" w:space="0" w:color="333333"/>
              <w:left w:val="single" w:sz="4" w:space="0" w:color="333333"/>
              <w:bottom w:val="single" w:sz="4" w:space="0" w:color="333333"/>
              <w:right w:val="single" w:sz="4" w:space="0" w:color="333333"/>
            </w:tcBorders>
            <w:shd w:val="clear" w:color="auto" w:fill="000000"/>
          </w:tcPr>
          <w:p w:rsidR="00EF0D0B" w:rsidRPr="00FB76EE" w:rsidRDefault="00EF0D0B" w:rsidP="00EF0D0B">
            <w:pPr>
              <w:jc w:val="right"/>
              <w:rPr>
                <w:rFonts w:ascii="Arial Narrow" w:hAnsi="Arial Narrow"/>
                <w:sz w:val="22"/>
                <w:szCs w:val="22"/>
              </w:rPr>
            </w:pPr>
            <w:r w:rsidRPr="00FB76EE">
              <w:rPr>
                <w:rFonts w:ascii="Arial Narrow" w:hAnsi="Arial Narrow"/>
                <w:sz w:val="22"/>
                <w:szCs w:val="22"/>
                <w:vertAlign w:val="superscript"/>
              </w:rPr>
              <w:t>“</w:t>
            </w:r>
          </w:p>
        </w:tc>
        <w:tc>
          <w:tcPr>
            <w:tcW w:w="1150" w:type="dxa"/>
            <w:tcBorders>
              <w:top w:val="single" w:sz="4" w:space="0" w:color="333333"/>
              <w:left w:val="single" w:sz="4" w:space="0" w:color="333333"/>
              <w:bottom w:val="single" w:sz="4" w:space="0" w:color="333333"/>
              <w:right w:val="single" w:sz="4" w:space="0" w:color="333333"/>
            </w:tcBorders>
            <w:shd w:val="clear" w:color="auto" w:fill="000000"/>
          </w:tcPr>
          <w:p w:rsidR="00EF0D0B" w:rsidRPr="00FB76EE" w:rsidRDefault="00EF0D0B" w:rsidP="0018332D">
            <w:pPr>
              <w:pStyle w:val="BodyTextIndent"/>
              <w:ind w:left="0"/>
              <w:jc w:val="right"/>
              <w:rPr>
                <w:rFonts w:ascii="Arial Narrow" w:hAnsi="Arial Narrow"/>
                <w:sz w:val="22"/>
                <w:szCs w:val="22"/>
                <w:vertAlign w:val="superscript"/>
                <w:lang w:val="en-ZA"/>
              </w:rPr>
            </w:pPr>
            <w:r w:rsidRPr="00FB76EE">
              <w:rPr>
                <w:rFonts w:ascii="Arial Narrow" w:hAnsi="Arial Narrow"/>
                <w:sz w:val="22"/>
                <w:szCs w:val="22"/>
                <w:vertAlign w:val="superscript"/>
                <w:lang w:val="en-ZA"/>
              </w:rPr>
              <w:t>o</w:t>
            </w:r>
          </w:p>
        </w:tc>
        <w:tc>
          <w:tcPr>
            <w:tcW w:w="753" w:type="dxa"/>
            <w:tcBorders>
              <w:top w:val="single" w:sz="4" w:space="0" w:color="333333"/>
              <w:left w:val="single" w:sz="4" w:space="0" w:color="333333"/>
              <w:bottom w:val="single" w:sz="4" w:space="0" w:color="333333"/>
              <w:right w:val="single" w:sz="4" w:space="0" w:color="333333"/>
            </w:tcBorders>
            <w:shd w:val="clear" w:color="auto" w:fill="000000"/>
          </w:tcPr>
          <w:p w:rsidR="00EF0D0B" w:rsidRPr="00FB76EE" w:rsidRDefault="00EF0D0B" w:rsidP="0018332D">
            <w:pPr>
              <w:pStyle w:val="BodyTextIndent"/>
              <w:ind w:left="0"/>
              <w:jc w:val="right"/>
              <w:rPr>
                <w:rFonts w:ascii="Arial Narrow" w:hAnsi="Arial Narrow"/>
                <w:sz w:val="22"/>
                <w:szCs w:val="22"/>
                <w:lang w:val="en-ZA"/>
              </w:rPr>
            </w:pPr>
            <w:r w:rsidRPr="00FB76EE">
              <w:rPr>
                <w:rFonts w:ascii="Arial Narrow" w:hAnsi="Arial Narrow"/>
                <w:sz w:val="22"/>
                <w:szCs w:val="22"/>
                <w:lang w:val="en-ZA"/>
              </w:rPr>
              <w:t>‘</w:t>
            </w:r>
          </w:p>
        </w:tc>
        <w:tc>
          <w:tcPr>
            <w:tcW w:w="866" w:type="dxa"/>
            <w:tcBorders>
              <w:top w:val="single" w:sz="4" w:space="0" w:color="333333"/>
              <w:left w:val="single" w:sz="4" w:space="0" w:color="333333"/>
              <w:bottom w:val="single" w:sz="4" w:space="0" w:color="333333"/>
              <w:right w:val="single" w:sz="4" w:space="0" w:color="333333"/>
            </w:tcBorders>
            <w:shd w:val="clear" w:color="auto" w:fill="000000"/>
          </w:tcPr>
          <w:p w:rsidR="00EF0D0B" w:rsidRPr="00FB76EE" w:rsidRDefault="00EF0D0B" w:rsidP="00EF0D0B">
            <w:pPr>
              <w:jc w:val="right"/>
              <w:rPr>
                <w:rFonts w:ascii="Arial Narrow" w:hAnsi="Arial Narrow"/>
                <w:sz w:val="22"/>
                <w:szCs w:val="22"/>
              </w:rPr>
            </w:pPr>
            <w:r w:rsidRPr="00FB76EE">
              <w:rPr>
                <w:rFonts w:ascii="Arial Narrow" w:hAnsi="Arial Narrow"/>
                <w:sz w:val="22"/>
                <w:szCs w:val="22"/>
                <w:vertAlign w:val="superscript"/>
              </w:rPr>
              <w:t>“</w:t>
            </w:r>
          </w:p>
        </w:tc>
      </w:tr>
      <w:tr w:rsidR="003A6B88" w:rsidRPr="00FB76EE" w:rsidTr="000477C6">
        <w:trPr>
          <w:cantSplit/>
        </w:trPr>
        <w:tc>
          <w:tcPr>
            <w:tcW w:w="3073" w:type="dxa"/>
            <w:tcBorders>
              <w:right w:val="single" w:sz="4" w:space="0" w:color="333333"/>
            </w:tcBorders>
          </w:tcPr>
          <w:p w:rsidR="00EF0D0B" w:rsidRPr="00FB76EE" w:rsidRDefault="00EF0D0B" w:rsidP="007D22B0">
            <w:pPr>
              <w:pStyle w:val="BodyTextIndent"/>
              <w:numPr>
                <w:ilvl w:val="0"/>
                <w:numId w:val="2"/>
              </w:numPr>
              <w:jc w:val="both"/>
              <w:rPr>
                <w:rFonts w:ascii="Arial Narrow" w:hAnsi="Arial Narrow"/>
                <w:sz w:val="22"/>
                <w:szCs w:val="22"/>
                <w:lang w:val="en-ZA"/>
              </w:rPr>
            </w:pPr>
            <w:r w:rsidRPr="00FB76EE">
              <w:rPr>
                <w:rFonts w:ascii="Arial Narrow" w:hAnsi="Arial Narrow"/>
                <w:sz w:val="22"/>
                <w:szCs w:val="22"/>
                <w:lang w:val="en-ZA"/>
              </w:rPr>
              <w:t>End point of the activity</w:t>
            </w:r>
          </w:p>
        </w:tc>
        <w:tc>
          <w:tcPr>
            <w:tcW w:w="997" w:type="dxa"/>
            <w:tcBorders>
              <w:top w:val="single" w:sz="4" w:space="0" w:color="333333"/>
              <w:left w:val="single" w:sz="4" w:space="0" w:color="333333"/>
              <w:bottom w:val="single" w:sz="4" w:space="0" w:color="333333"/>
              <w:right w:val="single" w:sz="4" w:space="0" w:color="333333"/>
            </w:tcBorders>
            <w:shd w:val="clear" w:color="auto" w:fill="000000"/>
          </w:tcPr>
          <w:p w:rsidR="00EF0D0B" w:rsidRPr="00FB76EE" w:rsidRDefault="00EF0D0B" w:rsidP="0018332D">
            <w:pPr>
              <w:pStyle w:val="BodyTextIndent"/>
              <w:ind w:left="0"/>
              <w:jc w:val="right"/>
              <w:rPr>
                <w:rFonts w:ascii="Arial Narrow" w:hAnsi="Arial Narrow"/>
                <w:sz w:val="22"/>
                <w:szCs w:val="22"/>
                <w:vertAlign w:val="superscript"/>
                <w:lang w:val="en-ZA"/>
              </w:rPr>
            </w:pPr>
            <w:r w:rsidRPr="00FB76EE">
              <w:rPr>
                <w:rFonts w:ascii="Arial Narrow" w:hAnsi="Arial Narrow"/>
                <w:sz w:val="22"/>
                <w:szCs w:val="22"/>
                <w:vertAlign w:val="superscript"/>
                <w:lang w:val="en-ZA"/>
              </w:rPr>
              <w:t>o</w:t>
            </w:r>
          </w:p>
        </w:tc>
        <w:tc>
          <w:tcPr>
            <w:tcW w:w="866" w:type="dxa"/>
            <w:tcBorders>
              <w:top w:val="single" w:sz="4" w:space="0" w:color="333333"/>
              <w:left w:val="single" w:sz="4" w:space="0" w:color="333333"/>
              <w:bottom w:val="single" w:sz="4" w:space="0" w:color="333333"/>
              <w:right w:val="single" w:sz="4" w:space="0" w:color="333333"/>
            </w:tcBorders>
            <w:shd w:val="clear" w:color="auto" w:fill="000000"/>
          </w:tcPr>
          <w:p w:rsidR="00EF0D0B" w:rsidRPr="00FB76EE" w:rsidRDefault="00EF0D0B" w:rsidP="0018332D">
            <w:pPr>
              <w:pStyle w:val="BodyTextIndent"/>
              <w:ind w:left="0"/>
              <w:jc w:val="right"/>
              <w:rPr>
                <w:rFonts w:ascii="Arial Narrow" w:hAnsi="Arial Narrow"/>
                <w:sz w:val="22"/>
                <w:szCs w:val="22"/>
                <w:lang w:val="en-ZA"/>
              </w:rPr>
            </w:pPr>
            <w:r w:rsidRPr="00FB76EE">
              <w:rPr>
                <w:rFonts w:ascii="Arial Narrow" w:hAnsi="Arial Narrow"/>
                <w:sz w:val="22"/>
                <w:szCs w:val="22"/>
                <w:lang w:val="en-ZA"/>
              </w:rPr>
              <w:t>‘</w:t>
            </w:r>
          </w:p>
        </w:tc>
        <w:tc>
          <w:tcPr>
            <w:tcW w:w="820" w:type="dxa"/>
            <w:tcBorders>
              <w:top w:val="single" w:sz="4" w:space="0" w:color="333333"/>
              <w:left w:val="single" w:sz="4" w:space="0" w:color="333333"/>
              <w:bottom w:val="single" w:sz="4" w:space="0" w:color="333333"/>
              <w:right w:val="single" w:sz="4" w:space="0" w:color="333333"/>
            </w:tcBorders>
            <w:shd w:val="clear" w:color="auto" w:fill="000000"/>
          </w:tcPr>
          <w:p w:rsidR="00EF0D0B" w:rsidRPr="00FB76EE" w:rsidRDefault="00EF0D0B" w:rsidP="00EF0D0B">
            <w:pPr>
              <w:jc w:val="right"/>
              <w:rPr>
                <w:rFonts w:ascii="Arial Narrow" w:hAnsi="Arial Narrow"/>
                <w:sz w:val="22"/>
                <w:szCs w:val="22"/>
              </w:rPr>
            </w:pPr>
            <w:r w:rsidRPr="00FB76EE">
              <w:rPr>
                <w:rFonts w:ascii="Arial Narrow" w:hAnsi="Arial Narrow"/>
                <w:sz w:val="22"/>
                <w:szCs w:val="22"/>
                <w:vertAlign w:val="superscript"/>
              </w:rPr>
              <w:t>“</w:t>
            </w:r>
          </w:p>
        </w:tc>
        <w:tc>
          <w:tcPr>
            <w:tcW w:w="1150" w:type="dxa"/>
            <w:tcBorders>
              <w:top w:val="single" w:sz="4" w:space="0" w:color="333333"/>
              <w:left w:val="single" w:sz="4" w:space="0" w:color="333333"/>
              <w:bottom w:val="single" w:sz="4" w:space="0" w:color="333333"/>
              <w:right w:val="single" w:sz="4" w:space="0" w:color="333333"/>
            </w:tcBorders>
            <w:shd w:val="clear" w:color="auto" w:fill="000000"/>
          </w:tcPr>
          <w:p w:rsidR="00EF0D0B" w:rsidRPr="00FB76EE" w:rsidRDefault="00EF0D0B" w:rsidP="0018332D">
            <w:pPr>
              <w:pStyle w:val="BodyTextIndent"/>
              <w:ind w:left="0"/>
              <w:jc w:val="right"/>
              <w:rPr>
                <w:rFonts w:ascii="Arial Narrow" w:hAnsi="Arial Narrow"/>
                <w:sz w:val="22"/>
                <w:szCs w:val="22"/>
                <w:vertAlign w:val="superscript"/>
                <w:lang w:val="en-ZA"/>
              </w:rPr>
            </w:pPr>
            <w:r w:rsidRPr="00FB76EE">
              <w:rPr>
                <w:rFonts w:ascii="Arial Narrow" w:hAnsi="Arial Narrow"/>
                <w:sz w:val="22"/>
                <w:szCs w:val="22"/>
                <w:vertAlign w:val="superscript"/>
                <w:lang w:val="en-ZA"/>
              </w:rPr>
              <w:t>o</w:t>
            </w:r>
          </w:p>
        </w:tc>
        <w:tc>
          <w:tcPr>
            <w:tcW w:w="753" w:type="dxa"/>
            <w:tcBorders>
              <w:top w:val="single" w:sz="4" w:space="0" w:color="333333"/>
              <w:left w:val="single" w:sz="4" w:space="0" w:color="333333"/>
              <w:bottom w:val="single" w:sz="4" w:space="0" w:color="333333"/>
              <w:right w:val="single" w:sz="4" w:space="0" w:color="333333"/>
            </w:tcBorders>
            <w:shd w:val="clear" w:color="auto" w:fill="000000"/>
          </w:tcPr>
          <w:p w:rsidR="00EF0D0B" w:rsidRPr="00FB76EE" w:rsidRDefault="00EF0D0B" w:rsidP="0018332D">
            <w:pPr>
              <w:pStyle w:val="BodyTextIndent"/>
              <w:ind w:left="0"/>
              <w:jc w:val="right"/>
              <w:rPr>
                <w:rFonts w:ascii="Arial Narrow" w:hAnsi="Arial Narrow"/>
                <w:sz w:val="22"/>
                <w:szCs w:val="22"/>
                <w:lang w:val="en-ZA"/>
              </w:rPr>
            </w:pPr>
            <w:r w:rsidRPr="00FB76EE">
              <w:rPr>
                <w:rFonts w:ascii="Arial Narrow" w:hAnsi="Arial Narrow"/>
                <w:sz w:val="22"/>
                <w:szCs w:val="22"/>
                <w:lang w:val="en-ZA"/>
              </w:rPr>
              <w:t>‘</w:t>
            </w:r>
          </w:p>
        </w:tc>
        <w:tc>
          <w:tcPr>
            <w:tcW w:w="866" w:type="dxa"/>
            <w:tcBorders>
              <w:top w:val="single" w:sz="4" w:space="0" w:color="333333"/>
              <w:left w:val="single" w:sz="4" w:space="0" w:color="333333"/>
              <w:bottom w:val="single" w:sz="4" w:space="0" w:color="333333"/>
              <w:right w:val="single" w:sz="4" w:space="0" w:color="333333"/>
            </w:tcBorders>
            <w:shd w:val="clear" w:color="auto" w:fill="000000"/>
          </w:tcPr>
          <w:p w:rsidR="00EF0D0B" w:rsidRPr="00FB76EE" w:rsidRDefault="00EF0D0B" w:rsidP="00EF0D0B">
            <w:pPr>
              <w:jc w:val="right"/>
              <w:rPr>
                <w:rFonts w:ascii="Arial Narrow" w:hAnsi="Arial Narrow"/>
                <w:sz w:val="22"/>
                <w:szCs w:val="22"/>
              </w:rPr>
            </w:pPr>
            <w:r w:rsidRPr="00FB76EE">
              <w:rPr>
                <w:rFonts w:ascii="Arial Narrow" w:hAnsi="Arial Narrow"/>
                <w:sz w:val="22"/>
                <w:szCs w:val="22"/>
                <w:vertAlign w:val="superscript"/>
              </w:rPr>
              <w:t>“</w:t>
            </w:r>
          </w:p>
        </w:tc>
      </w:tr>
      <w:tr w:rsidR="003A6B88" w:rsidRPr="00FB76EE" w:rsidTr="000477C6">
        <w:trPr>
          <w:cantSplit/>
        </w:trPr>
        <w:tc>
          <w:tcPr>
            <w:tcW w:w="3073" w:type="dxa"/>
          </w:tcPr>
          <w:p w:rsidR="00EF0D0B" w:rsidRPr="00FB76EE" w:rsidRDefault="00EF0D0B" w:rsidP="007D22B0">
            <w:pPr>
              <w:pStyle w:val="BodyTextIndent"/>
              <w:ind w:left="0"/>
              <w:jc w:val="both"/>
              <w:rPr>
                <w:rFonts w:ascii="Arial Narrow" w:hAnsi="Arial Narrow"/>
                <w:sz w:val="22"/>
                <w:szCs w:val="22"/>
                <w:lang w:val="en-ZA"/>
              </w:rPr>
            </w:pPr>
            <w:r w:rsidRPr="00FB76EE">
              <w:rPr>
                <w:rFonts w:ascii="Arial Narrow" w:hAnsi="Arial Narrow"/>
                <w:sz w:val="22"/>
                <w:szCs w:val="22"/>
                <w:lang w:val="en-ZA"/>
              </w:rPr>
              <w:t>Alternative S3 (if any)</w:t>
            </w:r>
          </w:p>
        </w:tc>
        <w:tc>
          <w:tcPr>
            <w:tcW w:w="997" w:type="dxa"/>
            <w:tcBorders>
              <w:top w:val="single" w:sz="4" w:space="0" w:color="333333"/>
              <w:bottom w:val="single" w:sz="4" w:space="0" w:color="333333"/>
            </w:tcBorders>
          </w:tcPr>
          <w:p w:rsidR="00EF0D0B" w:rsidRPr="00FB76EE" w:rsidRDefault="00EF0D0B" w:rsidP="0018332D">
            <w:pPr>
              <w:pStyle w:val="BodyTextIndent"/>
              <w:ind w:left="0"/>
              <w:jc w:val="right"/>
              <w:rPr>
                <w:rFonts w:ascii="Arial Narrow" w:hAnsi="Arial Narrow"/>
                <w:sz w:val="22"/>
                <w:szCs w:val="22"/>
                <w:vertAlign w:val="superscript"/>
                <w:lang w:val="en-ZA"/>
              </w:rPr>
            </w:pPr>
          </w:p>
        </w:tc>
        <w:tc>
          <w:tcPr>
            <w:tcW w:w="866" w:type="dxa"/>
            <w:tcBorders>
              <w:top w:val="single" w:sz="4" w:space="0" w:color="333333"/>
              <w:bottom w:val="single" w:sz="4" w:space="0" w:color="333333"/>
            </w:tcBorders>
          </w:tcPr>
          <w:p w:rsidR="00EF0D0B" w:rsidRPr="00FB76EE" w:rsidRDefault="00EF0D0B" w:rsidP="0018332D">
            <w:pPr>
              <w:pStyle w:val="BodyTextIndent"/>
              <w:ind w:left="0"/>
              <w:jc w:val="right"/>
              <w:rPr>
                <w:rFonts w:ascii="Arial Narrow" w:hAnsi="Arial Narrow"/>
                <w:sz w:val="22"/>
                <w:szCs w:val="22"/>
                <w:lang w:val="en-ZA"/>
              </w:rPr>
            </w:pPr>
          </w:p>
        </w:tc>
        <w:tc>
          <w:tcPr>
            <w:tcW w:w="820" w:type="dxa"/>
            <w:tcBorders>
              <w:top w:val="single" w:sz="4" w:space="0" w:color="333333"/>
              <w:bottom w:val="single" w:sz="4" w:space="0" w:color="333333"/>
            </w:tcBorders>
          </w:tcPr>
          <w:p w:rsidR="00EF0D0B" w:rsidRPr="00FB76EE" w:rsidRDefault="00EF0D0B" w:rsidP="00EF0D0B">
            <w:pPr>
              <w:jc w:val="right"/>
              <w:rPr>
                <w:rFonts w:ascii="Arial Narrow" w:hAnsi="Arial Narrow"/>
                <w:sz w:val="22"/>
                <w:szCs w:val="22"/>
              </w:rPr>
            </w:pPr>
            <w:r w:rsidRPr="00FB76EE">
              <w:rPr>
                <w:rFonts w:ascii="Arial Narrow" w:hAnsi="Arial Narrow"/>
                <w:sz w:val="22"/>
                <w:szCs w:val="22"/>
                <w:vertAlign w:val="superscript"/>
              </w:rPr>
              <w:t>“</w:t>
            </w:r>
          </w:p>
        </w:tc>
        <w:tc>
          <w:tcPr>
            <w:tcW w:w="1150" w:type="dxa"/>
            <w:tcBorders>
              <w:top w:val="single" w:sz="4" w:space="0" w:color="333333"/>
              <w:bottom w:val="single" w:sz="4" w:space="0" w:color="333333"/>
            </w:tcBorders>
          </w:tcPr>
          <w:p w:rsidR="00EF0D0B" w:rsidRPr="00FB76EE" w:rsidRDefault="00EF0D0B" w:rsidP="0018332D">
            <w:pPr>
              <w:pStyle w:val="BodyTextIndent"/>
              <w:ind w:left="0"/>
              <w:jc w:val="right"/>
              <w:rPr>
                <w:rFonts w:ascii="Arial Narrow" w:hAnsi="Arial Narrow"/>
                <w:sz w:val="22"/>
                <w:szCs w:val="22"/>
                <w:vertAlign w:val="superscript"/>
                <w:lang w:val="en-ZA"/>
              </w:rPr>
            </w:pPr>
          </w:p>
        </w:tc>
        <w:tc>
          <w:tcPr>
            <w:tcW w:w="753" w:type="dxa"/>
            <w:tcBorders>
              <w:top w:val="single" w:sz="4" w:space="0" w:color="333333"/>
              <w:bottom w:val="single" w:sz="4" w:space="0" w:color="333333"/>
            </w:tcBorders>
          </w:tcPr>
          <w:p w:rsidR="00EF0D0B" w:rsidRPr="00FB76EE" w:rsidRDefault="00EF0D0B" w:rsidP="0018332D">
            <w:pPr>
              <w:pStyle w:val="BodyTextIndent"/>
              <w:ind w:left="0"/>
              <w:jc w:val="right"/>
              <w:rPr>
                <w:rFonts w:ascii="Arial Narrow" w:hAnsi="Arial Narrow"/>
                <w:sz w:val="22"/>
                <w:szCs w:val="22"/>
                <w:lang w:val="en-ZA"/>
              </w:rPr>
            </w:pPr>
          </w:p>
        </w:tc>
        <w:tc>
          <w:tcPr>
            <w:tcW w:w="866" w:type="dxa"/>
            <w:tcBorders>
              <w:top w:val="single" w:sz="4" w:space="0" w:color="333333"/>
              <w:bottom w:val="single" w:sz="4" w:space="0" w:color="333333"/>
            </w:tcBorders>
          </w:tcPr>
          <w:p w:rsidR="00EF0D0B" w:rsidRPr="00FB76EE" w:rsidRDefault="00EF0D0B" w:rsidP="00EF0D0B">
            <w:pPr>
              <w:jc w:val="right"/>
              <w:rPr>
                <w:rFonts w:ascii="Arial Narrow" w:hAnsi="Arial Narrow"/>
                <w:sz w:val="22"/>
                <w:szCs w:val="22"/>
              </w:rPr>
            </w:pPr>
            <w:r w:rsidRPr="00FB76EE">
              <w:rPr>
                <w:rFonts w:ascii="Arial Narrow" w:hAnsi="Arial Narrow"/>
                <w:sz w:val="22"/>
                <w:szCs w:val="22"/>
                <w:vertAlign w:val="superscript"/>
              </w:rPr>
              <w:t>“</w:t>
            </w:r>
          </w:p>
        </w:tc>
      </w:tr>
      <w:tr w:rsidR="003A6B88" w:rsidRPr="00FB76EE" w:rsidTr="000477C6">
        <w:trPr>
          <w:cantSplit/>
        </w:trPr>
        <w:tc>
          <w:tcPr>
            <w:tcW w:w="3073" w:type="dxa"/>
            <w:tcBorders>
              <w:right w:val="single" w:sz="4" w:space="0" w:color="333333"/>
            </w:tcBorders>
          </w:tcPr>
          <w:p w:rsidR="00EF0D0B" w:rsidRPr="00FB76EE" w:rsidRDefault="00EF0D0B" w:rsidP="007D22B0">
            <w:pPr>
              <w:pStyle w:val="BodyTextIndent"/>
              <w:numPr>
                <w:ilvl w:val="0"/>
                <w:numId w:val="3"/>
              </w:numPr>
              <w:jc w:val="both"/>
              <w:rPr>
                <w:rFonts w:ascii="Arial Narrow" w:hAnsi="Arial Narrow"/>
                <w:sz w:val="22"/>
                <w:szCs w:val="22"/>
                <w:lang w:val="en-ZA"/>
              </w:rPr>
            </w:pPr>
            <w:r w:rsidRPr="00FB76EE">
              <w:rPr>
                <w:rFonts w:ascii="Arial Narrow" w:hAnsi="Arial Narrow"/>
                <w:sz w:val="22"/>
                <w:szCs w:val="22"/>
                <w:lang w:val="en-ZA"/>
              </w:rPr>
              <w:t>Starting point of the activity</w:t>
            </w:r>
          </w:p>
        </w:tc>
        <w:tc>
          <w:tcPr>
            <w:tcW w:w="997" w:type="dxa"/>
            <w:tcBorders>
              <w:top w:val="single" w:sz="4" w:space="0" w:color="333333"/>
              <w:left w:val="single" w:sz="4" w:space="0" w:color="333333"/>
              <w:bottom w:val="single" w:sz="4" w:space="0" w:color="333333"/>
              <w:right w:val="single" w:sz="4" w:space="0" w:color="333333"/>
            </w:tcBorders>
            <w:shd w:val="clear" w:color="auto" w:fill="000000"/>
          </w:tcPr>
          <w:p w:rsidR="00EF0D0B" w:rsidRPr="00FB76EE" w:rsidRDefault="00EF0D0B" w:rsidP="0018332D">
            <w:pPr>
              <w:pStyle w:val="BodyTextIndent"/>
              <w:ind w:left="0"/>
              <w:jc w:val="right"/>
              <w:rPr>
                <w:rFonts w:ascii="Arial Narrow" w:hAnsi="Arial Narrow"/>
                <w:sz w:val="22"/>
                <w:szCs w:val="22"/>
                <w:vertAlign w:val="superscript"/>
                <w:lang w:val="en-ZA"/>
              </w:rPr>
            </w:pPr>
            <w:r w:rsidRPr="00FB76EE">
              <w:rPr>
                <w:rFonts w:ascii="Arial Narrow" w:hAnsi="Arial Narrow"/>
                <w:sz w:val="22"/>
                <w:szCs w:val="22"/>
                <w:vertAlign w:val="superscript"/>
                <w:lang w:val="en-ZA"/>
              </w:rPr>
              <w:t>o</w:t>
            </w:r>
          </w:p>
        </w:tc>
        <w:tc>
          <w:tcPr>
            <w:tcW w:w="866" w:type="dxa"/>
            <w:tcBorders>
              <w:top w:val="single" w:sz="4" w:space="0" w:color="333333"/>
              <w:left w:val="single" w:sz="4" w:space="0" w:color="333333"/>
              <w:bottom w:val="single" w:sz="4" w:space="0" w:color="333333"/>
              <w:right w:val="single" w:sz="4" w:space="0" w:color="333333"/>
            </w:tcBorders>
            <w:shd w:val="clear" w:color="auto" w:fill="000000"/>
          </w:tcPr>
          <w:p w:rsidR="00EF0D0B" w:rsidRPr="00FB76EE" w:rsidRDefault="00EF0D0B" w:rsidP="0018332D">
            <w:pPr>
              <w:pStyle w:val="BodyTextIndent"/>
              <w:ind w:left="0"/>
              <w:jc w:val="right"/>
              <w:rPr>
                <w:rFonts w:ascii="Arial Narrow" w:hAnsi="Arial Narrow"/>
                <w:sz w:val="22"/>
                <w:szCs w:val="22"/>
                <w:lang w:val="en-ZA"/>
              </w:rPr>
            </w:pPr>
            <w:r w:rsidRPr="00FB76EE">
              <w:rPr>
                <w:rFonts w:ascii="Arial Narrow" w:hAnsi="Arial Narrow"/>
                <w:sz w:val="22"/>
                <w:szCs w:val="22"/>
                <w:lang w:val="en-ZA"/>
              </w:rPr>
              <w:t>‘</w:t>
            </w:r>
          </w:p>
        </w:tc>
        <w:tc>
          <w:tcPr>
            <w:tcW w:w="820" w:type="dxa"/>
            <w:tcBorders>
              <w:top w:val="single" w:sz="4" w:space="0" w:color="333333"/>
              <w:left w:val="single" w:sz="4" w:space="0" w:color="333333"/>
              <w:bottom w:val="single" w:sz="4" w:space="0" w:color="333333"/>
              <w:right w:val="single" w:sz="4" w:space="0" w:color="333333"/>
            </w:tcBorders>
            <w:shd w:val="clear" w:color="auto" w:fill="000000"/>
          </w:tcPr>
          <w:p w:rsidR="00EF0D0B" w:rsidRPr="00FB76EE" w:rsidRDefault="00EF0D0B" w:rsidP="00EF0D0B">
            <w:pPr>
              <w:jc w:val="right"/>
              <w:rPr>
                <w:rFonts w:ascii="Arial Narrow" w:hAnsi="Arial Narrow"/>
                <w:sz w:val="22"/>
                <w:szCs w:val="22"/>
              </w:rPr>
            </w:pPr>
            <w:r w:rsidRPr="00FB76EE">
              <w:rPr>
                <w:rFonts w:ascii="Arial Narrow" w:hAnsi="Arial Narrow"/>
                <w:sz w:val="22"/>
                <w:szCs w:val="22"/>
                <w:vertAlign w:val="superscript"/>
              </w:rPr>
              <w:t>“</w:t>
            </w:r>
          </w:p>
        </w:tc>
        <w:tc>
          <w:tcPr>
            <w:tcW w:w="1150" w:type="dxa"/>
            <w:tcBorders>
              <w:top w:val="single" w:sz="4" w:space="0" w:color="333333"/>
              <w:left w:val="single" w:sz="4" w:space="0" w:color="333333"/>
              <w:bottom w:val="single" w:sz="4" w:space="0" w:color="333333"/>
              <w:right w:val="single" w:sz="4" w:space="0" w:color="333333"/>
            </w:tcBorders>
            <w:shd w:val="clear" w:color="auto" w:fill="000000"/>
          </w:tcPr>
          <w:p w:rsidR="00EF0D0B" w:rsidRPr="00FB76EE" w:rsidRDefault="00EF0D0B" w:rsidP="0018332D">
            <w:pPr>
              <w:pStyle w:val="BodyTextIndent"/>
              <w:ind w:left="0"/>
              <w:jc w:val="right"/>
              <w:rPr>
                <w:rFonts w:ascii="Arial Narrow" w:hAnsi="Arial Narrow"/>
                <w:sz w:val="22"/>
                <w:szCs w:val="22"/>
                <w:vertAlign w:val="superscript"/>
                <w:lang w:val="en-ZA"/>
              </w:rPr>
            </w:pPr>
            <w:r w:rsidRPr="00FB76EE">
              <w:rPr>
                <w:rFonts w:ascii="Arial Narrow" w:hAnsi="Arial Narrow"/>
                <w:sz w:val="22"/>
                <w:szCs w:val="22"/>
                <w:vertAlign w:val="superscript"/>
                <w:lang w:val="en-ZA"/>
              </w:rPr>
              <w:t>o</w:t>
            </w:r>
          </w:p>
        </w:tc>
        <w:tc>
          <w:tcPr>
            <w:tcW w:w="753" w:type="dxa"/>
            <w:tcBorders>
              <w:top w:val="single" w:sz="4" w:space="0" w:color="333333"/>
              <w:left w:val="single" w:sz="4" w:space="0" w:color="333333"/>
              <w:bottom w:val="single" w:sz="4" w:space="0" w:color="333333"/>
              <w:right w:val="single" w:sz="4" w:space="0" w:color="333333"/>
            </w:tcBorders>
            <w:shd w:val="clear" w:color="auto" w:fill="000000"/>
          </w:tcPr>
          <w:p w:rsidR="00EF0D0B" w:rsidRPr="00FB76EE" w:rsidRDefault="00EF0D0B" w:rsidP="0018332D">
            <w:pPr>
              <w:pStyle w:val="BodyTextIndent"/>
              <w:ind w:left="0"/>
              <w:jc w:val="right"/>
              <w:rPr>
                <w:rFonts w:ascii="Arial Narrow" w:hAnsi="Arial Narrow"/>
                <w:sz w:val="22"/>
                <w:szCs w:val="22"/>
                <w:lang w:val="en-ZA"/>
              </w:rPr>
            </w:pPr>
            <w:r w:rsidRPr="00FB76EE">
              <w:rPr>
                <w:rFonts w:ascii="Arial Narrow" w:hAnsi="Arial Narrow"/>
                <w:sz w:val="22"/>
                <w:szCs w:val="22"/>
                <w:lang w:val="en-ZA"/>
              </w:rPr>
              <w:t>‘</w:t>
            </w:r>
          </w:p>
        </w:tc>
        <w:tc>
          <w:tcPr>
            <w:tcW w:w="866" w:type="dxa"/>
            <w:tcBorders>
              <w:top w:val="single" w:sz="4" w:space="0" w:color="333333"/>
              <w:left w:val="single" w:sz="4" w:space="0" w:color="333333"/>
              <w:bottom w:val="single" w:sz="4" w:space="0" w:color="333333"/>
              <w:right w:val="single" w:sz="4" w:space="0" w:color="333333"/>
            </w:tcBorders>
            <w:shd w:val="clear" w:color="auto" w:fill="000000"/>
          </w:tcPr>
          <w:p w:rsidR="00EF0D0B" w:rsidRPr="00FB76EE" w:rsidRDefault="00EF0D0B" w:rsidP="00EF0D0B">
            <w:pPr>
              <w:jc w:val="right"/>
              <w:rPr>
                <w:rFonts w:ascii="Arial Narrow" w:hAnsi="Arial Narrow"/>
                <w:sz w:val="22"/>
                <w:szCs w:val="22"/>
              </w:rPr>
            </w:pPr>
            <w:r w:rsidRPr="00FB76EE">
              <w:rPr>
                <w:rFonts w:ascii="Arial Narrow" w:hAnsi="Arial Narrow"/>
                <w:sz w:val="22"/>
                <w:szCs w:val="22"/>
                <w:vertAlign w:val="superscript"/>
              </w:rPr>
              <w:t>“</w:t>
            </w:r>
          </w:p>
        </w:tc>
      </w:tr>
      <w:tr w:rsidR="003A6B88" w:rsidRPr="00FB76EE" w:rsidTr="000477C6">
        <w:trPr>
          <w:cantSplit/>
        </w:trPr>
        <w:tc>
          <w:tcPr>
            <w:tcW w:w="3073" w:type="dxa"/>
            <w:tcBorders>
              <w:right w:val="single" w:sz="4" w:space="0" w:color="333333"/>
            </w:tcBorders>
          </w:tcPr>
          <w:p w:rsidR="00EF0D0B" w:rsidRPr="00FB76EE" w:rsidRDefault="00EF0D0B" w:rsidP="007D22B0">
            <w:pPr>
              <w:pStyle w:val="BodyTextIndent"/>
              <w:numPr>
                <w:ilvl w:val="0"/>
                <w:numId w:val="3"/>
              </w:numPr>
              <w:jc w:val="both"/>
              <w:rPr>
                <w:rFonts w:ascii="Arial Narrow" w:hAnsi="Arial Narrow"/>
                <w:sz w:val="22"/>
                <w:szCs w:val="22"/>
                <w:lang w:val="en-ZA"/>
              </w:rPr>
            </w:pPr>
            <w:r w:rsidRPr="00FB76EE">
              <w:rPr>
                <w:rFonts w:ascii="Arial Narrow" w:hAnsi="Arial Narrow"/>
                <w:sz w:val="22"/>
                <w:szCs w:val="22"/>
                <w:lang w:val="en-ZA"/>
              </w:rPr>
              <w:t>Middle point of the activity</w:t>
            </w:r>
          </w:p>
        </w:tc>
        <w:tc>
          <w:tcPr>
            <w:tcW w:w="997" w:type="dxa"/>
            <w:tcBorders>
              <w:top w:val="single" w:sz="4" w:space="0" w:color="333333"/>
              <w:left w:val="single" w:sz="4" w:space="0" w:color="333333"/>
              <w:bottom w:val="single" w:sz="4" w:space="0" w:color="333333"/>
              <w:right w:val="single" w:sz="4" w:space="0" w:color="333333"/>
            </w:tcBorders>
            <w:shd w:val="clear" w:color="auto" w:fill="000000"/>
          </w:tcPr>
          <w:p w:rsidR="00EF0D0B" w:rsidRPr="00FB76EE" w:rsidRDefault="00EF0D0B" w:rsidP="0018332D">
            <w:pPr>
              <w:pStyle w:val="BodyTextIndent"/>
              <w:ind w:left="0"/>
              <w:jc w:val="right"/>
              <w:rPr>
                <w:rFonts w:ascii="Arial Narrow" w:hAnsi="Arial Narrow"/>
                <w:sz w:val="22"/>
                <w:szCs w:val="22"/>
                <w:vertAlign w:val="superscript"/>
                <w:lang w:val="en-ZA"/>
              </w:rPr>
            </w:pPr>
            <w:r w:rsidRPr="00FB76EE">
              <w:rPr>
                <w:rFonts w:ascii="Arial Narrow" w:hAnsi="Arial Narrow"/>
                <w:sz w:val="22"/>
                <w:szCs w:val="22"/>
                <w:vertAlign w:val="superscript"/>
                <w:lang w:val="en-ZA"/>
              </w:rPr>
              <w:t>o</w:t>
            </w:r>
          </w:p>
        </w:tc>
        <w:tc>
          <w:tcPr>
            <w:tcW w:w="866" w:type="dxa"/>
            <w:tcBorders>
              <w:top w:val="single" w:sz="4" w:space="0" w:color="333333"/>
              <w:left w:val="single" w:sz="4" w:space="0" w:color="333333"/>
              <w:bottom w:val="single" w:sz="4" w:space="0" w:color="333333"/>
              <w:right w:val="single" w:sz="4" w:space="0" w:color="333333"/>
            </w:tcBorders>
            <w:shd w:val="clear" w:color="auto" w:fill="000000"/>
          </w:tcPr>
          <w:p w:rsidR="00EF0D0B" w:rsidRPr="00FB76EE" w:rsidRDefault="00EF0D0B" w:rsidP="0018332D">
            <w:pPr>
              <w:pStyle w:val="BodyTextIndent"/>
              <w:ind w:left="0"/>
              <w:jc w:val="right"/>
              <w:rPr>
                <w:rFonts w:ascii="Arial Narrow" w:hAnsi="Arial Narrow"/>
                <w:sz w:val="22"/>
                <w:szCs w:val="22"/>
                <w:lang w:val="en-ZA"/>
              </w:rPr>
            </w:pPr>
            <w:r w:rsidRPr="00FB76EE">
              <w:rPr>
                <w:rFonts w:ascii="Arial Narrow" w:hAnsi="Arial Narrow"/>
                <w:sz w:val="22"/>
                <w:szCs w:val="22"/>
                <w:lang w:val="en-ZA"/>
              </w:rPr>
              <w:t>‘</w:t>
            </w:r>
          </w:p>
        </w:tc>
        <w:tc>
          <w:tcPr>
            <w:tcW w:w="820" w:type="dxa"/>
            <w:tcBorders>
              <w:top w:val="single" w:sz="4" w:space="0" w:color="333333"/>
              <w:left w:val="single" w:sz="4" w:space="0" w:color="333333"/>
              <w:bottom w:val="single" w:sz="4" w:space="0" w:color="333333"/>
              <w:right w:val="single" w:sz="4" w:space="0" w:color="333333"/>
            </w:tcBorders>
            <w:shd w:val="clear" w:color="auto" w:fill="000000"/>
          </w:tcPr>
          <w:p w:rsidR="00EF0D0B" w:rsidRPr="00FB76EE" w:rsidRDefault="00EF0D0B" w:rsidP="00EF0D0B">
            <w:pPr>
              <w:jc w:val="right"/>
              <w:rPr>
                <w:rFonts w:ascii="Arial Narrow" w:hAnsi="Arial Narrow"/>
                <w:sz w:val="22"/>
                <w:szCs w:val="22"/>
              </w:rPr>
            </w:pPr>
            <w:r w:rsidRPr="00FB76EE">
              <w:rPr>
                <w:rFonts w:ascii="Arial Narrow" w:hAnsi="Arial Narrow"/>
                <w:sz w:val="22"/>
                <w:szCs w:val="22"/>
                <w:vertAlign w:val="superscript"/>
              </w:rPr>
              <w:t>“</w:t>
            </w:r>
          </w:p>
        </w:tc>
        <w:tc>
          <w:tcPr>
            <w:tcW w:w="1150" w:type="dxa"/>
            <w:tcBorders>
              <w:top w:val="single" w:sz="4" w:space="0" w:color="333333"/>
              <w:left w:val="single" w:sz="4" w:space="0" w:color="333333"/>
              <w:bottom w:val="single" w:sz="4" w:space="0" w:color="333333"/>
              <w:right w:val="single" w:sz="4" w:space="0" w:color="333333"/>
            </w:tcBorders>
            <w:shd w:val="clear" w:color="auto" w:fill="000000"/>
          </w:tcPr>
          <w:p w:rsidR="00EF0D0B" w:rsidRPr="00FB76EE" w:rsidRDefault="00EF0D0B" w:rsidP="0018332D">
            <w:pPr>
              <w:pStyle w:val="BodyTextIndent"/>
              <w:ind w:left="0"/>
              <w:jc w:val="right"/>
              <w:rPr>
                <w:rFonts w:ascii="Arial Narrow" w:hAnsi="Arial Narrow"/>
                <w:sz w:val="22"/>
                <w:szCs w:val="22"/>
                <w:vertAlign w:val="superscript"/>
                <w:lang w:val="en-ZA"/>
              </w:rPr>
            </w:pPr>
            <w:r w:rsidRPr="00FB76EE">
              <w:rPr>
                <w:rFonts w:ascii="Arial Narrow" w:hAnsi="Arial Narrow"/>
                <w:sz w:val="22"/>
                <w:szCs w:val="22"/>
                <w:vertAlign w:val="superscript"/>
                <w:lang w:val="en-ZA"/>
              </w:rPr>
              <w:t>o</w:t>
            </w:r>
          </w:p>
        </w:tc>
        <w:tc>
          <w:tcPr>
            <w:tcW w:w="753" w:type="dxa"/>
            <w:tcBorders>
              <w:top w:val="single" w:sz="4" w:space="0" w:color="333333"/>
              <w:left w:val="single" w:sz="4" w:space="0" w:color="333333"/>
              <w:bottom w:val="single" w:sz="4" w:space="0" w:color="333333"/>
              <w:right w:val="single" w:sz="4" w:space="0" w:color="333333"/>
            </w:tcBorders>
            <w:shd w:val="clear" w:color="auto" w:fill="000000"/>
          </w:tcPr>
          <w:p w:rsidR="00EF0D0B" w:rsidRPr="00FB76EE" w:rsidRDefault="00EF0D0B" w:rsidP="0018332D">
            <w:pPr>
              <w:pStyle w:val="BodyTextIndent"/>
              <w:ind w:left="0"/>
              <w:jc w:val="right"/>
              <w:rPr>
                <w:rFonts w:ascii="Arial Narrow" w:hAnsi="Arial Narrow"/>
                <w:sz w:val="22"/>
                <w:szCs w:val="22"/>
                <w:lang w:val="en-ZA"/>
              </w:rPr>
            </w:pPr>
            <w:r w:rsidRPr="00FB76EE">
              <w:rPr>
                <w:rFonts w:ascii="Arial Narrow" w:hAnsi="Arial Narrow"/>
                <w:sz w:val="22"/>
                <w:szCs w:val="22"/>
                <w:lang w:val="en-ZA"/>
              </w:rPr>
              <w:t>‘</w:t>
            </w:r>
          </w:p>
        </w:tc>
        <w:tc>
          <w:tcPr>
            <w:tcW w:w="866" w:type="dxa"/>
            <w:tcBorders>
              <w:top w:val="single" w:sz="4" w:space="0" w:color="333333"/>
              <w:left w:val="single" w:sz="4" w:space="0" w:color="333333"/>
              <w:bottom w:val="single" w:sz="4" w:space="0" w:color="333333"/>
              <w:right w:val="single" w:sz="4" w:space="0" w:color="333333"/>
            </w:tcBorders>
            <w:shd w:val="clear" w:color="auto" w:fill="000000"/>
          </w:tcPr>
          <w:p w:rsidR="00EF0D0B" w:rsidRPr="00FB76EE" w:rsidRDefault="00EF0D0B" w:rsidP="00EF0D0B">
            <w:pPr>
              <w:jc w:val="right"/>
              <w:rPr>
                <w:rFonts w:ascii="Arial Narrow" w:hAnsi="Arial Narrow"/>
                <w:sz w:val="22"/>
                <w:szCs w:val="22"/>
              </w:rPr>
            </w:pPr>
            <w:r w:rsidRPr="00FB76EE">
              <w:rPr>
                <w:rFonts w:ascii="Arial Narrow" w:hAnsi="Arial Narrow"/>
                <w:sz w:val="22"/>
                <w:szCs w:val="22"/>
                <w:vertAlign w:val="superscript"/>
              </w:rPr>
              <w:t>“</w:t>
            </w:r>
          </w:p>
        </w:tc>
      </w:tr>
      <w:tr w:rsidR="003A6B88" w:rsidRPr="00FB76EE" w:rsidTr="000477C6">
        <w:trPr>
          <w:cantSplit/>
        </w:trPr>
        <w:tc>
          <w:tcPr>
            <w:tcW w:w="3073" w:type="dxa"/>
            <w:tcBorders>
              <w:right w:val="single" w:sz="4" w:space="0" w:color="333333"/>
            </w:tcBorders>
          </w:tcPr>
          <w:p w:rsidR="00EF0D0B" w:rsidRPr="00FB76EE" w:rsidRDefault="00EF0D0B" w:rsidP="007D22B0">
            <w:pPr>
              <w:pStyle w:val="BodyTextIndent"/>
              <w:numPr>
                <w:ilvl w:val="0"/>
                <w:numId w:val="3"/>
              </w:numPr>
              <w:jc w:val="both"/>
              <w:rPr>
                <w:rFonts w:ascii="Arial Narrow" w:hAnsi="Arial Narrow"/>
                <w:sz w:val="22"/>
                <w:szCs w:val="22"/>
                <w:lang w:val="en-ZA"/>
              </w:rPr>
            </w:pPr>
            <w:r w:rsidRPr="00FB76EE">
              <w:rPr>
                <w:rFonts w:ascii="Arial Narrow" w:hAnsi="Arial Narrow"/>
                <w:sz w:val="22"/>
                <w:szCs w:val="22"/>
                <w:lang w:val="en-ZA"/>
              </w:rPr>
              <w:t>End point of the activity</w:t>
            </w:r>
          </w:p>
        </w:tc>
        <w:tc>
          <w:tcPr>
            <w:tcW w:w="997" w:type="dxa"/>
            <w:tcBorders>
              <w:top w:val="single" w:sz="4" w:space="0" w:color="333333"/>
              <w:left w:val="single" w:sz="4" w:space="0" w:color="333333"/>
              <w:bottom w:val="single" w:sz="4" w:space="0" w:color="333333"/>
              <w:right w:val="single" w:sz="4" w:space="0" w:color="333333"/>
            </w:tcBorders>
            <w:shd w:val="clear" w:color="auto" w:fill="000000"/>
          </w:tcPr>
          <w:p w:rsidR="00EF0D0B" w:rsidRPr="00FB76EE" w:rsidRDefault="00EF0D0B" w:rsidP="0018332D">
            <w:pPr>
              <w:pStyle w:val="BodyTextIndent"/>
              <w:ind w:left="0"/>
              <w:jc w:val="right"/>
              <w:rPr>
                <w:rFonts w:ascii="Arial Narrow" w:hAnsi="Arial Narrow"/>
                <w:sz w:val="22"/>
                <w:szCs w:val="22"/>
                <w:vertAlign w:val="superscript"/>
                <w:lang w:val="en-ZA"/>
              </w:rPr>
            </w:pPr>
            <w:r w:rsidRPr="00FB76EE">
              <w:rPr>
                <w:rFonts w:ascii="Arial Narrow" w:hAnsi="Arial Narrow"/>
                <w:sz w:val="22"/>
                <w:szCs w:val="22"/>
                <w:vertAlign w:val="superscript"/>
                <w:lang w:val="en-ZA"/>
              </w:rPr>
              <w:t>o</w:t>
            </w:r>
          </w:p>
        </w:tc>
        <w:tc>
          <w:tcPr>
            <w:tcW w:w="866" w:type="dxa"/>
            <w:tcBorders>
              <w:top w:val="single" w:sz="4" w:space="0" w:color="333333"/>
              <w:left w:val="single" w:sz="4" w:space="0" w:color="333333"/>
              <w:bottom w:val="single" w:sz="4" w:space="0" w:color="333333"/>
              <w:right w:val="single" w:sz="4" w:space="0" w:color="333333"/>
            </w:tcBorders>
            <w:shd w:val="clear" w:color="auto" w:fill="000000"/>
          </w:tcPr>
          <w:p w:rsidR="00EF0D0B" w:rsidRPr="00FB76EE" w:rsidRDefault="00EF0D0B" w:rsidP="0018332D">
            <w:pPr>
              <w:pStyle w:val="BodyTextIndent"/>
              <w:ind w:left="0"/>
              <w:jc w:val="right"/>
              <w:rPr>
                <w:rFonts w:ascii="Arial Narrow" w:hAnsi="Arial Narrow"/>
                <w:sz w:val="22"/>
                <w:szCs w:val="22"/>
                <w:lang w:val="en-ZA"/>
              </w:rPr>
            </w:pPr>
            <w:r w:rsidRPr="00FB76EE">
              <w:rPr>
                <w:rFonts w:ascii="Arial Narrow" w:hAnsi="Arial Narrow"/>
                <w:sz w:val="22"/>
                <w:szCs w:val="22"/>
                <w:lang w:val="en-ZA"/>
              </w:rPr>
              <w:t>‘</w:t>
            </w:r>
          </w:p>
        </w:tc>
        <w:tc>
          <w:tcPr>
            <w:tcW w:w="820" w:type="dxa"/>
            <w:tcBorders>
              <w:top w:val="single" w:sz="4" w:space="0" w:color="333333"/>
              <w:left w:val="single" w:sz="4" w:space="0" w:color="333333"/>
              <w:bottom w:val="single" w:sz="4" w:space="0" w:color="333333"/>
              <w:right w:val="single" w:sz="4" w:space="0" w:color="333333"/>
            </w:tcBorders>
            <w:shd w:val="clear" w:color="auto" w:fill="000000"/>
          </w:tcPr>
          <w:p w:rsidR="00EF0D0B" w:rsidRPr="00FB76EE" w:rsidRDefault="00EF0D0B" w:rsidP="00EF0D0B">
            <w:pPr>
              <w:jc w:val="right"/>
              <w:rPr>
                <w:rFonts w:ascii="Arial Narrow" w:hAnsi="Arial Narrow"/>
                <w:sz w:val="22"/>
                <w:szCs w:val="22"/>
              </w:rPr>
            </w:pPr>
            <w:r w:rsidRPr="00FB76EE">
              <w:rPr>
                <w:rFonts w:ascii="Arial Narrow" w:hAnsi="Arial Narrow"/>
                <w:sz w:val="22"/>
                <w:szCs w:val="22"/>
                <w:vertAlign w:val="superscript"/>
              </w:rPr>
              <w:t>“</w:t>
            </w:r>
          </w:p>
        </w:tc>
        <w:tc>
          <w:tcPr>
            <w:tcW w:w="1150" w:type="dxa"/>
            <w:tcBorders>
              <w:top w:val="single" w:sz="4" w:space="0" w:color="333333"/>
              <w:left w:val="single" w:sz="4" w:space="0" w:color="333333"/>
              <w:bottom w:val="single" w:sz="4" w:space="0" w:color="333333"/>
              <w:right w:val="single" w:sz="4" w:space="0" w:color="333333"/>
            </w:tcBorders>
            <w:shd w:val="clear" w:color="auto" w:fill="000000"/>
          </w:tcPr>
          <w:p w:rsidR="00EF0D0B" w:rsidRPr="00FB76EE" w:rsidRDefault="00EF0D0B" w:rsidP="0018332D">
            <w:pPr>
              <w:pStyle w:val="BodyTextIndent"/>
              <w:ind w:left="0"/>
              <w:jc w:val="right"/>
              <w:rPr>
                <w:rFonts w:ascii="Arial Narrow" w:hAnsi="Arial Narrow"/>
                <w:sz w:val="22"/>
                <w:szCs w:val="22"/>
                <w:vertAlign w:val="superscript"/>
                <w:lang w:val="en-ZA"/>
              </w:rPr>
            </w:pPr>
            <w:r w:rsidRPr="00FB76EE">
              <w:rPr>
                <w:rFonts w:ascii="Arial Narrow" w:hAnsi="Arial Narrow"/>
                <w:sz w:val="22"/>
                <w:szCs w:val="22"/>
                <w:vertAlign w:val="superscript"/>
                <w:lang w:val="en-ZA"/>
              </w:rPr>
              <w:t>o</w:t>
            </w:r>
          </w:p>
        </w:tc>
        <w:tc>
          <w:tcPr>
            <w:tcW w:w="753" w:type="dxa"/>
            <w:tcBorders>
              <w:top w:val="single" w:sz="4" w:space="0" w:color="333333"/>
              <w:left w:val="single" w:sz="4" w:space="0" w:color="333333"/>
              <w:bottom w:val="single" w:sz="4" w:space="0" w:color="333333"/>
              <w:right w:val="single" w:sz="4" w:space="0" w:color="333333"/>
            </w:tcBorders>
            <w:shd w:val="clear" w:color="auto" w:fill="000000"/>
          </w:tcPr>
          <w:p w:rsidR="00EF0D0B" w:rsidRPr="00FB76EE" w:rsidRDefault="00EF0D0B" w:rsidP="0018332D">
            <w:pPr>
              <w:pStyle w:val="BodyTextIndent"/>
              <w:ind w:left="0"/>
              <w:jc w:val="right"/>
              <w:rPr>
                <w:rFonts w:ascii="Arial Narrow" w:hAnsi="Arial Narrow"/>
                <w:sz w:val="22"/>
                <w:szCs w:val="22"/>
                <w:lang w:val="en-ZA"/>
              </w:rPr>
            </w:pPr>
            <w:r w:rsidRPr="00FB76EE">
              <w:rPr>
                <w:rFonts w:ascii="Arial Narrow" w:hAnsi="Arial Narrow"/>
                <w:sz w:val="22"/>
                <w:szCs w:val="22"/>
                <w:lang w:val="en-ZA"/>
              </w:rPr>
              <w:t>‘</w:t>
            </w:r>
          </w:p>
        </w:tc>
        <w:tc>
          <w:tcPr>
            <w:tcW w:w="866" w:type="dxa"/>
            <w:tcBorders>
              <w:top w:val="single" w:sz="4" w:space="0" w:color="333333"/>
              <w:left w:val="single" w:sz="4" w:space="0" w:color="333333"/>
              <w:bottom w:val="single" w:sz="4" w:space="0" w:color="333333"/>
              <w:right w:val="single" w:sz="4" w:space="0" w:color="333333"/>
            </w:tcBorders>
            <w:shd w:val="clear" w:color="auto" w:fill="000000"/>
          </w:tcPr>
          <w:p w:rsidR="00EF0D0B" w:rsidRPr="00FB76EE" w:rsidRDefault="00EF0D0B" w:rsidP="00EF0D0B">
            <w:pPr>
              <w:jc w:val="right"/>
              <w:rPr>
                <w:rFonts w:ascii="Arial Narrow" w:hAnsi="Arial Narrow"/>
                <w:sz w:val="22"/>
                <w:szCs w:val="22"/>
              </w:rPr>
            </w:pPr>
            <w:r w:rsidRPr="00FB76EE">
              <w:rPr>
                <w:rFonts w:ascii="Arial Narrow" w:hAnsi="Arial Narrow"/>
                <w:sz w:val="22"/>
                <w:szCs w:val="22"/>
                <w:vertAlign w:val="superscript"/>
              </w:rPr>
              <w:t>“</w:t>
            </w:r>
          </w:p>
        </w:tc>
      </w:tr>
    </w:tbl>
    <w:p w:rsidR="00EE0516" w:rsidRPr="00FB76EE" w:rsidRDefault="00EE0516" w:rsidP="007D22B0">
      <w:pPr>
        <w:pStyle w:val="Footer"/>
        <w:tabs>
          <w:tab w:val="clear" w:pos="4153"/>
          <w:tab w:val="clear" w:pos="8306"/>
        </w:tabs>
        <w:jc w:val="both"/>
        <w:rPr>
          <w:rFonts w:ascii="Arial Narrow" w:hAnsi="Arial Narrow" w:cs="Arial"/>
          <w:sz w:val="22"/>
          <w:szCs w:val="22"/>
          <w:lang w:val="en-ZA"/>
        </w:rPr>
      </w:pPr>
    </w:p>
    <w:p w:rsidR="005E0E5E" w:rsidRPr="00FB76EE" w:rsidRDefault="005E0E5E" w:rsidP="007D22B0">
      <w:pPr>
        <w:pStyle w:val="Footer"/>
        <w:tabs>
          <w:tab w:val="clear" w:pos="4153"/>
          <w:tab w:val="clear" w:pos="8306"/>
        </w:tabs>
        <w:jc w:val="both"/>
        <w:rPr>
          <w:rFonts w:ascii="Arial Narrow" w:hAnsi="Arial Narrow" w:cs="Arial"/>
          <w:sz w:val="22"/>
          <w:szCs w:val="22"/>
          <w:lang w:val="en-ZA"/>
        </w:rPr>
      </w:pPr>
      <w:r w:rsidRPr="00FB76EE">
        <w:rPr>
          <w:rFonts w:ascii="Arial Narrow" w:hAnsi="Arial Narrow" w:cs="Arial"/>
          <w:sz w:val="22"/>
          <w:szCs w:val="22"/>
          <w:lang w:val="en-ZA"/>
        </w:rPr>
        <w:t xml:space="preserve">For route alternatives that are longer than 500m, please provide an addendum with co-ordinates taken every </w:t>
      </w:r>
      <w:r w:rsidR="0018332D" w:rsidRPr="00FB76EE">
        <w:rPr>
          <w:rFonts w:ascii="Arial Narrow" w:hAnsi="Arial Narrow" w:cs="Arial"/>
          <w:sz w:val="22"/>
          <w:szCs w:val="22"/>
          <w:lang w:val="en-ZA"/>
        </w:rPr>
        <w:t>500m</w:t>
      </w:r>
      <w:r w:rsidRPr="00FB76EE">
        <w:rPr>
          <w:rFonts w:ascii="Arial Narrow" w:hAnsi="Arial Narrow" w:cs="Arial"/>
          <w:sz w:val="22"/>
          <w:szCs w:val="22"/>
          <w:lang w:val="en-ZA"/>
        </w:rPr>
        <w:t xml:space="preserve"> along the route for each alternative alignment.</w:t>
      </w:r>
    </w:p>
    <w:p w:rsidR="005E0E5E" w:rsidRPr="00FB76EE" w:rsidRDefault="005E0E5E" w:rsidP="007D22B0">
      <w:pPr>
        <w:jc w:val="both"/>
        <w:rPr>
          <w:rFonts w:ascii="Arial Narrow" w:hAnsi="Arial Narrow" w:cs="Arial"/>
          <w:bCs/>
          <w:sz w:val="22"/>
          <w:szCs w:val="22"/>
        </w:rPr>
      </w:pPr>
    </w:p>
    <w:p w:rsidR="00A61307" w:rsidRDefault="00A61307" w:rsidP="007D22B0">
      <w:pPr>
        <w:jc w:val="both"/>
        <w:rPr>
          <w:rFonts w:ascii="Arial Narrow" w:hAnsi="Arial Narrow" w:cs="Arial"/>
          <w:bCs/>
          <w:sz w:val="22"/>
          <w:szCs w:val="22"/>
        </w:rPr>
      </w:pPr>
    </w:p>
    <w:p w:rsidR="00A61307" w:rsidRPr="00FB76EE" w:rsidRDefault="00A61307" w:rsidP="007D22B0">
      <w:pPr>
        <w:jc w:val="both"/>
        <w:rPr>
          <w:rFonts w:ascii="Arial Narrow" w:hAnsi="Arial Narrow" w:cs="Arial"/>
          <w:bCs/>
          <w:sz w:val="22"/>
          <w:szCs w:val="22"/>
        </w:rPr>
      </w:pPr>
    </w:p>
    <w:p w:rsidR="005E0E5E" w:rsidRPr="00FB76EE" w:rsidRDefault="005E0E5E" w:rsidP="00622099">
      <w:pPr>
        <w:numPr>
          <w:ilvl w:val="0"/>
          <w:numId w:val="7"/>
        </w:numPr>
        <w:jc w:val="both"/>
        <w:rPr>
          <w:rFonts w:ascii="Arial Narrow" w:hAnsi="Arial Narrow" w:cs="Arial"/>
          <w:b/>
          <w:bCs/>
          <w:sz w:val="22"/>
          <w:szCs w:val="22"/>
        </w:rPr>
      </w:pPr>
      <w:r w:rsidRPr="00FB76EE">
        <w:rPr>
          <w:rFonts w:ascii="Arial Narrow" w:hAnsi="Arial Narrow" w:cs="Arial"/>
          <w:b/>
          <w:bCs/>
          <w:caps/>
          <w:sz w:val="22"/>
          <w:szCs w:val="22"/>
        </w:rPr>
        <w:t>Physical size of the activity</w:t>
      </w:r>
    </w:p>
    <w:p w:rsidR="005E0E5E" w:rsidRPr="00FB76EE" w:rsidRDefault="005E0E5E" w:rsidP="007D22B0">
      <w:pPr>
        <w:jc w:val="both"/>
        <w:rPr>
          <w:rFonts w:ascii="Arial Narrow" w:hAnsi="Arial Narrow" w:cs="Arial"/>
          <w:bCs/>
          <w:sz w:val="22"/>
          <w:szCs w:val="22"/>
        </w:rPr>
      </w:pPr>
    </w:p>
    <w:p w:rsidR="005E0E5E" w:rsidRPr="00FB76EE" w:rsidRDefault="005E0E5E" w:rsidP="007D22B0">
      <w:pPr>
        <w:pStyle w:val="BodyText"/>
        <w:jc w:val="both"/>
        <w:rPr>
          <w:rFonts w:ascii="Arial Narrow" w:hAnsi="Arial Narrow"/>
          <w:b/>
          <w:sz w:val="22"/>
          <w:szCs w:val="22"/>
          <w:lang w:val="en-ZA"/>
        </w:rPr>
      </w:pPr>
      <w:r w:rsidRPr="00FB76EE">
        <w:rPr>
          <w:rFonts w:ascii="Arial Narrow" w:hAnsi="Arial Narrow"/>
          <w:sz w:val="22"/>
          <w:szCs w:val="22"/>
          <w:lang w:val="en-ZA"/>
        </w:rPr>
        <w:t>Indicate the physical size of the preferred activity/technology as well as alternative activities/technologies (footprints):</w:t>
      </w:r>
    </w:p>
    <w:tbl>
      <w:tblPr>
        <w:tblW w:w="0" w:type="auto"/>
        <w:tblLook w:val="0000"/>
      </w:tblPr>
      <w:tblGrid>
        <w:gridCol w:w="4284"/>
        <w:gridCol w:w="2007"/>
        <w:gridCol w:w="2234"/>
      </w:tblGrid>
      <w:tr w:rsidR="005E0E5E" w:rsidRPr="00FB76EE" w:rsidTr="000477C6">
        <w:tc>
          <w:tcPr>
            <w:tcW w:w="4284" w:type="dxa"/>
          </w:tcPr>
          <w:p w:rsidR="005E0E5E" w:rsidRPr="00FB76EE" w:rsidRDefault="005E0E5E" w:rsidP="007D22B0">
            <w:pPr>
              <w:pStyle w:val="BodyTextIndent"/>
              <w:ind w:left="0"/>
              <w:jc w:val="both"/>
              <w:rPr>
                <w:rFonts w:ascii="Arial Narrow" w:hAnsi="Arial Narrow"/>
                <w:b/>
                <w:bCs/>
                <w:sz w:val="22"/>
                <w:szCs w:val="22"/>
                <w:lang w:val="en-ZA"/>
              </w:rPr>
            </w:pPr>
            <w:r w:rsidRPr="00FB76EE">
              <w:rPr>
                <w:rFonts w:ascii="Arial Narrow" w:hAnsi="Arial Narrow"/>
                <w:b/>
                <w:bCs/>
                <w:sz w:val="22"/>
                <w:szCs w:val="22"/>
                <w:lang w:val="en-ZA"/>
              </w:rPr>
              <w:t>Alternative:</w:t>
            </w:r>
          </w:p>
        </w:tc>
        <w:tc>
          <w:tcPr>
            <w:tcW w:w="2007" w:type="dxa"/>
          </w:tcPr>
          <w:p w:rsidR="005E0E5E" w:rsidRPr="00FB76EE" w:rsidRDefault="005E0E5E" w:rsidP="007D22B0">
            <w:pPr>
              <w:pStyle w:val="BodyTextIndent"/>
              <w:ind w:left="0"/>
              <w:jc w:val="both"/>
              <w:rPr>
                <w:rFonts w:ascii="Arial Narrow" w:hAnsi="Arial Narrow"/>
                <w:bCs/>
                <w:sz w:val="22"/>
                <w:szCs w:val="22"/>
                <w:lang w:val="en-ZA"/>
              </w:rPr>
            </w:pPr>
          </w:p>
        </w:tc>
        <w:tc>
          <w:tcPr>
            <w:tcW w:w="2234" w:type="dxa"/>
            <w:tcBorders>
              <w:bottom w:val="single" w:sz="4" w:space="0" w:color="auto"/>
            </w:tcBorders>
          </w:tcPr>
          <w:p w:rsidR="005E0E5E" w:rsidRPr="00FB76EE" w:rsidRDefault="005E0E5E" w:rsidP="00A16E33">
            <w:pPr>
              <w:pStyle w:val="BodyTextIndent"/>
              <w:ind w:left="0"/>
              <w:rPr>
                <w:rFonts w:ascii="Arial Narrow" w:hAnsi="Arial Narrow"/>
                <w:b/>
                <w:bCs/>
                <w:sz w:val="22"/>
                <w:szCs w:val="22"/>
                <w:lang w:val="en-ZA"/>
              </w:rPr>
            </w:pPr>
            <w:r w:rsidRPr="00FB76EE">
              <w:rPr>
                <w:rFonts w:ascii="Arial Narrow" w:hAnsi="Arial Narrow"/>
                <w:b/>
                <w:bCs/>
                <w:sz w:val="22"/>
                <w:szCs w:val="22"/>
                <w:lang w:val="en-ZA"/>
              </w:rPr>
              <w:t>Size of the activity:</w:t>
            </w:r>
          </w:p>
        </w:tc>
      </w:tr>
      <w:tr w:rsidR="005E0E5E" w:rsidRPr="00FB76EE" w:rsidTr="000477C6">
        <w:tc>
          <w:tcPr>
            <w:tcW w:w="4284" w:type="dxa"/>
          </w:tcPr>
          <w:p w:rsidR="005E0E5E" w:rsidRPr="00FB76EE" w:rsidRDefault="005E0E5E" w:rsidP="007D22B0">
            <w:pPr>
              <w:pStyle w:val="BodyTextIndent"/>
              <w:ind w:left="0"/>
              <w:jc w:val="both"/>
              <w:rPr>
                <w:rFonts w:ascii="Arial Narrow" w:hAnsi="Arial Narrow"/>
                <w:sz w:val="22"/>
                <w:szCs w:val="22"/>
                <w:lang w:val="en-ZA"/>
              </w:rPr>
            </w:pPr>
            <w:r w:rsidRPr="00FB76EE">
              <w:rPr>
                <w:rFonts w:ascii="Arial Narrow" w:hAnsi="Arial Narrow"/>
                <w:sz w:val="22"/>
                <w:szCs w:val="22"/>
                <w:lang w:val="en-ZA"/>
              </w:rPr>
              <w:t>Alternative A1</w:t>
            </w:r>
            <w:r w:rsidRPr="00FB76EE">
              <w:rPr>
                <w:rStyle w:val="FootnoteReference"/>
                <w:rFonts w:ascii="Arial Narrow" w:hAnsi="Arial Narrow"/>
                <w:sz w:val="22"/>
                <w:szCs w:val="22"/>
                <w:lang w:val="en-ZA"/>
              </w:rPr>
              <w:footnoteReference w:id="2"/>
            </w:r>
            <w:r w:rsidRPr="00FB76EE">
              <w:rPr>
                <w:rFonts w:ascii="Arial Narrow" w:hAnsi="Arial Narrow"/>
                <w:sz w:val="22"/>
                <w:szCs w:val="22"/>
                <w:lang w:val="en-ZA"/>
              </w:rPr>
              <w:t xml:space="preserve"> (preferred activity alternative)</w:t>
            </w:r>
          </w:p>
        </w:tc>
        <w:tc>
          <w:tcPr>
            <w:tcW w:w="2007" w:type="dxa"/>
            <w:tcBorders>
              <w:right w:val="single" w:sz="4" w:space="0" w:color="auto"/>
            </w:tcBorders>
          </w:tcPr>
          <w:p w:rsidR="005E0E5E" w:rsidRPr="00FB76EE" w:rsidRDefault="005E0E5E" w:rsidP="007D22B0">
            <w:pPr>
              <w:pStyle w:val="BodyTextIndent"/>
              <w:ind w:left="0"/>
              <w:jc w:val="both"/>
              <w:rPr>
                <w:rFonts w:ascii="Arial Narrow" w:hAnsi="Arial Narrow"/>
                <w:sz w:val="22"/>
                <w:szCs w:val="22"/>
                <w:lang w:val="en-ZA"/>
              </w:rPr>
            </w:pPr>
          </w:p>
        </w:tc>
        <w:tc>
          <w:tcPr>
            <w:tcW w:w="2234" w:type="dxa"/>
            <w:tcBorders>
              <w:top w:val="single" w:sz="4" w:space="0" w:color="auto"/>
              <w:left w:val="single" w:sz="4" w:space="0" w:color="auto"/>
              <w:bottom w:val="single" w:sz="4" w:space="0" w:color="auto"/>
              <w:right w:val="single" w:sz="4" w:space="0" w:color="auto"/>
            </w:tcBorders>
            <w:shd w:val="clear" w:color="auto" w:fill="000000"/>
          </w:tcPr>
          <w:p w:rsidR="005E0E5E" w:rsidRPr="00FB76EE" w:rsidRDefault="005E0E5E" w:rsidP="0018332D">
            <w:pPr>
              <w:pStyle w:val="BodyTextIndent"/>
              <w:ind w:left="0"/>
              <w:jc w:val="right"/>
              <w:rPr>
                <w:rFonts w:ascii="Arial Narrow" w:hAnsi="Arial Narrow"/>
                <w:sz w:val="22"/>
                <w:szCs w:val="22"/>
                <w:lang w:val="en-ZA"/>
              </w:rPr>
            </w:pPr>
            <w:r w:rsidRPr="00FB76EE">
              <w:rPr>
                <w:rFonts w:ascii="Arial Narrow" w:hAnsi="Arial Narrow"/>
                <w:sz w:val="22"/>
                <w:szCs w:val="22"/>
                <w:lang w:val="en-ZA"/>
              </w:rPr>
              <w:t>m</w:t>
            </w:r>
            <w:r w:rsidRPr="00FB76EE">
              <w:rPr>
                <w:rFonts w:ascii="Arial Narrow" w:hAnsi="Arial Narrow"/>
                <w:sz w:val="22"/>
                <w:szCs w:val="22"/>
                <w:vertAlign w:val="superscript"/>
                <w:lang w:val="en-ZA"/>
              </w:rPr>
              <w:t>2</w:t>
            </w:r>
          </w:p>
        </w:tc>
      </w:tr>
      <w:tr w:rsidR="005E0E5E" w:rsidRPr="00FB76EE" w:rsidTr="000477C6">
        <w:tc>
          <w:tcPr>
            <w:tcW w:w="4284" w:type="dxa"/>
          </w:tcPr>
          <w:p w:rsidR="005E0E5E" w:rsidRPr="00FB76EE" w:rsidRDefault="005E0E5E" w:rsidP="007D22B0">
            <w:pPr>
              <w:pStyle w:val="BodyTextIndent"/>
              <w:ind w:left="0"/>
              <w:jc w:val="both"/>
              <w:rPr>
                <w:rFonts w:ascii="Arial Narrow" w:hAnsi="Arial Narrow"/>
                <w:sz w:val="22"/>
                <w:szCs w:val="22"/>
                <w:lang w:val="en-ZA"/>
              </w:rPr>
            </w:pPr>
            <w:r w:rsidRPr="00FB76EE">
              <w:rPr>
                <w:rFonts w:ascii="Arial Narrow" w:hAnsi="Arial Narrow"/>
                <w:sz w:val="22"/>
                <w:szCs w:val="22"/>
                <w:lang w:val="en-ZA"/>
              </w:rPr>
              <w:t>Alternative A2 (if any)</w:t>
            </w:r>
          </w:p>
        </w:tc>
        <w:tc>
          <w:tcPr>
            <w:tcW w:w="2007" w:type="dxa"/>
            <w:tcBorders>
              <w:right w:val="single" w:sz="4" w:space="0" w:color="auto"/>
            </w:tcBorders>
          </w:tcPr>
          <w:p w:rsidR="005E0E5E" w:rsidRPr="00FB76EE" w:rsidRDefault="005E0E5E" w:rsidP="007D22B0">
            <w:pPr>
              <w:pStyle w:val="BodyTextIndent"/>
              <w:ind w:left="0"/>
              <w:jc w:val="both"/>
              <w:rPr>
                <w:rFonts w:ascii="Arial Narrow" w:hAnsi="Arial Narrow"/>
                <w:sz w:val="22"/>
                <w:szCs w:val="22"/>
                <w:lang w:val="en-ZA"/>
              </w:rPr>
            </w:pPr>
          </w:p>
        </w:tc>
        <w:tc>
          <w:tcPr>
            <w:tcW w:w="2234" w:type="dxa"/>
            <w:tcBorders>
              <w:top w:val="single" w:sz="4" w:space="0" w:color="auto"/>
              <w:left w:val="single" w:sz="4" w:space="0" w:color="auto"/>
              <w:bottom w:val="single" w:sz="4" w:space="0" w:color="auto"/>
              <w:right w:val="single" w:sz="4" w:space="0" w:color="auto"/>
            </w:tcBorders>
            <w:shd w:val="clear" w:color="auto" w:fill="000000"/>
          </w:tcPr>
          <w:p w:rsidR="005E0E5E" w:rsidRPr="00FB76EE" w:rsidRDefault="005E0E5E" w:rsidP="0018332D">
            <w:pPr>
              <w:pStyle w:val="BodyTextIndent"/>
              <w:ind w:left="0"/>
              <w:jc w:val="right"/>
              <w:rPr>
                <w:rFonts w:ascii="Arial Narrow" w:hAnsi="Arial Narrow"/>
                <w:sz w:val="22"/>
                <w:szCs w:val="22"/>
                <w:lang w:val="en-ZA"/>
              </w:rPr>
            </w:pPr>
            <w:r w:rsidRPr="00FB76EE">
              <w:rPr>
                <w:rFonts w:ascii="Arial Narrow" w:hAnsi="Arial Narrow"/>
                <w:sz w:val="22"/>
                <w:szCs w:val="22"/>
                <w:lang w:val="en-ZA"/>
              </w:rPr>
              <w:t>m</w:t>
            </w:r>
            <w:r w:rsidRPr="00FB76EE">
              <w:rPr>
                <w:rFonts w:ascii="Arial Narrow" w:hAnsi="Arial Narrow"/>
                <w:sz w:val="22"/>
                <w:szCs w:val="22"/>
                <w:vertAlign w:val="superscript"/>
                <w:lang w:val="en-ZA"/>
              </w:rPr>
              <w:t>2</w:t>
            </w:r>
          </w:p>
        </w:tc>
      </w:tr>
      <w:tr w:rsidR="005E0E5E" w:rsidRPr="00FB76EE" w:rsidTr="000477C6">
        <w:tc>
          <w:tcPr>
            <w:tcW w:w="4284" w:type="dxa"/>
          </w:tcPr>
          <w:p w:rsidR="005E0E5E" w:rsidRPr="00FB76EE" w:rsidRDefault="005E0E5E" w:rsidP="007D22B0">
            <w:pPr>
              <w:pStyle w:val="BodyTextIndent"/>
              <w:ind w:left="0"/>
              <w:jc w:val="both"/>
              <w:rPr>
                <w:rFonts w:ascii="Arial Narrow" w:hAnsi="Arial Narrow"/>
                <w:sz w:val="22"/>
                <w:szCs w:val="22"/>
                <w:lang w:val="en-ZA"/>
              </w:rPr>
            </w:pPr>
            <w:r w:rsidRPr="00FB76EE">
              <w:rPr>
                <w:rFonts w:ascii="Arial Narrow" w:hAnsi="Arial Narrow"/>
                <w:sz w:val="22"/>
                <w:szCs w:val="22"/>
                <w:lang w:val="en-ZA"/>
              </w:rPr>
              <w:t>Alternative A3 (if any)</w:t>
            </w:r>
          </w:p>
        </w:tc>
        <w:tc>
          <w:tcPr>
            <w:tcW w:w="2007" w:type="dxa"/>
            <w:tcBorders>
              <w:right w:val="single" w:sz="4" w:space="0" w:color="auto"/>
            </w:tcBorders>
          </w:tcPr>
          <w:p w:rsidR="005E0E5E" w:rsidRPr="00FB76EE" w:rsidRDefault="005E0E5E" w:rsidP="007D22B0">
            <w:pPr>
              <w:pStyle w:val="BodyTextIndent"/>
              <w:ind w:left="0"/>
              <w:jc w:val="both"/>
              <w:rPr>
                <w:rFonts w:ascii="Arial Narrow" w:hAnsi="Arial Narrow"/>
                <w:sz w:val="22"/>
                <w:szCs w:val="22"/>
                <w:lang w:val="en-ZA"/>
              </w:rPr>
            </w:pPr>
          </w:p>
        </w:tc>
        <w:tc>
          <w:tcPr>
            <w:tcW w:w="2234" w:type="dxa"/>
            <w:tcBorders>
              <w:top w:val="single" w:sz="4" w:space="0" w:color="auto"/>
              <w:left w:val="single" w:sz="4" w:space="0" w:color="auto"/>
              <w:bottom w:val="single" w:sz="4" w:space="0" w:color="auto"/>
              <w:right w:val="single" w:sz="4" w:space="0" w:color="auto"/>
            </w:tcBorders>
            <w:shd w:val="clear" w:color="auto" w:fill="000000"/>
          </w:tcPr>
          <w:p w:rsidR="005E0E5E" w:rsidRPr="00FB76EE" w:rsidRDefault="005E0E5E" w:rsidP="0018332D">
            <w:pPr>
              <w:pStyle w:val="BodyTextIndent"/>
              <w:ind w:left="0"/>
              <w:jc w:val="right"/>
              <w:rPr>
                <w:rFonts w:ascii="Arial Narrow" w:hAnsi="Arial Narrow"/>
                <w:sz w:val="22"/>
                <w:szCs w:val="22"/>
                <w:lang w:val="en-ZA"/>
              </w:rPr>
            </w:pPr>
            <w:r w:rsidRPr="00FB76EE">
              <w:rPr>
                <w:rFonts w:ascii="Arial Narrow" w:hAnsi="Arial Narrow"/>
                <w:sz w:val="22"/>
                <w:szCs w:val="22"/>
                <w:lang w:val="en-ZA"/>
              </w:rPr>
              <w:t>m</w:t>
            </w:r>
            <w:r w:rsidRPr="00FB76EE">
              <w:rPr>
                <w:rFonts w:ascii="Arial Narrow" w:hAnsi="Arial Narrow"/>
                <w:sz w:val="22"/>
                <w:szCs w:val="22"/>
                <w:vertAlign w:val="superscript"/>
                <w:lang w:val="en-ZA"/>
              </w:rPr>
              <w:t>2</w:t>
            </w:r>
          </w:p>
        </w:tc>
      </w:tr>
    </w:tbl>
    <w:p w:rsidR="005E0E5E" w:rsidRPr="00FB76EE" w:rsidRDefault="005E0E5E" w:rsidP="007D22B0">
      <w:pPr>
        <w:pStyle w:val="BodyText"/>
        <w:jc w:val="both"/>
        <w:rPr>
          <w:rFonts w:ascii="Arial Narrow" w:hAnsi="Arial Narrow"/>
          <w:sz w:val="22"/>
          <w:szCs w:val="22"/>
          <w:lang w:val="en-ZA"/>
        </w:rPr>
      </w:pPr>
      <w:r w:rsidRPr="00FB76EE">
        <w:rPr>
          <w:rFonts w:ascii="Arial Narrow" w:hAnsi="Arial Narrow"/>
          <w:sz w:val="22"/>
          <w:szCs w:val="22"/>
          <w:lang w:val="en-ZA"/>
        </w:rPr>
        <w:t>or, for linear activities:</w:t>
      </w:r>
    </w:p>
    <w:tbl>
      <w:tblPr>
        <w:tblW w:w="0" w:type="auto"/>
        <w:tblLook w:val="0000"/>
      </w:tblPr>
      <w:tblGrid>
        <w:gridCol w:w="4284"/>
        <w:gridCol w:w="1998"/>
        <w:gridCol w:w="2243"/>
      </w:tblGrid>
      <w:tr w:rsidR="005E0E5E" w:rsidRPr="00FB76EE">
        <w:tc>
          <w:tcPr>
            <w:tcW w:w="4284" w:type="dxa"/>
          </w:tcPr>
          <w:p w:rsidR="005E0E5E" w:rsidRPr="00FB76EE" w:rsidRDefault="005E0E5E" w:rsidP="007D22B0">
            <w:pPr>
              <w:pStyle w:val="BodyTextIndent"/>
              <w:ind w:left="0"/>
              <w:jc w:val="both"/>
              <w:rPr>
                <w:rFonts w:ascii="Arial Narrow" w:hAnsi="Arial Narrow"/>
                <w:b/>
                <w:bCs/>
                <w:sz w:val="22"/>
                <w:szCs w:val="22"/>
                <w:lang w:val="en-ZA"/>
              </w:rPr>
            </w:pPr>
            <w:r w:rsidRPr="00FB76EE">
              <w:rPr>
                <w:rFonts w:ascii="Arial Narrow" w:hAnsi="Arial Narrow"/>
                <w:b/>
                <w:bCs/>
                <w:sz w:val="22"/>
                <w:szCs w:val="22"/>
                <w:lang w:val="en-ZA"/>
              </w:rPr>
              <w:t>Alternative:</w:t>
            </w:r>
          </w:p>
        </w:tc>
        <w:tc>
          <w:tcPr>
            <w:tcW w:w="1998" w:type="dxa"/>
          </w:tcPr>
          <w:p w:rsidR="005E0E5E" w:rsidRPr="00FB76EE" w:rsidRDefault="005E0E5E" w:rsidP="007D22B0">
            <w:pPr>
              <w:pStyle w:val="BodyTextIndent"/>
              <w:ind w:left="0"/>
              <w:jc w:val="both"/>
              <w:rPr>
                <w:rFonts w:ascii="Arial Narrow" w:hAnsi="Arial Narrow"/>
                <w:bCs/>
                <w:sz w:val="22"/>
                <w:szCs w:val="22"/>
                <w:lang w:val="en-ZA"/>
              </w:rPr>
            </w:pPr>
          </w:p>
        </w:tc>
        <w:tc>
          <w:tcPr>
            <w:tcW w:w="2243" w:type="dxa"/>
            <w:tcBorders>
              <w:bottom w:val="single" w:sz="4" w:space="0" w:color="auto"/>
            </w:tcBorders>
          </w:tcPr>
          <w:p w:rsidR="005E0E5E" w:rsidRPr="00FB76EE" w:rsidRDefault="005E0E5E" w:rsidP="00A16E33">
            <w:pPr>
              <w:pStyle w:val="BodyTextIndent"/>
              <w:ind w:left="0"/>
              <w:rPr>
                <w:rFonts w:ascii="Arial Narrow" w:hAnsi="Arial Narrow"/>
                <w:b/>
                <w:bCs/>
                <w:sz w:val="22"/>
                <w:szCs w:val="22"/>
                <w:lang w:val="en-ZA"/>
              </w:rPr>
            </w:pPr>
            <w:r w:rsidRPr="00FB76EE">
              <w:rPr>
                <w:rFonts w:ascii="Arial Narrow" w:hAnsi="Arial Narrow"/>
                <w:b/>
                <w:bCs/>
                <w:sz w:val="22"/>
                <w:szCs w:val="22"/>
                <w:lang w:val="en-ZA"/>
              </w:rPr>
              <w:t>Length of the activity:</w:t>
            </w:r>
          </w:p>
        </w:tc>
      </w:tr>
      <w:tr w:rsidR="005E0E5E" w:rsidRPr="00FB76EE" w:rsidTr="000477C6">
        <w:tc>
          <w:tcPr>
            <w:tcW w:w="4284" w:type="dxa"/>
          </w:tcPr>
          <w:p w:rsidR="005E0E5E" w:rsidRPr="00FB76EE" w:rsidRDefault="005E0E5E" w:rsidP="007D22B0">
            <w:pPr>
              <w:pStyle w:val="BodyTextIndent"/>
              <w:ind w:left="0"/>
              <w:jc w:val="both"/>
              <w:rPr>
                <w:rFonts w:ascii="Arial Narrow" w:hAnsi="Arial Narrow"/>
                <w:sz w:val="22"/>
                <w:szCs w:val="22"/>
                <w:lang w:val="en-ZA"/>
              </w:rPr>
            </w:pPr>
            <w:r w:rsidRPr="00FB76EE">
              <w:rPr>
                <w:rFonts w:ascii="Arial Narrow" w:hAnsi="Arial Narrow"/>
                <w:sz w:val="22"/>
                <w:szCs w:val="22"/>
                <w:lang w:val="en-ZA"/>
              </w:rPr>
              <w:t>Alternative A1 (preferred activity alternative)</w:t>
            </w:r>
          </w:p>
        </w:tc>
        <w:tc>
          <w:tcPr>
            <w:tcW w:w="1998" w:type="dxa"/>
            <w:tcBorders>
              <w:right w:val="single" w:sz="4" w:space="0" w:color="auto"/>
            </w:tcBorders>
          </w:tcPr>
          <w:p w:rsidR="005E0E5E" w:rsidRPr="00FB76EE" w:rsidRDefault="005E0E5E" w:rsidP="007D22B0">
            <w:pPr>
              <w:pStyle w:val="BodyTextIndent"/>
              <w:ind w:left="0"/>
              <w:jc w:val="both"/>
              <w:rPr>
                <w:rFonts w:ascii="Arial Narrow" w:hAnsi="Arial Narrow"/>
                <w:sz w:val="22"/>
                <w:szCs w:val="22"/>
                <w:lang w:val="en-ZA"/>
              </w:rPr>
            </w:pPr>
          </w:p>
        </w:tc>
        <w:tc>
          <w:tcPr>
            <w:tcW w:w="2243" w:type="dxa"/>
            <w:tcBorders>
              <w:top w:val="single" w:sz="4" w:space="0" w:color="auto"/>
              <w:left w:val="single" w:sz="4" w:space="0" w:color="auto"/>
              <w:bottom w:val="single" w:sz="4" w:space="0" w:color="auto"/>
              <w:right w:val="single" w:sz="4" w:space="0" w:color="auto"/>
            </w:tcBorders>
          </w:tcPr>
          <w:p w:rsidR="005E0E5E" w:rsidRPr="00FB76EE" w:rsidRDefault="006A5329" w:rsidP="0018332D">
            <w:pPr>
              <w:pStyle w:val="BodyTextIndent"/>
              <w:ind w:left="0"/>
              <w:jc w:val="right"/>
              <w:rPr>
                <w:rFonts w:ascii="Arial Narrow" w:hAnsi="Arial Narrow"/>
                <w:sz w:val="22"/>
                <w:szCs w:val="22"/>
                <w:lang w:val="en-ZA"/>
              </w:rPr>
            </w:pPr>
            <w:r>
              <w:rPr>
                <w:rFonts w:ascii="Arial Narrow" w:hAnsi="Arial Narrow"/>
                <w:sz w:val="22"/>
                <w:szCs w:val="22"/>
              </w:rPr>
              <w:t>2.8 k</w:t>
            </w:r>
            <w:r w:rsidR="000477C6" w:rsidRPr="00FB76EE">
              <w:rPr>
                <w:rFonts w:ascii="Arial Narrow" w:hAnsi="Arial Narrow"/>
                <w:sz w:val="22"/>
                <w:szCs w:val="22"/>
              </w:rPr>
              <w:t>m</w:t>
            </w:r>
            <w:r w:rsidR="000477C6" w:rsidRPr="00FB76EE">
              <w:rPr>
                <w:rFonts w:ascii="Arial Narrow" w:hAnsi="Arial Narrow"/>
                <w:sz w:val="22"/>
                <w:szCs w:val="22"/>
                <w:lang w:val="en-ZA"/>
              </w:rPr>
              <w:t xml:space="preserve"> </w:t>
            </w:r>
          </w:p>
        </w:tc>
      </w:tr>
      <w:tr w:rsidR="005E0E5E" w:rsidRPr="00FB76EE" w:rsidTr="000477C6">
        <w:tc>
          <w:tcPr>
            <w:tcW w:w="4284" w:type="dxa"/>
          </w:tcPr>
          <w:p w:rsidR="005E0E5E" w:rsidRPr="00FB76EE" w:rsidRDefault="005E0E5E" w:rsidP="007D22B0">
            <w:pPr>
              <w:pStyle w:val="BodyTextIndent"/>
              <w:ind w:left="0"/>
              <w:jc w:val="both"/>
              <w:rPr>
                <w:rFonts w:ascii="Arial Narrow" w:hAnsi="Arial Narrow"/>
                <w:sz w:val="22"/>
                <w:szCs w:val="22"/>
                <w:lang w:val="en-ZA"/>
              </w:rPr>
            </w:pPr>
            <w:r w:rsidRPr="00FB76EE">
              <w:rPr>
                <w:rFonts w:ascii="Arial Narrow" w:hAnsi="Arial Narrow"/>
                <w:sz w:val="22"/>
                <w:szCs w:val="22"/>
                <w:lang w:val="en-ZA"/>
              </w:rPr>
              <w:t>Alternative A2 (if any)</w:t>
            </w:r>
          </w:p>
        </w:tc>
        <w:tc>
          <w:tcPr>
            <w:tcW w:w="1998" w:type="dxa"/>
            <w:tcBorders>
              <w:right w:val="single" w:sz="4" w:space="0" w:color="auto"/>
            </w:tcBorders>
          </w:tcPr>
          <w:p w:rsidR="005E0E5E" w:rsidRPr="00FB76EE" w:rsidRDefault="005E0E5E" w:rsidP="007D22B0">
            <w:pPr>
              <w:pStyle w:val="BodyTextIndent"/>
              <w:ind w:left="0"/>
              <w:jc w:val="both"/>
              <w:rPr>
                <w:rFonts w:ascii="Arial Narrow" w:hAnsi="Arial Narrow"/>
                <w:sz w:val="22"/>
                <w:szCs w:val="22"/>
                <w:lang w:val="en-ZA"/>
              </w:rPr>
            </w:pPr>
          </w:p>
        </w:tc>
        <w:tc>
          <w:tcPr>
            <w:tcW w:w="2243" w:type="dxa"/>
            <w:tcBorders>
              <w:top w:val="single" w:sz="4" w:space="0" w:color="auto"/>
              <w:left w:val="single" w:sz="4" w:space="0" w:color="auto"/>
              <w:bottom w:val="single" w:sz="4" w:space="0" w:color="auto"/>
              <w:right w:val="single" w:sz="4" w:space="0" w:color="auto"/>
            </w:tcBorders>
            <w:shd w:val="clear" w:color="auto" w:fill="000000"/>
          </w:tcPr>
          <w:p w:rsidR="005E0E5E" w:rsidRPr="00FB76EE" w:rsidRDefault="005E0E5E" w:rsidP="00A16E33">
            <w:pPr>
              <w:pStyle w:val="BodyTextIndent"/>
              <w:ind w:left="0"/>
              <w:jc w:val="right"/>
              <w:rPr>
                <w:rFonts w:ascii="Arial Narrow" w:hAnsi="Arial Narrow"/>
                <w:sz w:val="22"/>
                <w:szCs w:val="22"/>
                <w:lang w:val="en-ZA"/>
              </w:rPr>
            </w:pPr>
            <w:r w:rsidRPr="00FB76EE">
              <w:rPr>
                <w:rFonts w:ascii="Arial Narrow" w:hAnsi="Arial Narrow"/>
                <w:sz w:val="22"/>
                <w:szCs w:val="22"/>
                <w:lang w:val="en-ZA"/>
              </w:rPr>
              <w:t>m</w:t>
            </w:r>
          </w:p>
        </w:tc>
      </w:tr>
      <w:tr w:rsidR="005E0E5E" w:rsidRPr="00FB76EE" w:rsidTr="000477C6">
        <w:tc>
          <w:tcPr>
            <w:tcW w:w="4284" w:type="dxa"/>
          </w:tcPr>
          <w:p w:rsidR="005E0E5E" w:rsidRPr="00FB76EE" w:rsidRDefault="005E0E5E" w:rsidP="007D22B0">
            <w:pPr>
              <w:pStyle w:val="BodyTextIndent"/>
              <w:ind w:left="0"/>
              <w:jc w:val="both"/>
              <w:rPr>
                <w:rFonts w:ascii="Arial Narrow" w:hAnsi="Arial Narrow"/>
                <w:sz w:val="22"/>
                <w:szCs w:val="22"/>
                <w:lang w:val="en-ZA"/>
              </w:rPr>
            </w:pPr>
            <w:r w:rsidRPr="00FB76EE">
              <w:rPr>
                <w:rFonts w:ascii="Arial Narrow" w:hAnsi="Arial Narrow"/>
                <w:sz w:val="22"/>
                <w:szCs w:val="22"/>
                <w:lang w:val="en-ZA"/>
              </w:rPr>
              <w:t>Alternative A3 (if any)</w:t>
            </w:r>
          </w:p>
        </w:tc>
        <w:tc>
          <w:tcPr>
            <w:tcW w:w="1998" w:type="dxa"/>
            <w:tcBorders>
              <w:right w:val="single" w:sz="4" w:space="0" w:color="auto"/>
            </w:tcBorders>
          </w:tcPr>
          <w:p w:rsidR="005E0E5E" w:rsidRPr="00FB76EE" w:rsidRDefault="005E0E5E" w:rsidP="007D22B0">
            <w:pPr>
              <w:pStyle w:val="BodyTextIndent"/>
              <w:ind w:left="0"/>
              <w:jc w:val="both"/>
              <w:rPr>
                <w:rFonts w:ascii="Arial Narrow" w:hAnsi="Arial Narrow"/>
                <w:sz w:val="22"/>
                <w:szCs w:val="22"/>
                <w:lang w:val="en-ZA"/>
              </w:rPr>
            </w:pPr>
          </w:p>
        </w:tc>
        <w:tc>
          <w:tcPr>
            <w:tcW w:w="2243" w:type="dxa"/>
            <w:tcBorders>
              <w:top w:val="single" w:sz="4" w:space="0" w:color="auto"/>
              <w:left w:val="single" w:sz="4" w:space="0" w:color="auto"/>
              <w:bottom w:val="single" w:sz="4" w:space="0" w:color="auto"/>
              <w:right w:val="single" w:sz="4" w:space="0" w:color="auto"/>
            </w:tcBorders>
            <w:shd w:val="clear" w:color="auto" w:fill="000000"/>
          </w:tcPr>
          <w:p w:rsidR="005E0E5E" w:rsidRPr="00FB76EE" w:rsidRDefault="005E0E5E" w:rsidP="00A16E33">
            <w:pPr>
              <w:pStyle w:val="BodyTextIndent"/>
              <w:ind w:left="0"/>
              <w:jc w:val="right"/>
              <w:rPr>
                <w:rFonts w:ascii="Arial Narrow" w:hAnsi="Arial Narrow"/>
                <w:sz w:val="22"/>
                <w:szCs w:val="22"/>
                <w:lang w:val="en-ZA"/>
              </w:rPr>
            </w:pPr>
            <w:r w:rsidRPr="00FB76EE">
              <w:rPr>
                <w:rFonts w:ascii="Arial Narrow" w:hAnsi="Arial Narrow"/>
                <w:sz w:val="22"/>
                <w:szCs w:val="22"/>
                <w:lang w:val="en-ZA"/>
              </w:rPr>
              <w:t>m</w:t>
            </w:r>
          </w:p>
        </w:tc>
      </w:tr>
    </w:tbl>
    <w:p w:rsidR="005E0E5E" w:rsidRPr="00FB76EE" w:rsidRDefault="005E0E5E" w:rsidP="007D22B0">
      <w:pPr>
        <w:pStyle w:val="BodyText"/>
        <w:jc w:val="both"/>
        <w:rPr>
          <w:rFonts w:ascii="Arial Narrow" w:hAnsi="Arial Narrow"/>
          <w:sz w:val="22"/>
          <w:szCs w:val="22"/>
          <w:lang w:val="en-ZA"/>
        </w:rPr>
      </w:pPr>
    </w:p>
    <w:p w:rsidR="005E0E5E" w:rsidRPr="00FB76EE" w:rsidRDefault="005E0E5E" w:rsidP="007D22B0">
      <w:pPr>
        <w:pStyle w:val="BodyText"/>
        <w:jc w:val="both"/>
        <w:rPr>
          <w:rFonts w:ascii="Arial Narrow" w:hAnsi="Arial Narrow"/>
          <w:sz w:val="22"/>
          <w:szCs w:val="22"/>
          <w:lang w:val="en-ZA"/>
        </w:rPr>
      </w:pPr>
      <w:r w:rsidRPr="00FB76EE">
        <w:rPr>
          <w:rFonts w:ascii="Arial Narrow" w:hAnsi="Arial Narrow"/>
          <w:sz w:val="22"/>
          <w:szCs w:val="22"/>
          <w:lang w:val="en-ZA"/>
        </w:rPr>
        <w:t>Indicate the size of the alternative sites or servitudes (within which the above footprints will occur):</w:t>
      </w:r>
    </w:p>
    <w:tbl>
      <w:tblPr>
        <w:tblW w:w="0" w:type="auto"/>
        <w:tblLook w:val="0000"/>
      </w:tblPr>
      <w:tblGrid>
        <w:gridCol w:w="4284"/>
        <w:gridCol w:w="1998"/>
        <w:gridCol w:w="2243"/>
      </w:tblGrid>
      <w:tr w:rsidR="005E0E5E" w:rsidRPr="00FB76EE">
        <w:tc>
          <w:tcPr>
            <w:tcW w:w="4284" w:type="dxa"/>
          </w:tcPr>
          <w:p w:rsidR="005E0E5E" w:rsidRPr="00FB76EE" w:rsidRDefault="005E0E5E" w:rsidP="007D22B0">
            <w:pPr>
              <w:pStyle w:val="BodyTextIndent"/>
              <w:ind w:left="0"/>
              <w:jc w:val="both"/>
              <w:rPr>
                <w:rFonts w:ascii="Arial Narrow" w:hAnsi="Arial Narrow"/>
                <w:b/>
                <w:bCs/>
                <w:sz w:val="22"/>
                <w:szCs w:val="22"/>
                <w:lang w:val="en-ZA"/>
              </w:rPr>
            </w:pPr>
            <w:r w:rsidRPr="00FB76EE">
              <w:rPr>
                <w:rFonts w:ascii="Arial Narrow" w:hAnsi="Arial Narrow"/>
                <w:b/>
                <w:bCs/>
                <w:sz w:val="22"/>
                <w:szCs w:val="22"/>
                <w:lang w:val="en-ZA"/>
              </w:rPr>
              <w:t>Alternative:</w:t>
            </w:r>
          </w:p>
        </w:tc>
        <w:tc>
          <w:tcPr>
            <w:tcW w:w="1998" w:type="dxa"/>
          </w:tcPr>
          <w:p w:rsidR="005E0E5E" w:rsidRPr="00FB76EE" w:rsidRDefault="005E0E5E" w:rsidP="007D22B0">
            <w:pPr>
              <w:pStyle w:val="BodyTextIndent"/>
              <w:ind w:left="0"/>
              <w:jc w:val="both"/>
              <w:rPr>
                <w:rFonts w:ascii="Arial Narrow" w:hAnsi="Arial Narrow"/>
                <w:bCs/>
                <w:sz w:val="22"/>
                <w:szCs w:val="22"/>
                <w:lang w:val="en-ZA"/>
              </w:rPr>
            </w:pPr>
          </w:p>
        </w:tc>
        <w:tc>
          <w:tcPr>
            <w:tcW w:w="2243" w:type="dxa"/>
            <w:tcBorders>
              <w:bottom w:val="single" w:sz="4" w:space="0" w:color="auto"/>
            </w:tcBorders>
          </w:tcPr>
          <w:p w:rsidR="005E0E5E" w:rsidRPr="00FB76EE" w:rsidRDefault="005E0E5E" w:rsidP="00A16E33">
            <w:pPr>
              <w:pStyle w:val="BodyTextIndent"/>
              <w:ind w:left="0"/>
              <w:rPr>
                <w:rFonts w:ascii="Arial Narrow" w:hAnsi="Arial Narrow"/>
                <w:b/>
                <w:bCs/>
                <w:sz w:val="22"/>
                <w:szCs w:val="22"/>
                <w:lang w:val="en-ZA"/>
              </w:rPr>
            </w:pPr>
            <w:r w:rsidRPr="00FB76EE">
              <w:rPr>
                <w:rFonts w:ascii="Arial Narrow" w:hAnsi="Arial Narrow"/>
                <w:b/>
                <w:bCs/>
                <w:sz w:val="22"/>
                <w:szCs w:val="22"/>
                <w:lang w:val="en-ZA"/>
              </w:rPr>
              <w:t>Size of the site/servitude:</w:t>
            </w:r>
          </w:p>
        </w:tc>
      </w:tr>
      <w:tr w:rsidR="005E0E5E" w:rsidRPr="00FB76EE" w:rsidTr="00DC05DF">
        <w:tc>
          <w:tcPr>
            <w:tcW w:w="4284" w:type="dxa"/>
          </w:tcPr>
          <w:p w:rsidR="005E0E5E" w:rsidRPr="00FB76EE" w:rsidRDefault="005E0E5E" w:rsidP="007D22B0">
            <w:pPr>
              <w:pStyle w:val="BodyTextIndent"/>
              <w:ind w:left="0"/>
              <w:jc w:val="both"/>
              <w:rPr>
                <w:rFonts w:ascii="Arial Narrow" w:hAnsi="Arial Narrow"/>
                <w:sz w:val="22"/>
                <w:szCs w:val="22"/>
                <w:lang w:val="en-ZA"/>
              </w:rPr>
            </w:pPr>
            <w:r w:rsidRPr="00FB76EE">
              <w:rPr>
                <w:rFonts w:ascii="Arial Narrow" w:hAnsi="Arial Narrow"/>
                <w:sz w:val="22"/>
                <w:szCs w:val="22"/>
                <w:lang w:val="en-ZA"/>
              </w:rPr>
              <w:t>Alternative A1 (preferred activity alternative)</w:t>
            </w:r>
          </w:p>
        </w:tc>
        <w:tc>
          <w:tcPr>
            <w:tcW w:w="1998" w:type="dxa"/>
            <w:tcBorders>
              <w:right w:val="single" w:sz="4" w:space="0" w:color="auto"/>
            </w:tcBorders>
          </w:tcPr>
          <w:p w:rsidR="005E0E5E" w:rsidRPr="00FB76EE" w:rsidRDefault="005E0E5E" w:rsidP="007D22B0">
            <w:pPr>
              <w:pStyle w:val="BodyTextIndent"/>
              <w:ind w:left="0"/>
              <w:jc w:val="both"/>
              <w:rPr>
                <w:rFonts w:ascii="Arial Narrow" w:hAnsi="Arial Narrow"/>
                <w:sz w:val="22"/>
                <w:szCs w:val="22"/>
                <w:lang w:val="en-ZA"/>
              </w:rPr>
            </w:pPr>
          </w:p>
        </w:tc>
        <w:tc>
          <w:tcPr>
            <w:tcW w:w="2243" w:type="dxa"/>
            <w:tcBorders>
              <w:top w:val="single" w:sz="4" w:space="0" w:color="auto"/>
              <w:left w:val="single" w:sz="4" w:space="0" w:color="auto"/>
              <w:bottom w:val="single" w:sz="4" w:space="0" w:color="auto"/>
              <w:right w:val="single" w:sz="4" w:space="0" w:color="auto"/>
            </w:tcBorders>
          </w:tcPr>
          <w:p w:rsidR="005E0E5E" w:rsidRPr="00FB76EE" w:rsidRDefault="006A5329" w:rsidP="0088459D">
            <w:pPr>
              <w:pStyle w:val="BodyTextIndent"/>
              <w:ind w:left="0"/>
              <w:jc w:val="right"/>
              <w:rPr>
                <w:rFonts w:ascii="Arial Narrow" w:hAnsi="Arial Narrow"/>
                <w:sz w:val="22"/>
                <w:szCs w:val="22"/>
                <w:highlight w:val="yellow"/>
                <w:lang w:val="en-ZA"/>
              </w:rPr>
            </w:pPr>
            <w:r>
              <w:rPr>
                <w:rFonts w:ascii="Arial Narrow" w:hAnsi="Arial Narrow"/>
                <w:sz w:val="22"/>
                <w:szCs w:val="22"/>
              </w:rPr>
              <w:t>2.8k</w:t>
            </w:r>
            <w:r w:rsidR="001323EE" w:rsidRPr="00FB76EE">
              <w:rPr>
                <w:rFonts w:ascii="Arial Narrow" w:hAnsi="Arial Narrow"/>
                <w:sz w:val="22"/>
                <w:szCs w:val="22"/>
              </w:rPr>
              <w:t>m (long) X 5</w:t>
            </w:r>
            <w:r w:rsidR="0088459D" w:rsidRPr="00FB76EE">
              <w:rPr>
                <w:rFonts w:ascii="Arial Narrow" w:hAnsi="Arial Narrow"/>
                <w:sz w:val="22"/>
                <w:szCs w:val="22"/>
              </w:rPr>
              <w:t xml:space="preserve"> m(wide) </w:t>
            </w:r>
          </w:p>
        </w:tc>
      </w:tr>
      <w:tr w:rsidR="005E0E5E" w:rsidRPr="00FB76EE" w:rsidTr="00DC05DF">
        <w:tc>
          <w:tcPr>
            <w:tcW w:w="4284" w:type="dxa"/>
          </w:tcPr>
          <w:p w:rsidR="005E0E5E" w:rsidRPr="00FB76EE" w:rsidRDefault="005E0E5E" w:rsidP="007D22B0">
            <w:pPr>
              <w:pStyle w:val="BodyTextIndent"/>
              <w:ind w:left="0"/>
              <w:jc w:val="both"/>
              <w:rPr>
                <w:rFonts w:ascii="Arial Narrow" w:hAnsi="Arial Narrow"/>
                <w:sz w:val="22"/>
                <w:szCs w:val="22"/>
                <w:lang w:val="en-ZA"/>
              </w:rPr>
            </w:pPr>
            <w:r w:rsidRPr="00FB76EE">
              <w:rPr>
                <w:rFonts w:ascii="Arial Narrow" w:hAnsi="Arial Narrow"/>
                <w:sz w:val="22"/>
                <w:szCs w:val="22"/>
                <w:lang w:val="en-ZA"/>
              </w:rPr>
              <w:t>Alternative A2 (if any)</w:t>
            </w:r>
          </w:p>
        </w:tc>
        <w:tc>
          <w:tcPr>
            <w:tcW w:w="1998" w:type="dxa"/>
            <w:tcBorders>
              <w:right w:val="single" w:sz="4" w:space="0" w:color="auto"/>
            </w:tcBorders>
          </w:tcPr>
          <w:p w:rsidR="005E0E5E" w:rsidRPr="00FB76EE" w:rsidRDefault="005E0E5E" w:rsidP="007D22B0">
            <w:pPr>
              <w:pStyle w:val="BodyTextIndent"/>
              <w:ind w:left="0"/>
              <w:jc w:val="both"/>
              <w:rPr>
                <w:rFonts w:ascii="Arial Narrow" w:hAnsi="Arial Narrow"/>
                <w:sz w:val="22"/>
                <w:szCs w:val="22"/>
                <w:lang w:val="en-ZA"/>
              </w:rPr>
            </w:pPr>
          </w:p>
        </w:tc>
        <w:tc>
          <w:tcPr>
            <w:tcW w:w="2243" w:type="dxa"/>
            <w:tcBorders>
              <w:top w:val="single" w:sz="4" w:space="0" w:color="auto"/>
              <w:left w:val="single" w:sz="4" w:space="0" w:color="auto"/>
              <w:bottom w:val="single" w:sz="4" w:space="0" w:color="auto"/>
              <w:right w:val="single" w:sz="4" w:space="0" w:color="auto"/>
            </w:tcBorders>
            <w:shd w:val="clear" w:color="auto" w:fill="000000"/>
          </w:tcPr>
          <w:p w:rsidR="005E0E5E" w:rsidRPr="00FB76EE" w:rsidRDefault="005E0E5E" w:rsidP="00A16E33">
            <w:pPr>
              <w:pStyle w:val="BodyTextIndent"/>
              <w:ind w:left="0"/>
              <w:jc w:val="right"/>
              <w:rPr>
                <w:rFonts w:ascii="Arial Narrow" w:hAnsi="Arial Narrow"/>
                <w:sz w:val="22"/>
                <w:szCs w:val="22"/>
                <w:lang w:val="en-ZA"/>
              </w:rPr>
            </w:pPr>
            <w:r w:rsidRPr="00FB76EE">
              <w:rPr>
                <w:rFonts w:ascii="Arial Narrow" w:hAnsi="Arial Narrow"/>
                <w:sz w:val="22"/>
                <w:szCs w:val="22"/>
                <w:lang w:val="en-ZA"/>
              </w:rPr>
              <w:t>m</w:t>
            </w:r>
            <w:r w:rsidRPr="00FB76EE">
              <w:rPr>
                <w:rFonts w:ascii="Arial Narrow" w:hAnsi="Arial Narrow"/>
                <w:sz w:val="22"/>
                <w:szCs w:val="22"/>
                <w:vertAlign w:val="superscript"/>
                <w:lang w:val="en-ZA"/>
              </w:rPr>
              <w:t>2</w:t>
            </w:r>
          </w:p>
        </w:tc>
      </w:tr>
      <w:tr w:rsidR="005E0E5E" w:rsidRPr="00FB76EE" w:rsidTr="00DC05DF">
        <w:tc>
          <w:tcPr>
            <w:tcW w:w="4284" w:type="dxa"/>
          </w:tcPr>
          <w:p w:rsidR="005E0E5E" w:rsidRPr="00FB76EE" w:rsidRDefault="005E0E5E" w:rsidP="007D22B0">
            <w:pPr>
              <w:pStyle w:val="BodyTextIndent"/>
              <w:ind w:left="0"/>
              <w:jc w:val="both"/>
              <w:rPr>
                <w:rFonts w:ascii="Arial Narrow" w:hAnsi="Arial Narrow"/>
                <w:sz w:val="22"/>
                <w:szCs w:val="22"/>
                <w:lang w:val="en-ZA"/>
              </w:rPr>
            </w:pPr>
            <w:r w:rsidRPr="00FB76EE">
              <w:rPr>
                <w:rFonts w:ascii="Arial Narrow" w:hAnsi="Arial Narrow"/>
                <w:sz w:val="22"/>
                <w:szCs w:val="22"/>
                <w:lang w:val="en-ZA"/>
              </w:rPr>
              <w:t>Alternative A3 (if any)</w:t>
            </w:r>
          </w:p>
        </w:tc>
        <w:tc>
          <w:tcPr>
            <w:tcW w:w="1998" w:type="dxa"/>
            <w:tcBorders>
              <w:right w:val="single" w:sz="4" w:space="0" w:color="auto"/>
            </w:tcBorders>
          </w:tcPr>
          <w:p w:rsidR="005E0E5E" w:rsidRPr="00FB76EE" w:rsidRDefault="005E0E5E" w:rsidP="007D22B0">
            <w:pPr>
              <w:pStyle w:val="BodyTextIndent"/>
              <w:ind w:left="0"/>
              <w:jc w:val="both"/>
              <w:rPr>
                <w:rFonts w:ascii="Arial Narrow" w:hAnsi="Arial Narrow"/>
                <w:sz w:val="22"/>
                <w:szCs w:val="22"/>
                <w:lang w:val="en-ZA"/>
              </w:rPr>
            </w:pPr>
          </w:p>
        </w:tc>
        <w:tc>
          <w:tcPr>
            <w:tcW w:w="2243" w:type="dxa"/>
            <w:tcBorders>
              <w:top w:val="single" w:sz="4" w:space="0" w:color="auto"/>
              <w:left w:val="single" w:sz="4" w:space="0" w:color="auto"/>
              <w:bottom w:val="single" w:sz="4" w:space="0" w:color="auto"/>
              <w:right w:val="single" w:sz="4" w:space="0" w:color="auto"/>
            </w:tcBorders>
            <w:shd w:val="clear" w:color="auto" w:fill="000000"/>
          </w:tcPr>
          <w:p w:rsidR="005E0E5E" w:rsidRPr="00FB76EE" w:rsidRDefault="005E0E5E" w:rsidP="00A16E33">
            <w:pPr>
              <w:pStyle w:val="BodyTextIndent"/>
              <w:ind w:left="0"/>
              <w:jc w:val="right"/>
              <w:rPr>
                <w:rFonts w:ascii="Arial Narrow" w:hAnsi="Arial Narrow"/>
                <w:sz w:val="22"/>
                <w:szCs w:val="22"/>
                <w:lang w:val="en-ZA"/>
              </w:rPr>
            </w:pPr>
            <w:r w:rsidRPr="00FB76EE">
              <w:rPr>
                <w:rFonts w:ascii="Arial Narrow" w:hAnsi="Arial Narrow"/>
                <w:sz w:val="22"/>
                <w:szCs w:val="22"/>
                <w:lang w:val="en-ZA"/>
              </w:rPr>
              <w:t>m</w:t>
            </w:r>
            <w:r w:rsidRPr="00FB76EE">
              <w:rPr>
                <w:rFonts w:ascii="Arial Narrow" w:hAnsi="Arial Narrow"/>
                <w:sz w:val="22"/>
                <w:szCs w:val="22"/>
                <w:vertAlign w:val="superscript"/>
                <w:lang w:val="en-ZA"/>
              </w:rPr>
              <w:t>2</w:t>
            </w:r>
          </w:p>
        </w:tc>
      </w:tr>
    </w:tbl>
    <w:p w:rsidR="0018332D" w:rsidRPr="00FB76EE" w:rsidRDefault="0018332D" w:rsidP="007D22B0">
      <w:pPr>
        <w:jc w:val="both"/>
        <w:rPr>
          <w:rFonts w:ascii="Arial Narrow" w:hAnsi="Arial Narrow" w:cs="Arial"/>
          <w:b/>
          <w:bCs/>
          <w:sz w:val="22"/>
          <w:szCs w:val="22"/>
        </w:rPr>
      </w:pPr>
    </w:p>
    <w:p w:rsidR="00EC4670" w:rsidRPr="00FB76EE" w:rsidRDefault="00EC4670" w:rsidP="007D22B0">
      <w:pPr>
        <w:jc w:val="both"/>
        <w:rPr>
          <w:rFonts w:ascii="Arial Narrow" w:hAnsi="Arial Narrow" w:cs="Arial"/>
          <w:b/>
          <w:bCs/>
          <w:sz w:val="22"/>
          <w:szCs w:val="22"/>
        </w:rPr>
      </w:pPr>
    </w:p>
    <w:p w:rsidR="005E0E5E" w:rsidRPr="00FB76EE" w:rsidRDefault="005E0E5E" w:rsidP="00622099">
      <w:pPr>
        <w:numPr>
          <w:ilvl w:val="0"/>
          <w:numId w:val="7"/>
        </w:numPr>
        <w:jc w:val="both"/>
        <w:rPr>
          <w:rFonts w:ascii="Arial Narrow" w:hAnsi="Arial Narrow" w:cs="Arial"/>
          <w:b/>
          <w:bCs/>
          <w:caps/>
          <w:sz w:val="22"/>
          <w:szCs w:val="22"/>
        </w:rPr>
      </w:pPr>
      <w:r w:rsidRPr="00FB76EE">
        <w:rPr>
          <w:rFonts w:ascii="Arial Narrow" w:hAnsi="Arial Narrow" w:cs="Arial"/>
          <w:b/>
          <w:bCs/>
          <w:caps/>
          <w:sz w:val="22"/>
          <w:szCs w:val="22"/>
        </w:rPr>
        <w:t>Site Access</w:t>
      </w:r>
    </w:p>
    <w:p w:rsidR="005E0E5E" w:rsidRPr="00FB76EE" w:rsidRDefault="005E0E5E" w:rsidP="007D22B0">
      <w:pPr>
        <w:jc w:val="both"/>
        <w:rPr>
          <w:rFonts w:ascii="Arial Narrow" w:hAnsi="Arial Narrow" w:cs="Arial"/>
          <w:b/>
          <w:bCs/>
          <w:sz w:val="22"/>
          <w:szCs w:val="22"/>
        </w:rPr>
      </w:pPr>
    </w:p>
    <w:tbl>
      <w:tblPr>
        <w:tblW w:w="8541" w:type="dxa"/>
        <w:tblLook w:val="0000"/>
      </w:tblPr>
      <w:tblGrid>
        <w:gridCol w:w="7128"/>
        <w:gridCol w:w="720"/>
        <w:gridCol w:w="416"/>
        <w:gridCol w:w="277"/>
      </w:tblGrid>
      <w:tr w:rsidR="005E0E5E" w:rsidRPr="00FB76EE" w:rsidTr="00DC05DF">
        <w:tc>
          <w:tcPr>
            <w:tcW w:w="7128" w:type="dxa"/>
            <w:tcBorders>
              <w:right w:val="single" w:sz="4" w:space="0" w:color="auto"/>
            </w:tcBorders>
          </w:tcPr>
          <w:p w:rsidR="005E0E5E" w:rsidRPr="00FB76EE" w:rsidRDefault="005E0E5E" w:rsidP="00D155E0">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Does ready access to the site exist</w:t>
            </w:r>
            <w:r w:rsidR="00D155E0" w:rsidRPr="00FB76EE">
              <w:rPr>
                <w:rFonts w:ascii="Arial Narrow" w:hAnsi="Arial Narrow"/>
                <w:b w:val="0"/>
                <w:bCs w:val="0"/>
                <w:sz w:val="22"/>
                <w:szCs w:val="22"/>
                <w:lang w:val="en-ZA"/>
              </w:rPr>
              <w:t>?</w:t>
            </w:r>
            <w:r w:rsidRPr="00FB76EE">
              <w:rPr>
                <w:rFonts w:ascii="Arial Narrow" w:hAnsi="Arial Narrow"/>
                <w:b w:val="0"/>
                <w:bCs w:val="0"/>
                <w:sz w:val="22"/>
                <w:szCs w:val="22"/>
                <w:lang w:val="en-ZA"/>
              </w:rPr>
              <w:t xml:space="preserve"> </w:t>
            </w:r>
          </w:p>
        </w:tc>
        <w:tc>
          <w:tcPr>
            <w:tcW w:w="720" w:type="dxa"/>
            <w:tcBorders>
              <w:top w:val="single" w:sz="4" w:space="0" w:color="auto"/>
              <w:left w:val="single" w:sz="4" w:space="0" w:color="auto"/>
              <w:bottom w:val="single" w:sz="4" w:space="0" w:color="auto"/>
              <w:right w:val="single" w:sz="4" w:space="0" w:color="auto"/>
            </w:tcBorders>
          </w:tcPr>
          <w:p w:rsidR="005E0E5E" w:rsidRPr="00FB76EE" w:rsidRDefault="005E0E5E" w:rsidP="00E97AAD">
            <w:pPr>
              <w:pStyle w:val="BodyTextIndent"/>
              <w:ind w:left="0"/>
              <w:jc w:val="right"/>
              <w:rPr>
                <w:rFonts w:ascii="Arial Narrow" w:hAnsi="Arial Narrow"/>
                <w:b/>
                <w:bCs/>
                <w:sz w:val="22"/>
                <w:szCs w:val="22"/>
                <w:lang w:val="en-ZA"/>
              </w:rPr>
            </w:pPr>
            <w:r w:rsidRPr="00FB76EE">
              <w:rPr>
                <w:rFonts w:ascii="Arial Narrow" w:hAnsi="Arial Narrow"/>
                <w:sz w:val="22"/>
                <w:szCs w:val="22"/>
              </w:rPr>
              <w:t>YES</w:t>
            </w:r>
          </w:p>
        </w:tc>
        <w:tc>
          <w:tcPr>
            <w:tcW w:w="693" w:type="dxa"/>
            <w:gridSpan w:val="2"/>
            <w:tcBorders>
              <w:top w:val="single" w:sz="4" w:space="0" w:color="auto"/>
              <w:left w:val="single" w:sz="4" w:space="0" w:color="auto"/>
              <w:bottom w:val="single" w:sz="4" w:space="0" w:color="auto"/>
              <w:right w:val="single" w:sz="4" w:space="0" w:color="auto"/>
            </w:tcBorders>
            <w:shd w:val="clear" w:color="auto" w:fill="000000"/>
          </w:tcPr>
          <w:p w:rsidR="005E0E5E" w:rsidRPr="00FB76EE" w:rsidRDefault="005E0E5E" w:rsidP="007D22B0">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NO</w:t>
            </w:r>
          </w:p>
        </w:tc>
      </w:tr>
      <w:tr w:rsidR="005E0E5E" w:rsidRPr="00FB76EE" w:rsidTr="00DC05DF">
        <w:trPr>
          <w:cantSplit/>
        </w:trPr>
        <w:tc>
          <w:tcPr>
            <w:tcW w:w="7128" w:type="dxa"/>
            <w:tcBorders>
              <w:right w:val="single" w:sz="4" w:space="0" w:color="auto"/>
            </w:tcBorders>
          </w:tcPr>
          <w:p w:rsidR="005E0E5E" w:rsidRPr="00FB76EE" w:rsidRDefault="005E0E5E" w:rsidP="007D22B0">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 xml:space="preserve">If NO, what is the distance over which a new access road will be built </w:t>
            </w:r>
          </w:p>
        </w:tc>
        <w:tc>
          <w:tcPr>
            <w:tcW w:w="1413" w:type="dxa"/>
            <w:gridSpan w:val="3"/>
            <w:tcBorders>
              <w:top w:val="single" w:sz="4" w:space="0" w:color="auto"/>
              <w:left w:val="single" w:sz="4" w:space="0" w:color="auto"/>
              <w:bottom w:val="single" w:sz="4" w:space="0" w:color="auto"/>
              <w:right w:val="single" w:sz="4" w:space="0" w:color="auto"/>
            </w:tcBorders>
            <w:shd w:val="clear" w:color="auto" w:fill="000000"/>
          </w:tcPr>
          <w:p w:rsidR="005E0E5E" w:rsidRPr="00FB76EE" w:rsidRDefault="005E0E5E" w:rsidP="00A16E33">
            <w:pPr>
              <w:pStyle w:val="BodyText2"/>
              <w:jc w:val="right"/>
              <w:rPr>
                <w:rFonts w:ascii="Arial Narrow" w:hAnsi="Arial Narrow"/>
                <w:b w:val="0"/>
                <w:bCs w:val="0"/>
                <w:sz w:val="22"/>
                <w:szCs w:val="22"/>
                <w:lang w:val="en-ZA"/>
              </w:rPr>
            </w:pPr>
            <w:r w:rsidRPr="00FB76EE">
              <w:rPr>
                <w:rFonts w:ascii="Arial Narrow" w:hAnsi="Arial Narrow"/>
                <w:b w:val="0"/>
                <w:bCs w:val="0"/>
                <w:sz w:val="22"/>
                <w:szCs w:val="22"/>
                <w:lang w:val="en-ZA"/>
              </w:rPr>
              <w:t>m</w:t>
            </w:r>
          </w:p>
        </w:tc>
      </w:tr>
      <w:tr w:rsidR="005E0E5E" w:rsidRPr="00FB76EE" w:rsidTr="00DC05DF">
        <w:tc>
          <w:tcPr>
            <w:tcW w:w="7128" w:type="dxa"/>
            <w:tcBorders>
              <w:bottom w:val="single" w:sz="4" w:space="0" w:color="auto"/>
            </w:tcBorders>
          </w:tcPr>
          <w:p w:rsidR="005E0E5E" w:rsidRPr="00FB76EE" w:rsidRDefault="005E0E5E" w:rsidP="007D22B0">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Describe the type of access road planned:</w:t>
            </w:r>
          </w:p>
          <w:p w:rsidR="009358F8" w:rsidRPr="00FB76EE" w:rsidRDefault="009358F8" w:rsidP="007D22B0">
            <w:pPr>
              <w:pStyle w:val="BodyText2"/>
              <w:jc w:val="both"/>
              <w:rPr>
                <w:rFonts w:ascii="Arial Narrow" w:hAnsi="Arial Narrow"/>
                <w:b w:val="0"/>
                <w:bCs w:val="0"/>
                <w:sz w:val="22"/>
                <w:szCs w:val="22"/>
                <w:lang w:val="en-ZA"/>
              </w:rPr>
            </w:pPr>
          </w:p>
        </w:tc>
        <w:tc>
          <w:tcPr>
            <w:tcW w:w="1136" w:type="dxa"/>
            <w:gridSpan w:val="2"/>
            <w:tcBorders>
              <w:top w:val="single" w:sz="4" w:space="0" w:color="auto"/>
              <w:bottom w:val="single" w:sz="4" w:space="0" w:color="auto"/>
            </w:tcBorders>
          </w:tcPr>
          <w:p w:rsidR="005E0E5E" w:rsidRPr="00FB76EE" w:rsidRDefault="005E0E5E" w:rsidP="007D22B0">
            <w:pPr>
              <w:pStyle w:val="BodyText2"/>
              <w:jc w:val="both"/>
              <w:rPr>
                <w:rFonts w:ascii="Arial Narrow" w:hAnsi="Arial Narrow"/>
                <w:b w:val="0"/>
                <w:bCs w:val="0"/>
                <w:sz w:val="22"/>
                <w:szCs w:val="22"/>
                <w:lang w:val="en-ZA"/>
              </w:rPr>
            </w:pPr>
          </w:p>
        </w:tc>
        <w:tc>
          <w:tcPr>
            <w:tcW w:w="277" w:type="dxa"/>
            <w:tcBorders>
              <w:top w:val="single" w:sz="4" w:space="0" w:color="auto"/>
              <w:bottom w:val="single" w:sz="4" w:space="0" w:color="auto"/>
            </w:tcBorders>
          </w:tcPr>
          <w:p w:rsidR="005E0E5E" w:rsidRPr="00FB76EE" w:rsidRDefault="005E0E5E" w:rsidP="007D22B0">
            <w:pPr>
              <w:pStyle w:val="BodyText2"/>
              <w:jc w:val="both"/>
              <w:rPr>
                <w:rFonts w:ascii="Arial Narrow" w:hAnsi="Arial Narrow"/>
                <w:b w:val="0"/>
                <w:bCs w:val="0"/>
                <w:sz w:val="22"/>
                <w:szCs w:val="22"/>
                <w:lang w:val="en-ZA"/>
              </w:rPr>
            </w:pPr>
          </w:p>
        </w:tc>
      </w:tr>
      <w:tr w:rsidR="005E0E5E" w:rsidRPr="00FB76EE" w:rsidTr="00DC05DF">
        <w:trPr>
          <w:cantSplit/>
        </w:trPr>
        <w:tc>
          <w:tcPr>
            <w:tcW w:w="8541" w:type="dxa"/>
            <w:gridSpan w:val="4"/>
            <w:tcBorders>
              <w:top w:val="single" w:sz="4" w:space="0" w:color="auto"/>
              <w:left w:val="single" w:sz="4" w:space="0" w:color="auto"/>
              <w:bottom w:val="single" w:sz="4" w:space="0" w:color="auto"/>
              <w:right w:val="single" w:sz="4" w:space="0" w:color="auto"/>
            </w:tcBorders>
            <w:shd w:val="clear" w:color="auto" w:fill="000000"/>
          </w:tcPr>
          <w:p w:rsidR="009358F8" w:rsidRPr="00FB76EE" w:rsidRDefault="009358F8" w:rsidP="007D22B0">
            <w:pPr>
              <w:pStyle w:val="BodyText2"/>
              <w:jc w:val="both"/>
              <w:rPr>
                <w:rFonts w:ascii="Arial Narrow" w:hAnsi="Arial Narrow"/>
                <w:b w:val="0"/>
                <w:bCs w:val="0"/>
                <w:sz w:val="22"/>
                <w:szCs w:val="22"/>
                <w:lang w:val="en-ZA"/>
              </w:rPr>
            </w:pPr>
          </w:p>
        </w:tc>
      </w:tr>
    </w:tbl>
    <w:p w:rsidR="009358F8" w:rsidRPr="00FB76EE" w:rsidRDefault="009358F8" w:rsidP="007D22B0">
      <w:pPr>
        <w:pStyle w:val="BodyText"/>
        <w:jc w:val="both"/>
        <w:rPr>
          <w:rFonts w:ascii="Arial Narrow" w:hAnsi="Arial Narrow"/>
          <w:sz w:val="22"/>
          <w:szCs w:val="22"/>
          <w:lang w:val="en-ZA"/>
        </w:rPr>
      </w:pPr>
    </w:p>
    <w:p w:rsidR="005E0E5E" w:rsidRPr="00FB76EE" w:rsidRDefault="005E0E5E" w:rsidP="007D22B0">
      <w:pPr>
        <w:pStyle w:val="BodyText"/>
        <w:jc w:val="both"/>
        <w:rPr>
          <w:rFonts w:ascii="Arial Narrow" w:hAnsi="Arial Narrow"/>
          <w:sz w:val="22"/>
          <w:szCs w:val="22"/>
          <w:lang w:val="en-ZA"/>
        </w:rPr>
      </w:pPr>
      <w:r w:rsidRPr="00FB76EE">
        <w:rPr>
          <w:rFonts w:ascii="Arial Narrow" w:hAnsi="Arial Narrow"/>
          <w:sz w:val="22"/>
          <w:szCs w:val="22"/>
          <w:lang w:val="en-ZA"/>
        </w:rPr>
        <w:t>Include the position of the access road on the site plan</w:t>
      </w:r>
      <w:r w:rsidR="00D155E0" w:rsidRPr="00FB76EE">
        <w:rPr>
          <w:rFonts w:ascii="Arial Narrow" w:hAnsi="Arial Narrow"/>
          <w:sz w:val="22"/>
          <w:szCs w:val="22"/>
          <w:lang w:val="en-ZA"/>
        </w:rPr>
        <w:t xml:space="preserve"> and required map, as well as an indication of the road in relation to the site.</w:t>
      </w:r>
    </w:p>
    <w:p w:rsidR="005E0E5E" w:rsidRPr="00FB76EE" w:rsidRDefault="005E0E5E" w:rsidP="007D22B0">
      <w:pPr>
        <w:pStyle w:val="BodyText"/>
        <w:jc w:val="both"/>
        <w:rPr>
          <w:rFonts w:ascii="Arial Narrow" w:hAnsi="Arial Narrow"/>
          <w:sz w:val="22"/>
          <w:szCs w:val="22"/>
          <w:lang w:val="en-ZA"/>
        </w:rPr>
      </w:pPr>
    </w:p>
    <w:p w:rsidR="00EC4670" w:rsidRPr="00FB76EE" w:rsidRDefault="00EC4670" w:rsidP="007D22B0">
      <w:pPr>
        <w:pStyle w:val="BodyText"/>
        <w:jc w:val="both"/>
        <w:rPr>
          <w:rFonts w:ascii="Arial Narrow" w:hAnsi="Arial Narrow"/>
          <w:sz w:val="22"/>
          <w:szCs w:val="22"/>
          <w:lang w:val="en-ZA"/>
        </w:rPr>
      </w:pPr>
    </w:p>
    <w:p w:rsidR="00CD0CC6" w:rsidRPr="00FB76EE" w:rsidRDefault="00CD0CC6" w:rsidP="00622099">
      <w:pPr>
        <w:pStyle w:val="BodyText2"/>
        <w:numPr>
          <w:ilvl w:val="0"/>
          <w:numId w:val="7"/>
        </w:numPr>
        <w:jc w:val="both"/>
        <w:rPr>
          <w:rFonts w:ascii="Arial Narrow" w:hAnsi="Arial Narrow"/>
          <w:sz w:val="22"/>
          <w:szCs w:val="22"/>
          <w:lang w:val="en-ZA"/>
        </w:rPr>
      </w:pPr>
      <w:r w:rsidRPr="00FB76EE">
        <w:rPr>
          <w:rFonts w:ascii="Arial Narrow" w:hAnsi="Arial Narrow"/>
          <w:sz w:val="22"/>
          <w:szCs w:val="22"/>
          <w:lang w:val="en-ZA"/>
        </w:rPr>
        <w:t>SITE OR ROUTE PLAN</w:t>
      </w:r>
    </w:p>
    <w:p w:rsidR="00CD0CC6" w:rsidRPr="00FB76EE" w:rsidRDefault="00CD0CC6" w:rsidP="00CD0CC6">
      <w:pPr>
        <w:pStyle w:val="BodyTextIndent"/>
        <w:jc w:val="both"/>
        <w:rPr>
          <w:rFonts w:ascii="Arial Narrow" w:hAnsi="Arial Narrow"/>
          <w:sz w:val="22"/>
          <w:szCs w:val="22"/>
          <w:lang w:val="en-ZA"/>
        </w:rPr>
      </w:pPr>
    </w:p>
    <w:p w:rsidR="009358F8" w:rsidRPr="00FB76EE" w:rsidRDefault="00CD0CC6" w:rsidP="00CD0CC6">
      <w:pPr>
        <w:pStyle w:val="BodyTextIndent"/>
        <w:ind w:left="0"/>
        <w:jc w:val="both"/>
        <w:rPr>
          <w:rFonts w:ascii="Arial Narrow" w:hAnsi="Arial Narrow"/>
          <w:sz w:val="22"/>
          <w:szCs w:val="22"/>
          <w:lang w:val="en-ZA"/>
        </w:rPr>
      </w:pPr>
      <w:r w:rsidRPr="00FB76EE">
        <w:rPr>
          <w:rFonts w:ascii="Arial Narrow" w:hAnsi="Arial Narrow"/>
          <w:sz w:val="22"/>
          <w:szCs w:val="22"/>
          <w:lang w:val="en-ZA"/>
        </w:rPr>
        <w:t xml:space="preserve">A detailed site or route plan(s) must be prepared for each alternative site or alternative activity. It must be attached as </w:t>
      </w:r>
      <w:r w:rsidRPr="00FB76EE">
        <w:rPr>
          <w:rFonts w:ascii="Arial Narrow" w:hAnsi="Arial Narrow"/>
          <w:sz w:val="22"/>
          <w:szCs w:val="22"/>
          <w:u w:val="single"/>
          <w:lang w:val="en-ZA"/>
        </w:rPr>
        <w:t>Appendix A</w:t>
      </w:r>
      <w:r w:rsidRPr="00FB76EE">
        <w:rPr>
          <w:rFonts w:ascii="Arial Narrow" w:hAnsi="Arial Narrow"/>
          <w:sz w:val="22"/>
          <w:szCs w:val="22"/>
          <w:lang w:val="en-ZA"/>
        </w:rPr>
        <w:t xml:space="preserve"> to this </w:t>
      </w:r>
      <w:r w:rsidR="00F7489B" w:rsidRPr="00FB76EE">
        <w:rPr>
          <w:rFonts w:ascii="Arial Narrow" w:hAnsi="Arial Narrow"/>
          <w:sz w:val="22"/>
          <w:szCs w:val="22"/>
          <w:lang w:val="en-ZA"/>
        </w:rPr>
        <w:t>report</w:t>
      </w:r>
      <w:r w:rsidRPr="00FB76EE">
        <w:rPr>
          <w:rFonts w:ascii="Arial Narrow" w:hAnsi="Arial Narrow"/>
          <w:sz w:val="22"/>
          <w:szCs w:val="22"/>
          <w:lang w:val="en-ZA"/>
        </w:rPr>
        <w:t xml:space="preserve">. </w:t>
      </w:r>
    </w:p>
    <w:p w:rsidR="009358F8" w:rsidRPr="00FB76EE" w:rsidRDefault="009358F8" w:rsidP="00CD0CC6">
      <w:pPr>
        <w:pStyle w:val="BodyTextIndent"/>
        <w:ind w:left="0"/>
        <w:jc w:val="both"/>
        <w:rPr>
          <w:rFonts w:ascii="Arial Narrow" w:hAnsi="Arial Narrow"/>
          <w:sz w:val="22"/>
          <w:szCs w:val="22"/>
          <w:lang w:val="en-ZA"/>
        </w:rPr>
      </w:pPr>
    </w:p>
    <w:p w:rsidR="00CD0CC6" w:rsidRPr="00FB76EE" w:rsidRDefault="00CD0CC6" w:rsidP="00CD0CC6">
      <w:pPr>
        <w:pStyle w:val="BodyTextIndent"/>
        <w:ind w:left="0"/>
        <w:jc w:val="both"/>
        <w:rPr>
          <w:rFonts w:ascii="Arial Narrow" w:hAnsi="Arial Narrow"/>
          <w:sz w:val="22"/>
          <w:szCs w:val="22"/>
          <w:lang w:val="en-ZA"/>
        </w:rPr>
      </w:pPr>
      <w:r w:rsidRPr="00FB76EE">
        <w:rPr>
          <w:rFonts w:ascii="Arial Narrow" w:hAnsi="Arial Narrow"/>
          <w:sz w:val="22"/>
          <w:szCs w:val="22"/>
          <w:lang w:val="en-ZA"/>
        </w:rPr>
        <w:t>The site or route plans must indicate the following:</w:t>
      </w:r>
    </w:p>
    <w:p w:rsidR="00CD0CC6" w:rsidRPr="00FB76EE" w:rsidRDefault="00CD0CC6" w:rsidP="00622099">
      <w:pPr>
        <w:numPr>
          <w:ilvl w:val="1"/>
          <w:numId w:val="7"/>
        </w:numPr>
        <w:jc w:val="both"/>
        <w:rPr>
          <w:rFonts w:ascii="Arial Narrow" w:hAnsi="Arial Narrow" w:cs="Arial"/>
          <w:sz w:val="22"/>
          <w:szCs w:val="22"/>
        </w:rPr>
      </w:pPr>
      <w:r w:rsidRPr="00FB76EE">
        <w:rPr>
          <w:rFonts w:ascii="Arial Narrow" w:hAnsi="Arial Narrow" w:cs="Arial"/>
          <w:sz w:val="22"/>
          <w:szCs w:val="22"/>
        </w:rPr>
        <w:t>the scale of the plan which must be at least a scale of 1:500;</w:t>
      </w:r>
    </w:p>
    <w:p w:rsidR="00CD0CC6" w:rsidRPr="00FB76EE" w:rsidRDefault="00CD0CC6" w:rsidP="00622099">
      <w:pPr>
        <w:numPr>
          <w:ilvl w:val="1"/>
          <w:numId w:val="7"/>
        </w:numPr>
        <w:jc w:val="both"/>
        <w:rPr>
          <w:rFonts w:ascii="Arial Narrow" w:hAnsi="Arial Narrow" w:cs="Arial"/>
          <w:sz w:val="22"/>
          <w:szCs w:val="22"/>
        </w:rPr>
      </w:pPr>
      <w:r w:rsidRPr="00FB76EE">
        <w:rPr>
          <w:rFonts w:ascii="Arial Narrow" w:hAnsi="Arial Narrow" w:cs="Arial"/>
          <w:sz w:val="22"/>
          <w:szCs w:val="22"/>
        </w:rPr>
        <w:t>the property boundaries and numbers</w:t>
      </w:r>
      <w:r w:rsidR="00A16E33" w:rsidRPr="00FB76EE">
        <w:rPr>
          <w:rFonts w:ascii="Arial Narrow" w:hAnsi="Arial Narrow" w:cs="Arial"/>
          <w:sz w:val="22"/>
          <w:szCs w:val="22"/>
        </w:rPr>
        <w:t xml:space="preserve">/ erf/ farm numbers </w:t>
      </w:r>
      <w:r w:rsidRPr="00FB76EE">
        <w:rPr>
          <w:rFonts w:ascii="Arial Narrow" w:hAnsi="Arial Narrow" w:cs="Arial"/>
          <w:sz w:val="22"/>
          <w:szCs w:val="22"/>
        </w:rPr>
        <w:t xml:space="preserve">of all </w:t>
      </w:r>
      <w:r w:rsidR="00A16E33" w:rsidRPr="00FB76EE">
        <w:rPr>
          <w:rFonts w:ascii="Arial Narrow" w:hAnsi="Arial Narrow" w:cs="Arial"/>
          <w:sz w:val="22"/>
          <w:szCs w:val="22"/>
        </w:rPr>
        <w:t xml:space="preserve">adjoining </w:t>
      </w:r>
      <w:r w:rsidRPr="00FB76EE">
        <w:rPr>
          <w:rFonts w:ascii="Arial Narrow" w:hAnsi="Arial Narrow" w:cs="Arial"/>
          <w:sz w:val="22"/>
          <w:szCs w:val="22"/>
        </w:rPr>
        <w:t>properties</w:t>
      </w:r>
      <w:r w:rsidR="00A16E33" w:rsidRPr="00FB76EE">
        <w:rPr>
          <w:rFonts w:ascii="Arial Narrow" w:hAnsi="Arial Narrow" w:cs="Arial"/>
          <w:sz w:val="22"/>
          <w:szCs w:val="22"/>
        </w:rPr>
        <w:t xml:space="preserve"> </w:t>
      </w:r>
      <w:r w:rsidRPr="00FB76EE">
        <w:rPr>
          <w:rFonts w:ascii="Arial Narrow" w:hAnsi="Arial Narrow" w:cs="Arial"/>
          <w:sz w:val="22"/>
          <w:szCs w:val="22"/>
        </w:rPr>
        <w:t xml:space="preserve">of the site; </w:t>
      </w:r>
    </w:p>
    <w:p w:rsidR="00CD0CC6" w:rsidRPr="00FB76EE" w:rsidRDefault="00CD0CC6" w:rsidP="00622099">
      <w:pPr>
        <w:numPr>
          <w:ilvl w:val="1"/>
          <w:numId w:val="7"/>
        </w:numPr>
        <w:jc w:val="both"/>
        <w:rPr>
          <w:rFonts w:ascii="Arial Narrow" w:hAnsi="Arial Narrow" w:cs="Arial"/>
          <w:sz w:val="22"/>
          <w:szCs w:val="22"/>
        </w:rPr>
      </w:pPr>
      <w:r w:rsidRPr="00FB76EE">
        <w:rPr>
          <w:rFonts w:ascii="Arial Narrow" w:hAnsi="Arial Narrow" w:cs="Arial"/>
          <w:sz w:val="22"/>
          <w:szCs w:val="22"/>
        </w:rPr>
        <w:t xml:space="preserve">the current land use as well as the land use zoning of each of the properties adjoining the site or sites; </w:t>
      </w:r>
    </w:p>
    <w:p w:rsidR="00CD0CC6" w:rsidRPr="00FB76EE" w:rsidRDefault="00CD0CC6" w:rsidP="00622099">
      <w:pPr>
        <w:numPr>
          <w:ilvl w:val="1"/>
          <w:numId w:val="7"/>
        </w:numPr>
        <w:jc w:val="both"/>
        <w:rPr>
          <w:rFonts w:ascii="Arial Narrow" w:hAnsi="Arial Narrow" w:cs="Arial"/>
          <w:sz w:val="22"/>
          <w:szCs w:val="22"/>
        </w:rPr>
      </w:pPr>
      <w:r w:rsidRPr="00FB76EE">
        <w:rPr>
          <w:rFonts w:ascii="Arial Narrow" w:hAnsi="Arial Narrow" w:cs="Arial"/>
          <w:sz w:val="22"/>
          <w:szCs w:val="22"/>
        </w:rPr>
        <w:t xml:space="preserve">the exact position of each element of the application as well as any other structures on the site; </w:t>
      </w:r>
    </w:p>
    <w:p w:rsidR="00CD0CC6" w:rsidRPr="00FB76EE" w:rsidRDefault="00CD0CC6" w:rsidP="00622099">
      <w:pPr>
        <w:numPr>
          <w:ilvl w:val="1"/>
          <w:numId w:val="7"/>
        </w:numPr>
        <w:jc w:val="both"/>
        <w:rPr>
          <w:rFonts w:ascii="Arial Narrow" w:hAnsi="Arial Narrow" w:cs="Arial"/>
          <w:sz w:val="22"/>
          <w:szCs w:val="22"/>
        </w:rPr>
      </w:pPr>
      <w:r w:rsidRPr="00FB76EE">
        <w:rPr>
          <w:rFonts w:ascii="Arial Narrow" w:hAnsi="Arial Narrow" w:cs="Arial"/>
          <w:sz w:val="22"/>
          <w:szCs w:val="22"/>
        </w:rPr>
        <w:t xml:space="preserve">the position of services, including electricity supply cables (indicate above or underground), water supply pipelines, boreholes, street lights, sewage pipelines, storm water infrastructure and telecommunication infrastructure; </w:t>
      </w:r>
    </w:p>
    <w:p w:rsidR="00CD0CC6" w:rsidRPr="00FB76EE" w:rsidRDefault="00CD0CC6" w:rsidP="00622099">
      <w:pPr>
        <w:numPr>
          <w:ilvl w:val="1"/>
          <w:numId w:val="7"/>
        </w:numPr>
        <w:jc w:val="both"/>
        <w:rPr>
          <w:rFonts w:ascii="Arial Narrow" w:hAnsi="Arial Narrow" w:cs="Arial"/>
          <w:sz w:val="22"/>
          <w:szCs w:val="22"/>
        </w:rPr>
      </w:pPr>
      <w:r w:rsidRPr="00FB76EE">
        <w:rPr>
          <w:rFonts w:ascii="Arial Narrow" w:hAnsi="Arial Narrow" w:cs="Arial"/>
          <w:sz w:val="22"/>
          <w:szCs w:val="22"/>
        </w:rPr>
        <w:t xml:space="preserve">walls and fencing including details of the height and construction material; </w:t>
      </w:r>
    </w:p>
    <w:p w:rsidR="00CD0CC6" w:rsidRPr="00FB76EE" w:rsidRDefault="00CD0CC6" w:rsidP="00622099">
      <w:pPr>
        <w:numPr>
          <w:ilvl w:val="1"/>
          <w:numId w:val="7"/>
        </w:numPr>
        <w:jc w:val="both"/>
        <w:rPr>
          <w:rFonts w:ascii="Arial Narrow" w:hAnsi="Arial Narrow" w:cs="Arial"/>
          <w:sz w:val="22"/>
          <w:szCs w:val="22"/>
        </w:rPr>
      </w:pPr>
      <w:r w:rsidRPr="00FB76EE">
        <w:rPr>
          <w:rFonts w:ascii="Arial Narrow" w:hAnsi="Arial Narrow" w:cs="Arial"/>
          <w:sz w:val="22"/>
          <w:szCs w:val="22"/>
        </w:rPr>
        <w:t xml:space="preserve">servitudes indicating the purpose of the servitude; </w:t>
      </w:r>
    </w:p>
    <w:p w:rsidR="00CD0CC6" w:rsidRPr="00FB76EE" w:rsidRDefault="00CD0CC6" w:rsidP="00622099">
      <w:pPr>
        <w:numPr>
          <w:ilvl w:val="1"/>
          <w:numId w:val="7"/>
        </w:numPr>
        <w:jc w:val="both"/>
        <w:rPr>
          <w:rFonts w:ascii="Arial Narrow" w:hAnsi="Arial Narrow" w:cs="Arial"/>
          <w:sz w:val="22"/>
          <w:szCs w:val="22"/>
        </w:rPr>
      </w:pPr>
      <w:r w:rsidRPr="00FB76EE">
        <w:rPr>
          <w:rFonts w:ascii="Arial Narrow" w:hAnsi="Arial Narrow" w:cs="Arial"/>
          <w:sz w:val="22"/>
          <w:szCs w:val="22"/>
        </w:rPr>
        <w:t>sensitive environmental elements within 100</w:t>
      </w:r>
      <w:r w:rsidR="002253BA" w:rsidRPr="00FB76EE">
        <w:rPr>
          <w:rFonts w:ascii="Arial Narrow" w:hAnsi="Arial Narrow" w:cs="Arial"/>
          <w:sz w:val="22"/>
          <w:szCs w:val="22"/>
        </w:rPr>
        <w:t xml:space="preserve"> </w:t>
      </w:r>
      <w:r w:rsidRPr="00FB76EE">
        <w:rPr>
          <w:rFonts w:ascii="Arial Narrow" w:hAnsi="Arial Narrow" w:cs="Arial"/>
          <w:sz w:val="22"/>
          <w:szCs w:val="22"/>
        </w:rPr>
        <w:t>m</w:t>
      </w:r>
      <w:r w:rsidR="002253BA" w:rsidRPr="00FB76EE">
        <w:rPr>
          <w:rFonts w:ascii="Arial Narrow" w:hAnsi="Arial Narrow" w:cs="Arial"/>
          <w:sz w:val="22"/>
          <w:szCs w:val="22"/>
        </w:rPr>
        <w:t>etres</w:t>
      </w:r>
      <w:r w:rsidRPr="00FB76EE">
        <w:rPr>
          <w:rFonts w:ascii="Arial Narrow" w:hAnsi="Arial Narrow" w:cs="Arial"/>
          <w:sz w:val="22"/>
          <w:szCs w:val="22"/>
        </w:rPr>
        <w:t xml:space="preserve"> of the site or sites including (but not limited thereto):</w:t>
      </w:r>
    </w:p>
    <w:p w:rsidR="00CD0CC6" w:rsidRPr="00FB76EE" w:rsidRDefault="00CD0CC6" w:rsidP="00622099">
      <w:pPr>
        <w:numPr>
          <w:ilvl w:val="1"/>
          <w:numId w:val="5"/>
        </w:numPr>
        <w:tabs>
          <w:tab w:val="num" w:pos="1800"/>
        </w:tabs>
        <w:jc w:val="both"/>
        <w:rPr>
          <w:rFonts w:ascii="Arial Narrow" w:hAnsi="Arial Narrow" w:cs="Arial"/>
          <w:sz w:val="22"/>
          <w:szCs w:val="22"/>
        </w:rPr>
      </w:pPr>
      <w:r w:rsidRPr="00FB76EE">
        <w:rPr>
          <w:rFonts w:ascii="Arial Narrow" w:hAnsi="Arial Narrow" w:cs="Arial"/>
          <w:sz w:val="22"/>
          <w:szCs w:val="22"/>
        </w:rPr>
        <w:t>rivers</w:t>
      </w:r>
      <w:r w:rsidR="00331495" w:rsidRPr="00FB76EE">
        <w:rPr>
          <w:rFonts w:ascii="Arial Narrow" w:hAnsi="Arial Narrow" w:cs="Arial"/>
          <w:sz w:val="22"/>
          <w:szCs w:val="22"/>
        </w:rPr>
        <w:t>, streams</w:t>
      </w:r>
      <w:r w:rsidR="00400CFF" w:rsidRPr="00FB76EE">
        <w:rPr>
          <w:rFonts w:ascii="Arial Narrow" w:hAnsi="Arial Narrow" w:cs="Arial"/>
          <w:sz w:val="22"/>
          <w:szCs w:val="22"/>
        </w:rPr>
        <w:t xml:space="preserve">, </w:t>
      </w:r>
      <w:r w:rsidR="00331495" w:rsidRPr="00FB76EE">
        <w:rPr>
          <w:rFonts w:ascii="Arial Narrow" w:hAnsi="Arial Narrow" w:cs="Arial"/>
          <w:sz w:val="22"/>
          <w:szCs w:val="22"/>
        </w:rPr>
        <w:t>drainage lines</w:t>
      </w:r>
      <w:r w:rsidR="00400CFF" w:rsidRPr="00FB76EE">
        <w:rPr>
          <w:rFonts w:ascii="Arial Narrow" w:hAnsi="Arial Narrow" w:cs="Arial"/>
          <w:sz w:val="22"/>
          <w:szCs w:val="22"/>
        </w:rPr>
        <w:t xml:space="preserve"> or wetlands</w:t>
      </w:r>
      <w:r w:rsidRPr="00FB76EE">
        <w:rPr>
          <w:rFonts w:ascii="Arial Narrow" w:hAnsi="Arial Narrow" w:cs="Arial"/>
          <w:sz w:val="22"/>
          <w:szCs w:val="22"/>
        </w:rPr>
        <w:t>;</w:t>
      </w:r>
    </w:p>
    <w:p w:rsidR="00CD0CC6" w:rsidRPr="00FB76EE" w:rsidRDefault="00CD0CC6" w:rsidP="00622099">
      <w:pPr>
        <w:numPr>
          <w:ilvl w:val="1"/>
          <w:numId w:val="5"/>
        </w:numPr>
        <w:tabs>
          <w:tab w:val="num" w:pos="1800"/>
        </w:tabs>
        <w:jc w:val="both"/>
        <w:rPr>
          <w:rFonts w:ascii="Arial Narrow" w:hAnsi="Arial Narrow" w:cs="Arial"/>
          <w:sz w:val="22"/>
          <w:szCs w:val="22"/>
        </w:rPr>
      </w:pPr>
      <w:r w:rsidRPr="00FB76EE">
        <w:rPr>
          <w:rFonts w:ascii="Arial Narrow" w:hAnsi="Arial Narrow" w:cs="Arial"/>
          <w:sz w:val="22"/>
          <w:szCs w:val="22"/>
        </w:rPr>
        <w:t>the 1:100 year flood line (where available or where it is required by DWA);</w:t>
      </w:r>
    </w:p>
    <w:p w:rsidR="00CD0CC6" w:rsidRPr="00FB76EE" w:rsidRDefault="00CD0CC6" w:rsidP="00622099">
      <w:pPr>
        <w:numPr>
          <w:ilvl w:val="1"/>
          <w:numId w:val="5"/>
        </w:numPr>
        <w:tabs>
          <w:tab w:val="num" w:pos="1800"/>
        </w:tabs>
        <w:jc w:val="both"/>
        <w:rPr>
          <w:rFonts w:ascii="Arial Narrow" w:hAnsi="Arial Narrow" w:cs="Arial"/>
          <w:sz w:val="22"/>
          <w:szCs w:val="22"/>
        </w:rPr>
      </w:pPr>
      <w:r w:rsidRPr="00FB76EE">
        <w:rPr>
          <w:rFonts w:ascii="Arial Narrow" w:hAnsi="Arial Narrow" w:cs="Arial"/>
          <w:sz w:val="22"/>
          <w:szCs w:val="22"/>
        </w:rPr>
        <w:t>ridges;</w:t>
      </w:r>
    </w:p>
    <w:p w:rsidR="00CD0CC6" w:rsidRPr="00FB76EE" w:rsidRDefault="00CD0CC6" w:rsidP="00622099">
      <w:pPr>
        <w:numPr>
          <w:ilvl w:val="1"/>
          <w:numId w:val="5"/>
        </w:numPr>
        <w:tabs>
          <w:tab w:val="num" w:pos="1800"/>
        </w:tabs>
        <w:jc w:val="both"/>
        <w:rPr>
          <w:rFonts w:ascii="Arial Narrow" w:hAnsi="Arial Narrow" w:cs="Arial"/>
          <w:sz w:val="22"/>
          <w:szCs w:val="22"/>
        </w:rPr>
      </w:pPr>
      <w:r w:rsidRPr="00FB76EE">
        <w:rPr>
          <w:rFonts w:ascii="Arial Narrow" w:hAnsi="Arial Narrow" w:cs="Arial"/>
          <w:sz w:val="22"/>
          <w:szCs w:val="22"/>
        </w:rPr>
        <w:t>cultural and historical features;</w:t>
      </w:r>
    </w:p>
    <w:p w:rsidR="00CD0CC6" w:rsidRPr="00FB76EE" w:rsidRDefault="00CD0CC6" w:rsidP="00622099">
      <w:pPr>
        <w:numPr>
          <w:ilvl w:val="1"/>
          <w:numId w:val="5"/>
        </w:numPr>
        <w:tabs>
          <w:tab w:val="num" w:pos="1800"/>
        </w:tabs>
        <w:jc w:val="both"/>
        <w:rPr>
          <w:rFonts w:ascii="Arial Narrow" w:hAnsi="Arial Narrow" w:cs="Arial"/>
          <w:sz w:val="22"/>
          <w:szCs w:val="22"/>
        </w:rPr>
      </w:pPr>
      <w:r w:rsidRPr="00FB76EE">
        <w:rPr>
          <w:rFonts w:ascii="Arial Narrow" w:hAnsi="Arial Narrow" w:cs="Arial"/>
          <w:sz w:val="22"/>
          <w:szCs w:val="22"/>
        </w:rPr>
        <w:t xml:space="preserve">areas with indigenous vegetation </w:t>
      </w:r>
      <w:r w:rsidR="00D94020" w:rsidRPr="00FB76EE">
        <w:rPr>
          <w:rFonts w:ascii="Arial Narrow" w:hAnsi="Arial Narrow" w:cs="Arial"/>
          <w:sz w:val="22"/>
          <w:szCs w:val="22"/>
        </w:rPr>
        <w:t xml:space="preserve">including protected plant species </w:t>
      </w:r>
      <w:r w:rsidRPr="00FB76EE">
        <w:rPr>
          <w:rFonts w:ascii="Arial Narrow" w:hAnsi="Arial Narrow" w:cs="Arial"/>
          <w:sz w:val="22"/>
          <w:szCs w:val="22"/>
        </w:rPr>
        <w:t xml:space="preserve">(even if it is degraded or </w:t>
      </w:r>
      <w:r w:rsidR="00D94020" w:rsidRPr="00FB76EE">
        <w:rPr>
          <w:rFonts w:ascii="Arial Narrow" w:hAnsi="Arial Narrow" w:cs="Arial"/>
          <w:sz w:val="22"/>
          <w:szCs w:val="22"/>
        </w:rPr>
        <w:t xml:space="preserve">infested </w:t>
      </w:r>
      <w:r w:rsidRPr="00FB76EE">
        <w:rPr>
          <w:rFonts w:ascii="Arial Narrow" w:hAnsi="Arial Narrow" w:cs="Arial"/>
          <w:sz w:val="22"/>
          <w:szCs w:val="22"/>
        </w:rPr>
        <w:t>with alien species);</w:t>
      </w:r>
    </w:p>
    <w:p w:rsidR="00CD0CC6" w:rsidRPr="00FB76EE" w:rsidRDefault="00CD0CC6" w:rsidP="00622099">
      <w:pPr>
        <w:numPr>
          <w:ilvl w:val="1"/>
          <w:numId w:val="7"/>
        </w:numPr>
        <w:jc w:val="both"/>
        <w:rPr>
          <w:rFonts w:ascii="Arial Narrow" w:hAnsi="Arial Narrow" w:cs="Arial"/>
          <w:sz w:val="22"/>
          <w:szCs w:val="22"/>
        </w:rPr>
      </w:pPr>
      <w:r w:rsidRPr="00FB76EE">
        <w:rPr>
          <w:rFonts w:ascii="Arial Narrow" w:hAnsi="Arial Narrow" w:cs="Arial"/>
          <w:sz w:val="22"/>
          <w:szCs w:val="22"/>
        </w:rPr>
        <w:t>for gentle slopes the 1</w:t>
      </w:r>
      <w:r w:rsidR="002253BA" w:rsidRPr="00FB76EE">
        <w:rPr>
          <w:rFonts w:ascii="Arial Narrow" w:hAnsi="Arial Narrow" w:cs="Arial"/>
          <w:sz w:val="22"/>
          <w:szCs w:val="22"/>
        </w:rPr>
        <w:t xml:space="preserve"> </w:t>
      </w:r>
      <w:r w:rsidRPr="00FB76EE">
        <w:rPr>
          <w:rFonts w:ascii="Arial Narrow" w:hAnsi="Arial Narrow" w:cs="Arial"/>
          <w:sz w:val="22"/>
          <w:szCs w:val="22"/>
        </w:rPr>
        <w:t>m</w:t>
      </w:r>
      <w:r w:rsidR="002253BA" w:rsidRPr="00FB76EE">
        <w:rPr>
          <w:rFonts w:ascii="Arial Narrow" w:hAnsi="Arial Narrow" w:cs="Arial"/>
          <w:sz w:val="22"/>
          <w:szCs w:val="22"/>
        </w:rPr>
        <w:t>etre</w:t>
      </w:r>
      <w:r w:rsidRPr="00FB76EE">
        <w:rPr>
          <w:rFonts w:ascii="Arial Narrow" w:hAnsi="Arial Narrow" w:cs="Arial"/>
          <w:sz w:val="22"/>
          <w:szCs w:val="22"/>
        </w:rPr>
        <w:t xml:space="preserve"> contour intervals must be indicated on the plan and whenever the slope of the site exceeds 1:10, the 500mm contours must be indicated on the plan; and</w:t>
      </w:r>
    </w:p>
    <w:p w:rsidR="00CD0CC6" w:rsidRPr="00FB76EE" w:rsidRDefault="00CD0CC6" w:rsidP="00622099">
      <w:pPr>
        <w:numPr>
          <w:ilvl w:val="1"/>
          <w:numId w:val="7"/>
        </w:numPr>
        <w:jc w:val="both"/>
        <w:rPr>
          <w:rFonts w:ascii="Arial Narrow" w:hAnsi="Arial Narrow" w:cs="Arial"/>
          <w:sz w:val="22"/>
          <w:szCs w:val="22"/>
        </w:rPr>
      </w:pPr>
      <w:r w:rsidRPr="00FB76EE">
        <w:rPr>
          <w:rFonts w:ascii="Arial Narrow" w:hAnsi="Arial Narrow" w:cs="Arial"/>
          <w:sz w:val="22"/>
          <w:szCs w:val="22"/>
        </w:rPr>
        <w:t>the positions from where photographs of the site were taken.</w:t>
      </w:r>
    </w:p>
    <w:p w:rsidR="00A16E33" w:rsidRPr="00FB76EE" w:rsidRDefault="00A16E33" w:rsidP="00CD0CC6">
      <w:pPr>
        <w:jc w:val="both"/>
        <w:rPr>
          <w:rFonts w:ascii="Arial Narrow" w:hAnsi="Arial Narrow" w:cs="Arial"/>
          <w:sz w:val="22"/>
          <w:szCs w:val="22"/>
        </w:rPr>
      </w:pPr>
    </w:p>
    <w:p w:rsidR="00D02BEB" w:rsidRPr="00FB76EE" w:rsidRDefault="00D02BEB" w:rsidP="00CD0CC6">
      <w:pPr>
        <w:jc w:val="both"/>
        <w:rPr>
          <w:rFonts w:ascii="Arial Narrow" w:hAnsi="Arial Narrow" w:cs="Arial"/>
          <w:sz w:val="22"/>
          <w:szCs w:val="22"/>
        </w:rPr>
      </w:pPr>
    </w:p>
    <w:p w:rsidR="00EC4670" w:rsidRPr="00FB76EE" w:rsidRDefault="00EC4670" w:rsidP="00CD0CC6">
      <w:pPr>
        <w:jc w:val="both"/>
        <w:rPr>
          <w:rFonts w:ascii="Arial Narrow" w:hAnsi="Arial Narrow" w:cs="Arial"/>
          <w:sz w:val="22"/>
          <w:szCs w:val="22"/>
        </w:rPr>
      </w:pPr>
    </w:p>
    <w:p w:rsidR="00CD0CC6" w:rsidRPr="00FB76EE" w:rsidRDefault="00CD0CC6" w:rsidP="00622099">
      <w:pPr>
        <w:numPr>
          <w:ilvl w:val="0"/>
          <w:numId w:val="7"/>
        </w:numPr>
        <w:jc w:val="both"/>
        <w:rPr>
          <w:rFonts w:ascii="Arial Narrow" w:hAnsi="Arial Narrow" w:cs="Arial"/>
          <w:b/>
          <w:bCs/>
          <w:caps/>
          <w:sz w:val="22"/>
          <w:szCs w:val="22"/>
        </w:rPr>
      </w:pPr>
      <w:r w:rsidRPr="00FB76EE">
        <w:rPr>
          <w:rFonts w:ascii="Arial Narrow" w:hAnsi="Arial Narrow" w:cs="Arial"/>
          <w:b/>
          <w:bCs/>
          <w:caps/>
          <w:sz w:val="22"/>
          <w:szCs w:val="22"/>
        </w:rPr>
        <w:t>Site PHOTOGRAPHS</w:t>
      </w:r>
    </w:p>
    <w:p w:rsidR="00CD0CC6" w:rsidRPr="00FB76EE" w:rsidRDefault="00CD0CC6" w:rsidP="00CD0CC6">
      <w:pPr>
        <w:jc w:val="both"/>
        <w:rPr>
          <w:rFonts w:ascii="Arial Narrow" w:hAnsi="Arial Narrow" w:cs="Arial"/>
          <w:b/>
          <w:bCs/>
          <w:sz w:val="22"/>
          <w:szCs w:val="22"/>
        </w:rPr>
      </w:pPr>
    </w:p>
    <w:p w:rsidR="00CD0CC6" w:rsidRPr="00FB76EE" w:rsidRDefault="00CD0CC6" w:rsidP="00CD0CC6">
      <w:pPr>
        <w:jc w:val="both"/>
        <w:rPr>
          <w:rFonts w:ascii="Arial Narrow" w:hAnsi="Arial Narrow" w:cs="Arial"/>
          <w:sz w:val="22"/>
          <w:szCs w:val="22"/>
        </w:rPr>
      </w:pPr>
      <w:r w:rsidRPr="00FB76EE">
        <w:rPr>
          <w:rFonts w:ascii="Arial Narrow" w:hAnsi="Arial Narrow" w:cs="Arial"/>
          <w:sz w:val="22"/>
          <w:szCs w:val="22"/>
        </w:rPr>
        <w:t xml:space="preserve">Colour photographs from the centre of the site must be taken in at least the eight major compass directions with a description of each photograph.  Photographs must be attached under </w:t>
      </w:r>
      <w:r w:rsidRPr="00FB76EE">
        <w:rPr>
          <w:rFonts w:ascii="Arial Narrow" w:hAnsi="Arial Narrow" w:cs="Arial"/>
          <w:sz w:val="22"/>
          <w:szCs w:val="22"/>
          <w:u w:val="single"/>
        </w:rPr>
        <w:t>Appendix B</w:t>
      </w:r>
      <w:r w:rsidRPr="00FB76EE">
        <w:rPr>
          <w:rFonts w:ascii="Arial Narrow" w:hAnsi="Arial Narrow" w:cs="Arial"/>
          <w:sz w:val="22"/>
          <w:szCs w:val="22"/>
        </w:rPr>
        <w:t xml:space="preserve"> to this </w:t>
      </w:r>
      <w:r w:rsidR="00F7489B" w:rsidRPr="00FB76EE">
        <w:rPr>
          <w:rFonts w:ascii="Arial Narrow" w:hAnsi="Arial Narrow" w:cs="Arial"/>
          <w:sz w:val="22"/>
          <w:szCs w:val="22"/>
        </w:rPr>
        <w:t>report</w:t>
      </w:r>
      <w:r w:rsidRPr="00FB76EE">
        <w:rPr>
          <w:rFonts w:ascii="Arial Narrow" w:hAnsi="Arial Narrow" w:cs="Arial"/>
          <w:b/>
          <w:bCs/>
          <w:sz w:val="22"/>
          <w:szCs w:val="22"/>
        </w:rPr>
        <w:t xml:space="preserve">.  </w:t>
      </w:r>
      <w:r w:rsidRPr="00FB76EE">
        <w:rPr>
          <w:rFonts w:ascii="Arial Narrow" w:hAnsi="Arial Narrow" w:cs="Arial"/>
          <w:sz w:val="22"/>
          <w:szCs w:val="22"/>
        </w:rPr>
        <w:t>It must be supplemented with additional photographs of relevant features on the site, if applicable.</w:t>
      </w:r>
    </w:p>
    <w:p w:rsidR="00CD0CC6" w:rsidRPr="00FB76EE" w:rsidRDefault="00CD0CC6" w:rsidP="007D22B0">
      <w:pPr>
        <w:pStyle w:val="BodyText"/>
        <w:jc w:val="both"/>
        <w:rPr>
          <w:rFonts w:ascii="Arial Narrow" w:hAnsi="Arial Narrow"/>
          <w:sz w:val="22"/>
          <w:szCs w:val="22"/>
          <w:lang w:val="en-ZA"/>
        </w:rPr>
      </w:pPr>
    </w:p>
    <w:p w:rsidR="00EC4670" w:rsidRPr="00FB76EE" w:rsidRDefault="00EC4670" w:rsidP="007D22B0">
      <w:pPr>
        <w:pStyle w:val="BodyText"/>
        <w:jc w:val="both"/>
        <w:rPr>
          <w:rFonts w:ascii="Arial Narrow" w:hAnsi="Arial Narrow"/>
          <w:sz w:val="22"/>
          <w:szCs w:val="22"/>
          <w:lang w:val="en-ZA"/>
        </w:rPr>
      </w:pPr>
    </w:p>
    <w:p w:rsidR="005E0E5E" w:rsidRPr="00FB76EE" w:rsidRDefault="005E0E5E" w:rsidP="00622099">
      <w:pPr>
        <w:numPr>
          <w:ilvl w:val="0"/>
          <w:numId w:val="7"/>
        </w:numPr>
        <w:jc w:val="both"/>
        <w:rPr>
          <w:rFonts w:ascii="Arial Narrow" w:hAnsi="Arial Narrow" w:cs="Arial"/>
          <w:b/>
          <w:bCs/>
          <w:sz w:val="22"/>
          <w:szCs w:val="22"/>
        </w:rPr>
      </w:pPr>
      <w:r w:rsidRPr="00FB76EE">
        <w:rPr>
          <w:rFonts w:ascii="Arial Narrow" w:hAnsi="Arial Narrow" w:cs="Arial"/>
          <w:b/>
          <w:bCs/>
          <w:sz w:val="22"/>
          <w:szCs w:val="22"/>
        </w:rPr>
        <w:t>FACILITY ILLUSTRATION</w:t>
      </w:r>
    </w:p>
    <w:p w:rsidR="005E0E5E" w:rsidRPr="00FB76EE" w:rsidRDefault="005E0E5E" w:rsidP="007D22B0">
      <w:pPr>
        <w:jc w:val="both"/>
        <w:rPr>
          <w:rFonts w:ascii="Arial Narrow" w:hAnsi="Arial Narrow" w:cs="Arial"/>
          <w:sz w:val="22"/>
          <w:szCs w:val="22"/>
        </w:rPr>
      </w:pPr>
    </w:p>
    <w:p w:rsidR="005E0E5E" w:rsidRPr="00FB76EE" w:rsidRDefault="005E0E5E" w:rsidP="007D22B0">
      <w:pPr>
        <w:pStyle w:val="BodyText"/>
        <w:jc w:val="both"/>
        <w:rPr>
          <w:rFonts w:ascii="Arial Narrow" w:hAnsi="Arial Narrow"/>
          <w:sz w:val="22"/>
          <w:szCs w:val="22"/>
          <w:lang w:val="en-ZA"/>
        </w:rPr>
      </w:pPr>
      <w:r w:rsidRPr="00FB76EE">
        <w:rPr>
          <w:rFonts w:ascii="Arial Narrow" w:hAnsi="Arial Narrow"/>
          <w:sz w:val="22"/>
          <w:szCs w:val="22"/>
          <w:lang w:val="en-ZA"/>
        </w:rPr>
        <w:t xml:space="preserve">A detailed illustration of the </w:t>
      </w:r>
      <w:r w:rsidR="00F7489B" w:rsidRPr="00FB76EE">
        <w:rPr>
          <w:rFonts w:ascii="Arial Narrow" w:hAnsi="Arial Narrow"/>
          <w:sz w:val="22"/>
          <w:szCs w:val="22"/>
          <w:lang w:val="en-ZA"/>
        </w:rPr>
        <w:t xml:space="preserve">facility </w:t>
      </w:r>
      <w:r w:rsidRPr="00FB76EE">
        <w:rPr>
          <w:rFonts w:ascii="Arial Narrow" w:hAnsi="Arial Narrow"/>
          <w:sz w:val="22"/>
          <w:szCs w:val="22"/>
          <w:lang w:val="en-ZA"/>
        </w:rPr>
        <w:t>must be provided at a scale of 1:200 a</w:t>
      </w:r>
      <w:r w:rsidR="00F7489B" w:rsidRPr="00FB76EE">
        <w:rPr>
          <w:rFonts w:ascii="Arial Narrow" w:hAnsi="Arial Narrow"/>
          <w:sz w:val="22"/>
          <w:szCs w:val="22"/>
          <w:lang w:val="en-ZA"/>
        </w:rPr>
        <w:t xml:space="preserve">nd </w:t>
      </w:r>
      <w:r w:rsidR="00EC4670" w:rsidRPr="00FB76EE">
        <w:rPr>
          <w:rFonts w:ascii="Arial Narrow" w:hAnsi="Arial Narrow"/>
          <w:sz w:val="22"/>
          <w:szCs w:val="22"/>
          <w:lang w:val="en-ZA"/>
        </w:rPr>
        <w:t xml:space="preserve">attached to this report as </w:t>
      </w:r>
      <w:r w:rsidRPr="00FB76EE">
        <w:rPr>
          <w:rFonts w:ascii="Arial Narrow" w:hAnsi="Arial Narrow"/>
          <w:sz w:val="22"/>
          <w:szCs w:val="22"/>
          <w:u w:val="single"/>
          <w:lang w:val="en-ZA"/>
        </w:rPr>
        <w:t>Appendix C</w:t>
      </w:r>
      <w:r w:rsidRPr="00FB76EE">
        <w:rPr>
          <w:rFonts w:ascii="Arial Narrow" w:hAnsi="Arial Narrow"/>
          <w:sz w:val="22"/>
          <w:szCs w:val="22"/>
          <w:lang w:val="en-ZA"/>
        </w:rPr>
        <w:t>.  The illustrations must be to scale and must represent a realistic image of the planned activit</w:t>
      </w:r>
      <w:r w:rsidR="00EC4670" w:rsidRPr="00FB76EE">
        <w:rPr>
          <w:rFonts w:ascii="Arial Narrow" w:hAnsi="Arial Narrow"/>
          <w:sz w:val="22"/>
          <w:szCs w:val="22"/>
          <w:lang w:val="en-ZA"/>
        </w:rPr>
        <w:t>y/ies</w:t>
      </w:r>
      <w:r w:rsidRPr="00FB76EE">
        <w:rPr>
          <w:rFonts w:ascii="Arial Narrow" w:hAnsi="Arial Narrow"/>
          <w:sz w:val="22"/>
          <w:szCs w:val="22"/>
          <w:lang w:val="en-ZA"/>
        </w:rPr>
        <w:t xml:space="preserve">. </w:t>
      </w:r>
    </w:p>
    <w:p w:rsidR="005E0E5E" w:rsidRPr="00FB76EE" w:rsidRDefault="005E0E5E" w:rsidP="007D22B0">
      <w:pPr>
        <w:pStyle w:val="Footer"/>
        <w:tabs>
          <w:tab w:val="clear" w:pos="4153"/>
          <w:tab w:val="clear" w:pos="8306"/>
        </w:tabs>
        <w:jc w:val="both"/>
        <w:rPr>
          <w:rFonts w:ascii="Arial Narrow" w:hAnsi="Arial Narrow" w:cs="Arial"/>
          <w:b/>
          <w:bCs/>
          <w:sz w:val="22"/>
          <w:szCs w:val="22"/>
          <w:lang w:val="en-ZA"/>
        </w:rPr>
      </w:pPr>
    </w:p>
    <w:p w:rsidR="00EC4670" w:rsidRPr="00FB76EE" w:rsidRDefault="00EC4670" w:rsidP="007D22B0">
      <w:pPr>
        <w:pStyle w:val="Footer"/>
        <w:tabs>
          <w:tab w:val="clear" w:pos="4153"/>
          <w:tab w:val="clear" w:pos="8306"/>
        </w:tabs>
        <w:jc w:val="both"/>
        <w:rPr>
          <w:rFonts w:ascii="Arial Narrow" w:hAnsi="Arial Narrow" w:cs="Arial"/>
          <w:b/>
          <w:bCs/>
          <w:sz w:val="22"/>
          <w:szCs w:val="22"/>
          <w:lang w:val="en-ZA"/>
        </w:rPr>
      </w:pPr>
    </w:p>
    <w:p w:rsidR="005E0E5E" w:rsidRPr="00FB76EE" w:rsidRDefault="005E0E5E" w:rsidP="00622099">
      <w:pPr>
        <w:pStyle w:val="Footer"/>
        <w:numPr>
          <w:ilvl w:val="0"/>
          <w:numId w:val="7"/>
        </w:numPr>
        <w:tabs>
          <w:tab w:val="clear" w:pos="4153"/>
          <w:tab w:val="clear" w:pos="8306"/>
        </w:tabs>
        <w:jc w:val="both"/>
        <w:rPr>
          <w:rFonts w:ascii="Arial Narrow" w:hAnsi="Arial Narrow" w:cs="Arial"/>
          <w:b/>
          <w:bCs/>
          <w:sz w:val="22"/>
          <w:szCs w:val="22"/>
          <w:lang w:val="en-ZA"/>
        </w:rPr>
      </w:pPr>
      <w:r w:rsidRPr="00FB76EE">
        <w:rPr>
          <w:rFonts w:ascii="Arial Narrow" w:hAnsi="Arial Narrow" w:cs="Arial"/>
          <w:b/>
          <w:bCs/>
          <w:sz w:val="22"/>
          <w:szCs w:val="22"/>
          <w:lang w:val="en-ZA"/>
        </w:rPr>
        <w:t>ACTIVITY MOTIVATION</w:t>
      </w:r>
    </w:p>
    <w:p w:rsidR="005E0E5E" w:rsidRPr="00FB76EE" w:rsidRDefault="005E0E5E" w:rsidP="007D22B0">
      <w:pPr>
        <w:jc w:val="both"/>
        <w:rPr>
          <w:rFonts w:ascii="Arial Narrow" w:hAnsi="Arial Narrow" w:cs="Arial"/>
          <w:b/>
          <w:bCs/>
          <w:sz w:val="22"/>
          <w:szCs w:val="22"/>
        </w:rPr>
      </w:pPr>
    </w:p>
    <w:p w:rsidR="005E0E5E" w:rsidRPr="00FB76EE" w:rsidRDefault="005E0E5E" w:rsidP="00622099">
      <w:pPr>
        <w:numPr>
          <w:ilvl w:val="1"/>
          <w:numId w:val="7"/>
        </w:numPr>
        <w:jc w:val="both"/>
        <w:rPr>
          <w:rFonts w:ascii="Arial Narrow" w:hAnsi="Arial Narrow" w:cs="Arial"/>
          <w:b/>
          <w:bCs/>
          <w:sz w:val="22"/>
          <w:szCs w:val="22"/>
        </w:rPr>
      </w:pPr>
      <w:r w:rsidRPr="00FB76EE">
        <w:rPr>
          <w:rFonts w:ascii="Arial Narrow" w:hAnsi="Arial Narrow" w:cs="Arial"/>
          <w:b/>
          <w:bCs/>
          <w:sz w:val="22"/>
          <w:szCs w:val="22"/>
        </w:rPr>
        <w:t>Socio-economic value of the activity</w:t>
      </w:r>
    </w:p>
    <w:tbl>
      <w:tblPr>
        <w:tblW w:w="8712"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45"/>
        <w:gridCol w:w="659"/>
        <w:gridCol w:w="808"/>
      </w:tblGrid>
      <w:tr w:rsidR="005E0E5E" w:rsidRPr="00FB76EE" w:rsidTr="00DC05DF">
        <w:trPr>
          <w:cantSplit/>
        </w:trPr>
        <w:tc>
          <w:tcPr>
            <w:tcW w:w="7245" w:type="dxa"/>
            <w:tcBorders>
              <w:top w:val="nil"/>
              <w:left w:val="nil"/>
              <w:bottom w:val="nil"/>
            </w:tcBorders>
          </w:tcPr>
          <w:p w:rsidR="005E0E5E" w:rsidRPr="00FB76EE" w:rsidRDefault="005E0E5E" w:rsidP="007D22B0">
            <w:pPr>
              <w:jc w:val="both"/>
              <w:rPr>
                <w:rFonts w:ascii="Arial Narrow" w:hAnsi="Arial Narrow" w:cs="Arial"/>
                <w:sz w:val="22"/>
                <w:szCs w:val="22"/>
              </w:rPr>
            </w:pPr>
            <w:r w:rsidRPr="00FB76EE">
              <w:rPr>
                <w:rFonts w:ascii="Arial Narrow" w:hAnsi="Arial Narrow" w:cs="Arial"/>
                <w:sz w:val="22"/>
                <w:szCs w:val="22"/>
              </w:rPr>
              <w:t>What is the expected capital value of the activity on completion?</w:t>
            </w:r>
          </w:p>
        </w:tc>
        <w:tc>
          <w:tcPr>
            <w:tcW w:w="1467" w:type="dxa"/>
            <w:gridSpan w:val="2"/>
          </w:tcPr>
          <w:p w:rsidR="005E0E5E" w:rsidRPr="00FB76EE" w:rsidRDefault="00F241C7" w:rsidP="00F241C7">
            <w:pPr>
              <w:jc w:val="both"/>
              <w:rPr>
                <w:rFonts w:ascii="Arial Narrow" w:hAnsi="Arial Narrow" w:cs="Arial"/>
                <w:sz w:val="22"/>
                <w:szCs w:val="22"/>
              </w:rPr>
            </w:pPr>
            <w:r w:rsidRPr="00FB76EE">
              <w:rPr>
                <w:rFonts w:ascii="Arial Narrow" w:hAnsi="Arial Narrow" w:cs="Arial"/>
                <w:sz w:val="22"/>
                <w:szCs w:val="22"/>
              </w:rPr>
              <w:t xml:space="preserve">R </w:t>
            </w:r>
            <w:r w:rsidRPr="00FB76EE">
              <w:rPr>
                <w:rFonts w:ascii="Arial Narrow" w:hAnsi="Arial Narrow" w:cs="Arial"/>
                <w:color w:val="2A2A2A"/>
                <w:sz w:val="22"/>
                <w:szCs w:val="22"/>
                <w:lang w:eastAsia="en-GB"/>
              </w:rPr>
              <w:t>1 300 000.00</w:t>
            </w:r>
            <w:r w:rsidRPr="00FB76EE">
              <w:rPr>
                <w:rFonts w:ascii="Arial Narrow" w:hAnsi="Arial Narrow" w:cs="Arial"/>
                <w:sz w:val="22"/>
                <w:szCs w:val="22"/>
              </w:rPr>
              <w:t xml:space="preserve"> (excl VAT)</w:t>
            </w:r>
          </w:p>
        </w:tc>
      </w:tr>
      <w:tr w:rsidR="005E0E5E" w:rsidRPr="00FB76EE" w:rsidTr="004B4FE4">
        <w:trPr>
          <w:cantSplit/>
          <w:trHeight w:val="683"/>
        </w:trPr>
        <w:tc>
          <w:tcPr>
            <w:tcW w:w="7245" w:type="dxa"/>
            <w:tcBorders>
              <w:top w:val="nil"/>
              <w:left w:val="nil"/>
              <w:bottom w:val="nil"/>
            </w:tcBorders>
          </w:tcPr>
          <w:p w:rsidR="005E0E5E" w:rsidRPr="00FB76EE" w:rsidRDefault="005E0E5E" w:rsidP="007D22B0">
            <w:pPr>
              <w:jc w:val="both"/>
              <w:rPr>
                <w:rFonts w:ascii="Arial Narrow" w:hAnsi="Arial Narrow" w:cs="Arial"/>
                <w:sz w:val="22"/>
                <w:szCs w:val="22"/>
              </w:rPr>
            </w:pPr>
            <w:r w:rsidRPr="00FB76EE">
              <w:rPr>
                <w:rFonts w:ascii="Arial Narrow" w:hAnsi="Arial Narrow" w:cs="Arial"/>
                <w:sz w:val="22"/>
                <w:szCs w:val="22"/>
              </w:rPr>
              <w:t>What is the expected yearly income that will be generated by or as a result of the activity?</w:t>
            </w:r>
          </w:p>
        </w:tc>
        <w:tc>
          <w:tcPr>
            <w:tcW w:w="1467" w:type="dxa"/>
            <w:gridSpan w:val="2"/>
            <w:tcBorders>
              <w:bottom w:val="single" w:sz="4" w:space="0" w:color="auto"/>
            </w:tcBorders>
          </w:tcPr>
          <w:p w:rsidR="005E0E5E" w:rsidRPr="00FB76EE" w:rsidRDefault="005E0E5E" w:rsidP="007D22B0">
            <w:pPr>
              <w:jc w:val="both"/>
              <w:rPr>
                <w:rFonts w:ascii="Arial Narrow" w:hAnsi="Arial Narrow" w:cs="Arial"/>
                <w:sz w:val="22"/>
                <w:szCs w:val="22"/>
              </w:rPr>
            </w:pPr>
            <w:r w:rsidRPr="00FB76EE">
              <w:rPr>
                <w:rFonts w:ascii="Arial Narrow" w:hAnsi="Arial Narrow" w:cs="Arial"/>
                <w:sz w:val="22"/>
                <w:szCs w:val="22"/>
              </w:rPr>
              <w:t>R</w:t>
            </w:r>
          </w:p>
        </w:tc>
      </w:tr>
      <w:tr w:rsidR="007D22B0" w:rsidRPr="00FB76EE" w:rsidTr="00DC05DF">
        <w:trPr>
          <w:cantSplit/>
        </w:trPr>
        <w:tc>
          <w:tcPr>
            <w:tcW w:w="7245" w:type="dxa"/>
            <w:tcBorders>
              <w:top w:val="nil"/>
              <w:left w:val="nil"/>
              <w:bottom w:val="nil"/>
            </w:tcBorders>
          </w:tcPr>
          <w:p w:rsidR="007D22B0" w:rsidRPr="00FB76EE" w:rsidRDefault="007D22B0" w:rsidP="0060793F">
            <w:pPr>
              <w:jc w:val="both"/>
              <w:rPr>
                <w:rFonts w:ascii="Arial Narrow" w:hAnsi="Arial Narrow" w:cs="Arial"/>
                <w:sz w:val="22"/>
                <w:szCs w:val="22"/>
              </w:rPr>
            </w:pPr>
            <w:r w:rsidRPr="00FB76EE">
              <w:rPr>
                <w:rFonts w:ascii="Arial Narrow" w:hAnsi="Arial Narrow" w:cs="Arial"/>
                <w:sz w:val="22"/>
                <w:szCs w:val="22"/>
              </w:rPr>
              <w:t>Will the activity contribute to service infrastructure?</w:t>
            </w:r>
          </w:p>
        </w:tc>
        <w:tc>
          <w:tcPr>
            <w:tcW w:w="659" w:type="dxa"/>
            <w:tcBorders>
              <w:bottom w:val="single" w:sz="4" w:space="0" w:color="auto"/>
            </w:tcBorders>
          </w:tcPr>
          <w:p w:rsidR="007D22B0" w:rsidRPr="00FB76EE" w:rsidRDefault="007D22B0" w:rsidP="0060793F">
            <w:pPr>
              <w:jc w:val="both"/>
              <w:rPr>
                <w:rFonts w:ascii="Arial Narrow" w:hAnsi="Arial Narrow" w:cs="Arial"/>
                <w:sz w:val="22"/>
                <w:szCs w:val="22"/>
              </w:rPr>
            </w:pPr>
            <w:r w:rsidRPr="00FB76EE">
              <w:rPr>
                <w:rFonts w:ascii="Arial Narrow" w:hAnsi="Arial Narrow" w:cs="Arial"/>
                <w:sz w:val="22"/>
                <w:szCs w:val="22"/>
              </w:rPr>
              <w:t>YES</w:t>
            </w:r>
          </w:p>
        </w:tc>
        <w:tc>
          <w:tcPr>
            <w:tcW w:w="808" w:type="dxa"/>
            <w:tcBorders>
              <w:bottom w:val="single" w:sz="4" w:space="0" w:color="auto"/>
            </w:tcBorders>
            <w:shd w:val="clear" w:color="auto" w:fill="000000"/>
          </w:tcPr>
          <w:p w:rsidR="007D22B0" w:rsidRPr="00FB76EE" w:rsidRDefault="007D22B0" w:rsidP="0060793F">
            <w:pPr>
              <w:jc w:val="both"/>
              <w:rPr>
                <w:rFonts w:ascii="Arial Narrow" w:hAnsi="Arial Narrow" w:cs="Arial"/>
                <w:sz w:val="22"/>
                <w:szCs w:val="22"/>
              </w:rPr>
            </w:pPr>
            <w:r w:rsidRPr="00FB76EE">
              <w:rPr>
                <w:rFonts w:ascii="Arial Narrow" w:hAnsi="Arial Narrow" w:cs="Arial"/>
                <w:sz w:val="22"/>
                <w:szCs w:val="22"/>
              </w:rPr>
              <w:t>NO</w:t>
            </w:r>
          </w:p>
        </w:tc>
      </w:tr>
      <w:tr w:rsidR="007D22B0" w:rsidRPr="00FB76EE" w:rsidTr="00DC05DF">
        <w:trPr>
          <w:cantSplit/>
        </w:trPr>
        <w:tc>
          <w:tcPr>
            <w:tcW w:w="7245" w:type="dxa"/>
            <w:tcBorders>
              <w:top w:val="nil"/>
              <w:left w:val="nil"/>
              <w:bottom w:val="nil"/>
            </w:tcBorders>
          </w:tcPr>
          <w:p w:rsidR="007D22B0" w:rsidRPr="00FB76EE" w:rsidRDefault="007D22B0" w:rsidP="007D22B0">
            <w:pPr>
              <w:jc w:val="both"/>
              <w:rPr>
                <w:rFonts w:ascii="Arial Narrow" w:hAnsi="Arial Narrow" w:cs="Arial"/>
                <w:sz w:val="22"/>
                <w:szCs w:val="22"/>
              </w:rPr>
            </w:pPr>
            <w:r w:rsidRPr="00FB76EE">
              <w:rPr>
                <w:rFonts w:ascii="Arial Narrow" w:hAnsi="Arial Narrow" w:cs="Arial"/>
                <w:sz w:val="22"/>
                <w:szCs w:val="22"/>
              </w:rPr>
              <w:t>Is the activity a public amenity?</w:t>
            </w:r>
          </w:p>
        </w:tc>
        <w:tc>
          <w:tcPr>
            <w:tcW w:w="659" w:type="dxa"/>
            <w:tcBorders>
              <w:bottom w:val="single" w:sz="4" w:space="0" w:color="auto"/>
            </w:tcBorders>
          </w:tcPr>
          <w:p w:rsidR="007D22B0" w:rsidRPr="00FB76EE" w:rsidRDefault="007D22B0" w:rsidP="007D22B0">
            <w:pPr>
              <w:jc w:val="both"/>
              <w:rPr>
                <w:rFonts w:ascii="Arial Narrow" w:hAnsi="Arial Narrow" w:cs="Arial"/>
                <w:sz w:val="22"/>
                <w:szCs w:val="22"/>
              </w:rPr>
            </w:pPr>
            <w:r w:rsidRPr="00FB76EE">
              <w:rPr>
                <w:rFonts w:ascii="Arial Narrow" w:hAnsi="Arial Narrow" w:cs="Arial"/>
                <w:sz w:val="22"/>
                <w:szCs w:val="22"/>
              </w:rPr>
              <w:t>YES</w:t>
            </w:r>
          </w:p>
        </w:tc>
        <w:tc>
          <w:tcPr>
            <w:tcW w:w="808" w:type="dxa"/>
            <w:tcBorders>
              <w:bottom w:val="single" w:sz="4" w:space="0" w:color="auto"/>
            </w:tcBorders>
            <w:shd w:val="clear" w:color="auto" w:fill="000000"/>
          </w:tcPr>
          <w:p w:rsidR="007D22B0" w:rsidRPr="00FB76EE" w:rsidRDefault="007D22B0" w:rsidP="007D22B0">
            <w:pPr>
              <w:jc w:val="both"/>
              <w:rPr>
                <w:rFonts w:ascii="Arial Narrow" w:hAnsi="Arial Narrow" w:cs="Arial"/>
                <w:sz w:val="22"/>
                <w:szCs w:val="22"/>
              </w:rPr>
            </w:pPr>
            <w:r w:rsidRPr="00FB76EE">
              <w:rPr>
                <w:rFonts w:ascii="Arial Narrow" w:hAnsi="Arial Narrow" w:cs="Arial"/>
                <w:sz w:val="22"/>
                <w:szCs w:val="22"/>
              </w:rPr>
              <w:t>NO</w:t>
            </w:r>
          </w:p>
        </w:tc>
      </w:tr>
      <w:tr w:rsidR="00DC05DF" w:rsidRPr="00FB76EE" w:rsidTr="00DC05DF">
        <w:trPr>
          <w:cantSplit/>
        </w:trPr>
        <w:tc>
          <w:tcPr>
            <w:tcW w:w="7245" w:type="dxa"/>
            <w:tcBorders>
              <w:top w:val="nil"/>
              <w:left w:val="nil"/>
              <w:bottom w:val="nil"/>
            </w:tcBorders>
          </w:tcPr>
          <w:p w:rsidR="00DC05DF" w:rsidRPr="00FB76EE" w:rsidRDefault="00DC05DF" w:rsidP="007D22B0">
            <w:pPr>
              <w:jc w:val="both"/>
              <w:rPr>
                <w:rFonts w:ascii="Arial Narrow" w:hAnsi="Arial Narrow" w:cs="Arial"/>
                <w:sz w:val="22"/>
                <w:szCs w:val="22"/>
              </w:rPr>
            </w:pPr>
            <w:r w:rsidRPr="00FB76EE">
              <w:rPr>
                <w:rFonts w:ascii="Arial Narrow" w:hAnsi="Arial Narrow" w:cs="Arial"/>
                <w:sz w:val="22"/>
                <w:szCs w:val="22"/>
              </w:rPr>
              <w:t>How many new employment opportunities will be created in the development phase of the activity?</w:t>
            </w:r>
          </w:p>
        </w:tc>
        <w:tc>
          <w:tcPr>
            <w:tcW w:w="1467" w:type="dxa"/>
            <w:gridSpan w:val="2"/>
            <w:tcBorders>
              <w:top w:val="single" w:sz="4" w:space="0" w:color="auto"/>
            </w:tcBorders>
          </w:tcPr>
          <w:p w:rsidR="00DC05DF" w:rsidRPr="00FB76EE" w:rsidRDefault="00F241C7" w:rsidP="00622099">
            <w:pPr>
              <w:pStyle w:val="BodyTextIndent"/>
              <w:ind w:left="0"/>
              <w:jc w:val="both"/>
              <w:rPr>
                <w:rFonts w:ascii="Arial Narrow" w:hAnsi="Arial Narrow"/>
                <w:sz w:val="22"/>
                <w:szCs w:val="22"/>
              </w:rPr>
            </w:pPr>
            <w:r w:rsidRPr="00FB76EE">
              <w:rPr>
                <w:rFonts w:ascii="Arial Narrow" w:hAnsi="Arial Narrow"/>
                <w:sz w:val="22"/>
                <w:szCs w:val="22"/>
              </w:rPr>
              <w:t>±1</w:t>
            </w:r>
            <w:r w:rsidR="00DC05DF" w:rsidRPr="00FB76EE">
              <w:rPr>
                <w:rFonts w:ascii="Arial Narrow" w:hAnsi="Arial Narrow"/>
                <w:sz w:val="22"/>
                <w:szCs w:val="22"/>
              </w:rPr>
              <w:t>0</w:t>
            </w:r>
          </w:p>
        </w:tc>
      </w:tr>
      <w:tr w:rsidR="00DC05DF" w:rsidRPr="00FB76EE" w:rsidTr="00DC05DF">
        <w:trPr>
          <w:cantSplit/>
        </w:trPr>
        <w:tc>
          <w:tcPr>
            <w:tcW w:w="7245" w:type="dxa"/>
            <w:tcBorders>
              <w:top w:val="nil"/>
              <w:left w:val="nil"/>
              <w:bottom w:val="nil"/>
            </w:tcBorders>
          </w:tcPr>
          <w:p w:rsidR="00DC05DF" w:rsidRPr="00FB76EE" w:rsidRDefault="00DC05DF" w:rsidP="007D22B0">
            <w:pPr>
              <w:jc w:val="both"/>
              <w:rPr>
                <w:rFonts w:ascii="Arial Narrow" w:hAnsi="Arial Narrow" w:cs="Arial"/>
                <w:sz w:val="22"/>
                <w:szCs w:val="22"/>
              </w:rPr>
            </w:pPr>
            <w:r w:rsidRPr="00FB76EE">
              <w:rPr>
                <w:rFonts w:ascii="Arial Narrow" w:hAnsi="Arial Narrow" w:cs="Arial"/>
                <w:sz w:val="22"/>
                <w:szCs w:val="22"/>
              </w:rPr>
              <w:t>What is the expected value of the employment opportunities during the development phase?</w:t>
            </w:r>
          </w:p>
        </w:tc>
        <w:tc>
          <w:tcPr>
            <w:tcW w:w="1467" w:type="dxa"/>
            <w:gridSpan w:val="2"/>
            <w:tcBorders>
              <w:bottom w:val="single" w:sz="4" w:space="0" w:color="auto"/>
            </w:tcBorders>
          </w:tcPr>
          <w:p w:rsidR="00DC05DF" w:rsidRPr="00FB76EE" w:rsidRDefault="00F241C7" w:rsidP="00622099">
            <w:pPr>
              <w:pStyle w:val="BodyTextIndent"/>
              <w:ind w:left="0"/>
              <w:jc w:val="both"/>
              <w:rPr>
                <w:rFonts w:ascii="Arial Narrow" w:hAnsi="Arial Narrow"/>
                <w:sz w:val="22"/>
                <w:szCs w:val="22"/>
              </w:rPr>
            </w:pPr>
            <w:r w:rsidRPr="00FB76EE">
              <w:rPr>
                <w:rFonts w:ascii="Arial Narrow" w:hAnsi="Arial Narrow"/>
                <w:sz w:val="22"/>
                <w:szCs w:val="22"/>
              </w:rPr>
              <w:t>± R3</w:t>
            </w:r>
            <w:r w:rsidR="00DC05DF" w:rsidRPr="00FB76EE">
              <w:rPr>
                <w:rFonts w:ascii="Arial Narrow" w:hAnsi="Arial Narrow"/>
                <w:sz w:val="22"/>
                <w:szCs w:val="22"/>
              </w:rPr>
              <w:t>00 000</w:t>
            </w:r>
          </w:p>
        </w:tc>
      </w:tr>
      <w:tr w:rsidR="00DC05DF" w:rsidRPr="00FB76EE" w:rsidTr="00DC05DF">
        <w:trPr>
          <w:cantSplit/>
        </w:trPr>
        <w:tc>
          <w:tcPr>
            <w:tcW w:w="7245" w:type="dxa"/>
            <w:tcBorders>
              <w:top w:val="nil"/>
              <w:left w:val="nil"/>
              <w:bottom w:val="nil"/>
            </w:tcBorders>
          </w:tcPr>
          <w:p w:rsidR="00DC05DF" w:rsidRPr="00FB76EE" w:rsidRDefault="00DC05DF" w:rsidP="007D22B0">
            <w:pPr>
              <w:jc w:val="both"/>
              <w:rPr>
                <w:rFonts w:ascii="Arial Narrow" w:hAnsi="Arial Narrow" w:cs="Arial"/>
                <w:sz w:val="22"/>
                <w:szCs w:val="22"/>
              </w:rPr>
            </w:pPr>
            <w:r w:rsidRPr="00FB76EE">
              <w:rPr>
                <w:rFonts w:ascii="Arial Narrow" w:hAnsi="Arial Narrow" w:cs="Arial"/>
                <w:sz w:val="22"/>
                <w:szCs w:val="22"/>
              </w:rPr>
              <w:t>What percentage of this will accrue to previously disadvantaged individuals?</w:t>
            </w:r>
          </w:p>
        </w:tc>
        <w:tc>
          <w:tcPr>
            <w:tcW w:w="1467" w:type="dxa"/>
            <w:gridSpan w:val="2"/>
            <w:tcBorders>
              <w:bottom w:val="single" w:sz="4" w:space="0" w:color="auto"/>
            </w:tcBorders>
          </w:tcPr>
          <w:p w:rsidR="00DC05DF" w:rsidRPr="00FB76EE" w:rsidRDefault="00F241C7" w:rsidP="00622099">
            <w:pPr>
              <w:pStyle w:val="BodyTextIndent"/>
              <w:ind w:left="0"/>
              <w:jc w:val="both"/>
              <w:rPr>
                <w:rFonts w:ascii="Arial Narrow" w:hAnsi="Arial Narrow"/>
                <w:sz w:val="22"/>
                <w:szCs w:val="22"/>
              </w:rPr>
            </w:pPr>
            <w:r w:rsidRPr="00FB76EE">
              <w:rPr>
                <w:rFonts w:ascii="Arial Narrow" w:hAnsi="Arial Narrow"/>
                <w:sz w:val="22"/>
                <w:szCs w:val="22"/>
              </w:rPr>
              <w:t>3</w:t>
            </w:r>
            <w:r w:rsidR="00DC05DF" w:rsidRPr="00FB76EE">
              <w:rPr>
                <w:rFonts w:ascii="Arial Narrow" w:hAnsi="Arial Narrow"/>
                <w:sz w:val="22"/>
                <w:szCs w:val="22"/>
              </w:rPr>
              <w:t>0%</w:t>
            </w:r>
          </w:p>
        </w:tc>
      </w:tr>
      <w:tr w:rsidR="00DC05DF" w:rsidRPr="00FB76EE" w:rsidTr="00DC05DF">
        <w:trPr>
          <w:cantSplit/>
        </w:trPr>
        <w:tc>
          <w:tcPr>
            <w:tcW w:w="7245" w:type="dxa"/>
            <w:tcBorders>
              <w:top w:val="nil"/>
              <w:left w:val="nil"/>
              <w:bottom w:val="nil"/>
            </w:tcBorders>
          </w:tcPr>
          <w:p w:rsidR="00DC05DF" w:rsidRPr="00FB76EE" w:rsidRDefault="00DC05DF" w:rsidP="007D22B0">
            <w:pPr>
              <w:jc w:val="both"/>
              <w:rPr>
                <w:rFonts w:ascii="Arial Narrow" w:hAnsi="Arial Narrow" w:cs="Arial"/>
                <w:sz w:val="22"/>
                <w:szCs w:val="22"/>
              </w:rPr>
            </w:pPr>
            <w:r w:rsidRPr="00FB76EE">
              <w:rPr>
                <w:rFonts w:ascii="Arial Narrow" w:hAnsi="Arial Narrow" w:cs="Arial"/>
                <w:sz w:val="22"/>
                <w:szCs w:val="22"/>
              </w:rPr>
              <w:t>How many permanent new employment opportunities will be created during the operational phase of the activity?</w:t>
            </w:r>
          </w:p>
        </w:tc>
        <w:tc>
          <w:tcPr>
            <w:tcW w:w="1467" w:type="dxa"/>
            <w:gridSpan w:val="2"/>
            <w:tcBorders>
              <w:top w:val="single" w:sz="4" w:space="0" w:color="auto"/>
              <w:bottom w:val="single" w:sz="4" w:space="0" w:color="auto"/>
            </w:tcBorders>
          </w:tcPr>
          <w:p w:rsidR="00DC05DF" w:rsidRPr="00FB76EE" w:rsidRDefault="00DC05DF" w:rsidP="00622099">
            <w:pPr>
              <w:pStyle w:val="BodyTextIndent"/>
              <w:ind w:left="0"/>
              <w:jc w:val="both"/>
              <w:rPr>
                <w:rFonts w:ascii="Arial Narrow" w:hAnsi="Arial Narrow"/>
                <w:sz w:val="22"/>
                <w:szCs w:val="22"/>
              </w:rPr>
            </w:pPr>
            <w:r w:rsidRPr="00FB76EE">
              <w:rPr>
                <w:rFonts w:ascii="Arial Narrow" w:hAnsi="Arial Narrow"/>
                <w:sz w:val="22"/>
                <w:szCs w:val="22"/>
              </w:rPr>
              <w:t>0</w:t>
            </w:r>
          </w:p>
        </w:tc>
      </w:tr>
      <w:tr w:rsidR="00DC05DF" w:rsidRPr="00FB76EE" w:rsidTr="00DC05DF">
        <w:trPr>
          <w:cantSplit/>
        </w:trPr>
        <w:tc>
          <w:tcPr>
            <w:tcW w:w="7245" w:type="dxa"/>
            <w:tcBorders>
              <w:top w:val="nil"/>
              <w:left w:val="nil"/>
              <w:bottom w:val="nil"/>
            </w:tcBorders>
          </w:tcPr>
          <w:p w:rsidR="00DC05DF" w:rsidRPr="00FB76EE" w:rsidRDefault="00DC05DF" w:rsidP="007D22B0">
            <w:pPr>
              <w:jc w:val="both"/>
              <w:rPr>
                <w:rFonts w:ascii="Arial Narrow" w:hAnsi="Arial Narrow" w:cs="Arial"/>
                <w:sz w:val="22"/>
                <w:szCs w:val="22"/>
              </w:rPr>
            </w:pPr>
            <w:r w:rsidRPr="00FB76EE">
              <w:rPr>
                <w:rFonts w:ascii="Arial Narrow" w:hAnsi="Arial Narrow" w:cs="Arial"/>
                <w:sz w:val="22"/>
                <w:szCs w:val="22"/>
              </w:rPr>
              <w:t>What is the expected current value of the employment opportunities during the first 10 years?</w:t>
            </w:r>
          </w:p>
        </w:tc>
        <w:tc>
          <w:tcPr>
            <w:tcW w:w="1467" w:type="dxa"/>
            <w:gridSpan w:val="2"/>
            <w:tcBorders>
              <w:bottom w:val="single" w:sz="4" w:space="0" w:color="auto"/>
            </w:tcBorders>
          </w:tcPr>
          <w:p w:rsidR="00DC05DF" w:rsidRPr="00FB76EE" w:rsidRDefault="00DC05DF" w:rsidP="00622099">
            <w:pPr>
              <w:pStyle w:val="BodyTextIndent"/>
              <w:ind w:left="0"/>
              <w:jc w:val="both"/>
              <w:rPr>
                <w:rFonts w:ascii="Arial Narrow" w:hAnsi="Arial Narrow"/>
                <w:sz w:val="22"/>
                <w:szCs w:val="22"/>
              </w:rPr>
            </w:pPr>
            <w:r w:rsidRPr="00FB76EE">
              <w:rPr>
                <w:rFonts w:ascii="Arial Narrow" w:hAnsi="Arial Narrow"/>
                <w:sz w:val="22"/>
                <w:szCs w:val="22"/>
              </w:rPr>
              <w:t>0</w:t>
            </w:r>
          </w:p>
        </w:tc>
      </w:tr>
      <w:tr w:rsidR="00DC05DF" w:rsidRPr="00FB76EE" w:rsidTr="00DC05DF">
        <w:trPr>
          <w:cantSplit/>
        </w:trPr>
        <w:tc>
          <w:tcPr>
            <w:tcW w:w="7245" w:type="dxa"/>
            <w:tcBorders>
              <w:top w:val="nil"/>
              <w:left w:val="nil"/>
              <w:bottom w:val="nil"/>
            </w:tcBorders>
          </w:tcPr>
          <w:p w:rsidR="00DC05DF" w:rsidRPr="00FB76EE" w:rsidRDefault="00DC05DF" w:rsidP="007D22B0">
            <w:pPr>
              <w:jc w:val="both"/>
              <w:rPr>
                <w:rFonts w:ascii="Arial Narrow" w:hAnsi="Arial Narrow" w:cs="Arial"/>
                <w:sz w:val="22"/>
                <w:szCs w:val="22"/>
              </w:rPr>
            </w:pPr>
            <w:r w:rsidRPr="00FB76EE">
              <w:rPr>
                <w:rFonts w:ascii="Arial Narrow" w:hAnsi="Arial Narrow" w:cs="Arial"/>
                <w:sz w:val="22"/>
                <w:szCs w:val="22"/>
              </w:rPr>
              <w:t>What percentage of this will accrue to previously disadvantaged individuals?</w:t>
            </w:r>
          </w:p>
        </w:tc>
        <w:tc>
          <w:tcPr>
            <w:tcW w:w="1467" w:type="dxa"/>
            <w:gridSpan w:val="2"/>
            <w:tcBorders>
              <w:bottom w:val="single" w:sz="4" w:space="0" w:color="auto"/>
            </w:tcBorders>
          </w:tcPr>
          <w:p w:rsidR="00DC05DF" w:rsidRPr="00FB76EE" w:rsidRDefault="00DC05DF" w:rsidP="00622099">
            <w:pPr>
              <w:pStyle w:val="BodyTextIndent"/>
              <w:ind w:left="0"/>
              <w:jc w:val="both"/>
              <w:rPr>
                <w:rFonts w:ascii="Arial Narrow" w:hAnsi="Arial Narrow"/>
                <w:sz w:val="22"/>
                <w:szCs w:val="22"/>
              </w:rPr>
            </w:pPr>
            <w:r w:rsidRPr="00FB76EE">
              <w:rPr>
                <w:rFonts w:ascii="Arial Narrow" w:hAnsi="Arial Narrow"/>
                <w:sz w:val="22"/>
                <w:szCs w:val="22"/>
              </w:rPr>
              <w:t>0</w:t>
            </w:r>
          </w:p>
        </w:tc>
      </w:tr>
    </w:tbl>
    <w:p w:rsidR="005E0E5E" w:rsidRPr="00FB76EE" w:rsidRDefault="005E0E5E" w:rsidP="007D22B0">
      <w:pPr>
        <w:jc w:val="both"/>
        <w:rPr>
          <w:rFonts w:ascii="Arial Narrow" w:hAnsi="Arial Narrow" w:cs="Arial"/>
          <w:b/>
          <w:bCs/>
          <w:sz w:val="22"/>
          <w:szCs w:val="22"/>
        </w:rPr>
      </w:pPr>
    </w:p>
    <w:p w:rsidR="005E0E5E" w:rsidRPr="00FB76EE" w:rsidRDefault="005E0E5E" w:rsidP="00622099">
      <w:pPr>
        <w:numPr>
          <w:ilvl w:val="1"/>
          <w:numId w:val="7"/>
        </w:numPr>
        <w:jc w:val="both"/>
        <w:rPr>
          <w:rFonts w:ascii="Arial Narrow" w:hAnsi="Arial Narrow" w:cs="Arial"/>
          <w:b/>
          <w:bCs/>
          <w:sz w:val="22"/>
          <w:szCs w:val="22"/>
        </w:rPr>
      </w:pPr>
      <w:r w:rsidRPr="00FB76EE">
        <w:rPr>
          <w:rFonts w:ascii="Arial Narrow" w:hAnsi="Arial Narrow" w:cs="Arial"/>
          <w:b/>
          <w:bCs/>
          <w:sz w:val="22"/>
          <w:szCs w:val="22"/>
        </w:rPr>
        <w:t>Need and desirability of the activity</w:t>
      </w:r>
    </w:p>
    <w:p w:rsidR="007D22B0" w:rsidRPr="00FB76EE" w:rsidRDefault="007D22B0" w:rsidP="007D22B0">
      <w:pPr>
        <w:pStyle w:val="BodyText"/>
        <w:jc w:val="both"/>
        <w:rPr>
          <w:rFonts w:ascii="Arial Narrow" w:hAnsi="Arial Narrow"/>
          <w:sz w:val="22"/>
          <w:szCs w:val="22"/>
          <w:lang w:val="en-ZA"/>
        </w:rPr>
      </w:pPr>
    </w:p>
    <w:p w:rsidR="005E0E5E" w:rsidRPr="00FB76EE" w:rsidRDefault="005E0E5E" w:rsidP="007D22B0">
      <w:pPr>
        <w:pStyle w:val="BodyText"/>
        <w:jc w:val="both"/>
        <w:rPr>
          <w:rFonts w:ascii="Arial Narrow" w:hAnsi="Arial Narrow"/>
          <w:sz w:val="22"/>
          <w:szCs w:val="22"/>
          <w:lang w:val="en-ZA"/>
        </w:rPr>
      </w:pPr>
      <w:r w:rsidRPr="00FB76EE">
        <w:rPr>
          <w:rFonts w:ascii="Arial Narrow" w:hAnsi="Arial Narrow"/>
          <w:sz w:val="22"/>
          <w:szCs w:val="22"/>
          <w:lang w:val="en-ZA"/>
        </w:rPr>
        <w:t>Motivate and explain the need and desirability of the activity (including demand for the activity):</w:t>
      </w: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89"/>
      </w:tblGrid>
      <w:tr w:rsidR="005E0E5E" w:rsidRPr="00FB76EE">
        <w:tc>
          <w:tcPr>
            <w:tcW w:w="8489" w:type="dxa"/>
          </w:tcPr>
          <w:p w:rsidR="005E0E5E" w:rsidRPr="00C90710" w:rsidRDefault="002B302A" w:rsidP="007653BD">
            <w:pPr>
              <w:rPr>
                <w:rFonts w:ascii="Arial Narrow" w:hAnsi="Arial Narrow" w:cs="Arial"/>
                <w:sz w:val="22"/>
                <w:szCs w:val="22"/>
              </w:rPr>
            </w:pPr>
            <w:r w:rsidRPr="00C90710">
              <w:rPr>
                <w:rFonts w:ascii="Arial Narrow" w:hAnsi="Arial Narrow" w:cs="Arial"/>
                <w:sz w:val="22"/>
                <w:szCs w:val="22"/>
              </w:rPr>
              <w:t xml:space="preserve">The main objective of this project is to provide efficient access between the communities of </w:t>
            </w:r>
            <w:r w:rsidR="006405EB" w:rsidRPr="00C90710">
              <w:rPr>
                <w:rFonts w:ascii="Arial Narrow" w:hAnsi="Arial Narrow" w:cs="Arial"/>
                <w:sz w:val="22"/>
                <w:szCs w:val="22"/>
              </w:rPr>
              <w:t>Mandawe</w:t>
            </w:r>
            <w:r w:rsidRPr="00C90710">
              <w:rPr>
                <w:rFonts w:ascii="Arial Narrow" w:hAnsi="Arial Narrow" w:cs="Arial"/>
                <w:sz w:val="22"/>
                <w:szCs w:val="22"/>
              </w:rPr>
              <w:t xml:space="preserve"> within Ingwe LM as majority of the community reside on the other side of the </w:t>
            </w:r>
            <w:r w:rsidR="006405EB" w:rsidRPr="00C90710">
              <w:rPr>
                <w:rFonts w:ascii="Arial Narrow" w:hAnsi="Arial Narrow" w:cs="Arial"/>
                <w:sz w:val="22"/>
                <w:szCs w:val="22"/>
              </w:rPr>
              <w:t>Mandawe</w:t>
            </w:r>
            <w:r w:rsidRPr="00C90710">
              <w:rPr>
                <w:rFonts w:ascii="Arial Narrow" w:hAnsi="Arial Narrow" w:cs="Arial"/>
                <w:sz w:val="22"/>
                <w:szCs w:val="22"/>
              </w:rPr>
              <w:t xml:space="preserve"> road. The road has been degraded by weather condition, and during rainy season it becomes very difficult to travel along the road, especially crossing the streams. At times the streams can be over flowing making it difficult to travel by foot or by vehicle. It is seen as an important need for the infrastructure to be upgraded to avoid further deterioration of the road and flooding. Therefore the urgency and the need of the road to be </w:t>
            </w:r>
            <w:r w:rsidR="007653BD" w:rsidRPr="00C90710">
              <w:rPr>
                <w:rFonts w:ascii="Arial Narrow" w:hAnsi="Arial Narrow" w:cs="Arial"/>
                <w:sz w:val="22"/>
                <w:szCs w:val="22"/>
              </w:rPr>
              <w:t>upgraded are</w:t>
            </w:r>
            <w:r w:rsidRPr="00C90710">
              <w:rPr>
                <w:rFonts w:ascii="Arial Narrow" w:hAnsi="Arial Narrow" w:cs="Arial"/>
                <w:sz w:val="22"/>
                <w:szCs w:val="22"/>
              </w:rPr>
              <w:t xml:space="preserve"> seen as vital to the community and the local people. The upgrade and rehabilitation of the roads will provide easy access and efficient transportation to the local people of </w:t>
            </w:r>
            <w:r w:rsidR="006405EB" w:rsidRPr="00C90710">
              <w:rPr>
                <w:rFonts w:ascii="Arial Narrow" w:hAnsi="Arial Narrow" w:cs="Arial"/>
                <w:sz w:val="22"/>
                <w:szCs w:val="22"/>
              </w:rPr>
              <w:t>Mandawe</w:t>
            </w:r>
            <w:r w:rsidRPr="00C90710">
              <w:rPr>
                <w:rFonts w:ascii="Arial Narrow" w:hAnsi="Arial Narrow" w:cs="Arial"/>
                <w:sz w:val="22"/>
                <w:szCs w:val="22"/>
              </w:rPr>
              <w:t xml:space="preserve">, and thus service delivery will be possible to the communities. Without the project, the existing road will continue to be the main transportation corridors in project areas. Road conditions will continue to deteriorate because of the absence culverts and poor road </w:t>
            </w:r>
            <w:r w:rsidR="007653BD" w:rsidRPr="00C90710">
              <w:rPr>
                <w:rFonts w:ascii="Arial Narrow" w:hAnsi="Arial Narrow" w:cs="Arial"/>
                <w:sz w:val="22"/>
                <w:szCs w:val="22"/>
              </w:rPr>
              <w:t xml:space="preserve">conditions. </w:t>
            </w:r>
            <w:r w:rsidRPr="00C90710">
              <w:rPr>
                <w:rFonts w:ascii="Arial Narrow" w:hAnsi="Arial Narrow" w:cs="Arial"/>
                <w:sz w:val="22"/>
                <w:szCs w:val="22"/>
              </w:rPr>
              <w:t>Traffic congestion is likely to increase and the people living in the project area will suffer from degraded transportation access.</w:t>
            </w:r>
          </w:p>
        </w:tc>
      </w:tr>
    </w:tbl>
    <w:p w:rsidR="00A84616" w:rsidRPr="00FB76EE" w:rsidRDefault="00A84616" w:rsidP="007D22B0">
      <w:pPr>
        <w:pStyle w:val="BodyText"/>
        <w:jc w:val="both"/>
        <w:rPr>
          <w:rFonts w:ascii="Arial Narrow" w:hAnsi="Arial Narrow"/>
          <w:sz w:val="22"/>
          <w:szCs w:val="22"/>
          <w:lang w:val="en-ZA"/>
        </w:rPr>
      </w:pPr>
    </w:p>
    <w:p w:rsidR="00A84616" w:rsidRPr="00FB76EE" w:rsidRDefault="005E0E5E" w:rsidP="00A84616">
      <w:pPr>
        <w:pStyle w:val="BodyText"/>
        <w:jc w:val="both"/>
        <w:rPr>
          <w:rFonts w:ascii="Arial Narrow" w:hAnsi="Arial Narrow"/>
          <w:b/>
          <w:sz w:val="22"/>
          <w:szCs w:val="22"/>
          <w:lang w:val="en-ZA"/>
        </w:rPr>
      </w:pPr>
      <w:r w:rsidRPr="00FB76EE">
        <w:rPr>
          <w:rFonts w:ascii="Arial Narrow" w:hAnsi="Arial Narrow"/>
          <w:sz w:val="22"/>
          <w:szCs w:val="22"/>
          <w:lang w:val="en-ZA"/>
        </w:rPr>
        <w:t>Indicate any benefits that the activity will have for society in general:</w:t>
      </w:r>
    </w:p>
    <w:p w:rsidR="00997AFA" w:rsidRPr="00FB76EE" w:rsidRDefault="002B302A" w:rsidP="00F241C7">
      <w:pPr>
        <w:pBdr>
          <w:top w:val="single" w:sz="4" w:space="1" w:color="auto"/>
          <w:left w:val="single" w:sz="4" w:space="4" w:color="auto"/>
          <w:bottom w:val="single" w:sz="4" w:space="1" w:color="auto"/>
          <w:right w:val="single" w:sz="4" w:space="7" w:color="auto"/>
        </w:pBdr>
        <w:rPr>
          <w:rFonts w:ascii="Arial Narrow" w:hAnsi="Arial Narrow" w:cs="Arial"/>
          <w:sz w:val="22"/>
          <w:szCs w:val="22"/>
        </w:rPr>
      </w:pPr>
      <w:r>
        <w:rPr>
          <w:rFonts w:ascii="Arial" w:hAnsi="Arial" w:cs="Arial"/>
          <w:sz w:val="20"/>
          <w:szCs w:val="20"/>
        </w:rPr>
        <w:t>Easy accessibility to different area of the community, school children and vehicles will be able to cross the streams even during rainy seasons</w:t>
      </w:r>
    </w:p>
    <w:p w:rsidR="005E0E5E" w:rsidRPr="00FB76EE" w:rsidRDefault="005E0E5E" w:rsidP="007D22B0">
      <w:pPr>
        <w:jc w:val="both"/>
        <w:rPr>
          <w:rFonts w:ascii="Arial Narrow" w:hAnsi="Arial Narrow" w:cs="Arial"/>
          <w:sz w:val="22"/>
          <w:szCs w:val="22"/>
        </w:rPr>
      </w:pPr>
      <w:r w:rsidRPr="00FB76EE">
        <w:rPr>
          <w:rFonts w:ascii="Arial Narrow" w:hAnsi="Arial Narrow" w:cs="Arial"/>
          <w:sz w:val="22"/>
          <w:szCs w:val="22"/>
        </w:rPr>
        <w:t>Indicate any benefits that the activity will have for the local communities where the activity will be located:</w:t>
      </w:r>
    </w:p>
    <w:p w:rsidR="00F241C7" w:rsidRPr="00FB76EE" w:rsidRDefault="002B302A" w:rsidP="00F241C7">
      <w:pPr>
        <w:pBdr>
          <w:top w:val="single" w:sz="4" w:space="1" w:color="auto"/>
          <w:left w:val="single" w:sz="4" w:space="2" w:color="auto"/>
          <w:bottom w:val="single" w:sz="4" w:space="1" w:color="auto"/>
          <w:right w:val="single" w:sz="4" w:space="4" w:color="auto"/>
        </w:pBdr>
        <w:rPr>
          <w:rFonts w:ascii="Arial Narrow" w:hAnsi="Arial Narrow" w:cs="Arial"/>
          <w:sz w:val="22"/>
          <w:szCs w:val="22"/>
        </w:rPr>
      </w:pPr>
      <w:r>
        <w:rPr>
          <w:rFonts w:ascii="Arial Narrow" w:hAnsi="Arial Narrow" w:cs="Arial"/>
          <w:sz w:val="22"/>
          <w:szCs w:val="22"/>
        </w:rPr>
        <w:t xml:space="preserve"> </w:t>
      </w:r>
      <w:r>
        <w:rPr>
          <w:rFonts w:ascii="Arial" w:hAnsi="Arial" w:cs="Arial"/>
          <w:sz w:val="20"/>
          <w:szCs w:val="20"/>
        </w:rPr>
        <w:t>Easy accessibility to different area of the community, school children and vehicles will be able to cross the streams even during rainy seasons</w:t>
      </w:r>
      <w:r w:rsidR="00F241C7" w:rsidRPr="00FB76EE">
        <w:rPr>
          <w:rFonts w:ascii="Arial Narrow" w:hAnsi="Arial Narrow" w:cs="Arial"/>
          <w:sz w:val="22"/>
          <w:szCs w:val="22"/>
        </w:rPr>
        <w:t>.</w:t>
      </w:r>
    </w:p>
    <w:p w:rsidR="005E0E5E" w:rsidRPr="00FB76EE" w:rsidRDefault="005E0E5E" w:rsidP="007D22B0">
      <w:pPr>
        <w:jc w:val="both"/>
        <w:rPr>
          <w:rFonts w:ascii="Arial Narrow" w:hAnsi="Arial Narrow" w:cs="Arial"/>
          <w:sz w:val="22"/>
          <w:szCs w:val="22"/>
        </w:rPr>
      </w:pPr>
    </w:p>
    <w:p w:rsidR="00EC4670" w:rsidRPr="00FB76EE" w:rsidRDefault="00EC4670" w:rsidP="007D22B0">
      <w:pPr>
        <w:jc w:val="both"/>
        <w:rPr>
          <w:rFonts w:ascii="Arial Narrow" w:hAnsi="Arial Narrow" w:cs="Arial"/>
          <w:sz w:val="22"/>
          <w:szCs w:val="22"/>
        </w:rPr>
      </w:pPr>
    </w:p>
    <w:p w:rsidR="005E0E5E" w:rsidRPr="00FB76EE" w:rsidRDefault="005E0E5E" w:rsidP="00622099">
      <w:pPr>
        <w:pStyle w:val="Footer"/>
        <w:numPr>
          <w:ilvl w:val="0"/>
          <w:numId w:val="7"/>
        </w:numPr>
        <w:tabs>
          <w:tab w:val="clear" w:pos="4153"/>
          <w:tab w:val="clear" w:pos="8306"/>
        </w:tabs>
        <w:jc w:val="both"/>
        <w:rPr>
          <w:rFonts w:ascii="Arial Narrow" w:hAnsi="Arial Narrow" w:cs="Arial"/>
          <w:b/>
          <w:bCs/>
          <w:caps/>
          <w:sz w:val="22"/>
          <w:szCs w:val="22"/>
          <w:lang w:val="en-ZA"/>
        </w:rPr>
      </w:pPr>
      <w:r w:rsidRPr="00FB76EE">
        <w:rPr>
          <w:rFonts w:ascii="Arial Narrow" w:hAnsi="Arial Narrow" w:cs="Arial"/>
          <w:b/>
          <w:bCs/>
          <w:caps/>
          <w:sz w:val="22"/>
          <w:szCs w:val="22"/>
          <w:lang w:val="en-ZA"/>
        </w:rPr>
        <w:t xml:space="preserve">Applicable legislation, policies and/or guidelines </w:t>
      </w:r>
    </w:p>
    <w:p w:rsidR="005E0E5E" w:rsidRPr="00FB76EE" w:rsidRDefault="005E0E5E" w:rsidP="007D22B0">
      <w:pPr>
        <w:pStyle w:val="Footer"/>
        <w:tabs>
          <w:tab w:val="clear" w:pos="4153"/>
          <w:tab w:val="clear" w:pos="8306"/>
        </w:tabs>
        <w:jc w:val="both"/>
        <w:rPr>
          <w:rFonts w:ascii="Arial Narrow" w:hAnsi="Arial Narrow" w:cs="Arial"/>
          <w:sz w:val="22"/>
          <w:szCs w:val="22"/>
          <w:lang w:val="en-ZA"/>
        </w:rPr>
      </w:pPr>
    </w:p>
    <w:p w:rsidR="005E0E5E" w:rsidRPr="00FB76EE" w:rsidRDefault="005E0E5E" w:rsidP="007D22B0">
      <w:pPr>
        <w:pStyle w:val="Footer"/>
        <w:tabs>
          <w:tab w:val="clear" w:pos="4153"/>
          <w:tab w:val="clear" w:pos="8306"/>
        </w:tabs>
        <w:jc w:val="both"/>
        <w:rPr>
          <w:rFonts w:ascii="Arial Narrow" w:hAnsi="Arial Narrow" w:cs="Arial"/>
          <w:b/>
          <w:sz w:val="22"/>
          <w:szCs w:val="22"/>
          <w:lang w:val="en-ZA"/>
        </w:rPr>
      </w:pPr>
      <w:r w:rsidRPr="00FB76EE">
        <w:rPr>
          <w:rFonts w:ascii="Arial Narrow" w:hAnsi="Arial Narrow" w:cs="Arial"/>
          <w:sz w:val="22"/>
          <w:szCs w:val="22"/>
          <w:lang w:val="en-ZA"/>
        </w:rPr>
        <w:t xml:space="preserve">List all legislation, policies and/or guidelines of any sphere of government that are </w:t>
      </w:r>
      <w:r w:rsidR="00AD4762" w:rsidRPr="00FB76EE">
        <w:rPr>
          <w:rFonts w:ascii="Arial Narrow" w:hAnsi="Arial Narrow" w:cs="Arial"/>
          <w:sz w:val="22"/>
          <w:szCs w:val="22"/>
          <w:lang w:val="en-ZA"/>
        </w:rPr>
        <w:t>relevant</w:t>
      </w:r>
      <w:r w:rsidRPr="00FB76EE">
        <w:rPr>
          <w:rFonts w:ascii="Arial Narrow" w:hAnsi="Arial Narrow" w:cs="Arial"/>
          <w:sz w:val="22"/>
          <w:szCs w:val="22"/>
          <w:lang w:val="en-ZA"/>
        </w:rPr>
        <w:t xml:space="preserve"> to the application as contemplated in the EIA regulations,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2520"/>
        <w:gridCol w:w="1217"/>
      </w:tblGrid>
      <w:tr w:rsidR="005E0E5E" w:rsidRPr="00FB76EE">
        <w:tc>
          <w:tcPr>
            <w:tcW w:w="4788" w:type="dxa"/>
            <w:tcBorders>
              <w:top w:val="nil"/>
              <w:left w:val="nil"/>
              <w:bottom w:val="single" w:sz="4" w:space="0" w:color="auto"/>
              <w:right w:val="nil"/>
            </w:tcBorders>
          </w:tcPr>
          <w:p w:rsidR="005E0E5E" w:rsidRPr="00FB76EE" w:rsidRDefault="005E0E5E" w:rsidP="007D22B0">
            <w:pPr>
              <w:pStyle w:val="Footer"/>
              <w:tabs>
                <w:tab w:val="clear" w:pos="4153"/>
                <w:tab w:val="clear" w:pos="8306"/>
              </w:tabs>
              <w:jc w:val="both"/>
              <w:rPr>
                <w:rFonts w:ascii="Arial Narrow" w:hAnsi="Arial Narrow" w:cs="Arial"/>
                <w:sz w:val="22"/>
                <w:szCs w:val="22"/>
                <w:lang w:val="en-ZA"/>
              </w:rPr>
            </w:pPr>
            <w:r w:rsidRPr="00FB76EE">
              <w:rPr>
                <w:rFonts w:ascii="Arial Narrow" w:hAnsi="Arial Narrow" w:cs="Arial"/>
                <w:sz w:val="22"/>
                <w:szCs w:val="22"/>
                <w:lang w:val="en-ZA"/>
              </w:rPr>
              <w:t>Title of legislation, policy or guideline:</w:t>
            </w:r>
          </w:p>
        </w:tc>
        <w:tc>
          <w:tcPr>
            <w:tcW w:w="2520" w:type="dxa"/>
            <w:tcBorders>
              <w:top w:val="nil"/>
              <w:left w:val="nil"/>
              <w:bottom w:val="single" w:sz="4" w:space="0" w:color="auto"/>
              <w:right w:val="nil"/>
            </w:tcBorders>
          </w:tcPr>
          <w:p w:rsidR="005E0E5E" w:rsidRPr="00FB76EE" w:rsidRDefault="005E0E5E" w:rsidP="007D22B0">
            <w:pPr>
              <w:pStyle w:val="Footer"/>
              <w:tabs>
                <w:tab w:val="clear" w:pos="4153"/>
                <w:tab w:val="clear" w:pos="8306"/>
              </w:tabs>
              <w:jc w:val="both"/>
              <w:rPr>
                <w:rFonts w:ascii="Arial Narrow" w:hAnsi="Arial Narrow" w:cs="Arial"/>
                <w:sz w:val="22"/>
                <w:szCs w:val="22"/>
                <w:lang w:val="en-ZA"/>
              </w:rPr>
            </w:pPr>
            <w:r w:rsidRPr="00FB76EE">
              <w:rPr>
                <w:rFonts w:ascii="Arial Narrow" w:hAnsi="Arial Narrow" w:cs="Arial"/>
                <w:sz w:val="22"/>
                <w:szCs w:val="22"/>
                <w:lang w:val="en-ZA"/>
              </w:rPr>
              <w:t>Administering authority:</w:t>
            </w:r>
          </w:p>
        </w:tc>
        <w:tc>
          <w:tcPr>
            <w:tcW w:w="1217" w:type="dxa"/>
            <w:tcBorders>
              <w:top w:val="nil"/>
              <w:left w:val="nil"/>
              <w:bottom w:val="single" w:sz="4" w:space="0" w:color="auto"/>
              <w:right w:val="nil"/>
            </w:tcBorders>
          </w:tcPr>
          <w:p w:rsidR="005E0E5E" w:rsidRPr="00FB76EE" w:rsidRDefault="005E0E5E" w:rsidP="007D22B0">
            <w:pPr>
              <w:pStyle w:val="Footer"/>
              <w:tabs>
                <w:tab w:val="clear" w:pos="4153"/>
                <w:tab w:val="clear" w:pos="8306"/>
              </w:tabs>
              <w:jc w:val="both"/>
              <w:rPr>
                <w:rFonts w:ascii="Arial Narrow" w:hAnsi="Arial Narrow" w:cs="Arial"/>
                <w:sz w:val="22"/>
                <w:szCs w:val="22"/>
                <w:lang w:val="en-ZA"/>
              </w:rPr>
            </w:pPr>
            <w:r w:rsidRPr="00FB76EE">
              <w:rPr>
                <w:rFonts w:ascii="Arial Narrow" w:hAnsi="Arial Narrow" w:cs="Arial"/>
                <w:sz w:val="22"/>
                <w:szCs w:val="22"/>
                <w:lang w:val="en-ZA"/>
              </w:rPr>
              <w:t>Date:</w:t>
            </w:r>
          </w:p>
          <w:p w:rsidR="00DA4DE7" w:rsidRPr="00FB76EE" w:rsidRDefault="00DA4DE7" w:rsidP="007D22B0">
            <w:pPr>
              <w:pStyle w:val="Footer"/>
              <w:tabs>
                <w:tab w:val="clear" w:pos="4153"/>
                <w:tab w:val="clear" w:pos="8306"/>
              </w:tabs>
              <w:jc w:val="both"/>
              <w:rPr>
                <w:rFonts w:ascii="Arial Narrow" w:hAnsi="Arial Narrow" w:cs="Arial"/>
                <w:sz w:val="22"/>
                <w:szCs w:val="22"/>
                <w:lang w:val="en-ZA"/>
              </w:rPr>
            </w:pPr>
          </w:p>
        </w:tc>
      </w:tr>
      <w:tr w:rsidR="00C14239" w:rsidRPr="00FB76EE" w:rsidTr="00DA4DE7">
        <w:tc>
          <w:tcPr>
            <w:tcW w:w="4788" w:type="dxa"/>
            <w:tcBorders>
              <w:top w:val="single" w:sz="4" w:space="0" w:color="auto"/>
              <w:bottom w:val="single" w:sz="4" w:space="0" w:color="auto"/>
            </w:tcBorders>
          </w:tcPr>
          <w:p w:rsidR="00C14239" w:rsidRPr="00FB76EE" w:rsidRDefault="004A518B" w:rsidP="00DA4DE7">
            <w:pPr>
              <w:rPr>
                <w:rFonts w:ascii="Arial Narrow" w:hAnsi="Arial Narrow" w:cs="Arial"/>
                <w:sz w:val="22"/>
                <w:szCs w:val="22"/>
              </w:rPr>
            </w:pPr>
            <w:r w:rsidRPr="00FB76EE">
              <w:rPr>
                <w:rFonts w:ascii="Arial Narrow" w:hAnsi="Arial Narrow" w:cs="Arial"/>
                <w:sz w:val="22"/>
                <w:szCs w:val="22"/>
              </w:rPr>
              <w:t>2010</w:t>
            </w:r>
            <w:r w:rsidR="00C14239" w:rsidRPr="00FB76EE">
              <w:rPr>
                <w:rFonts w:ascii="Arial Narrow" w:hAnsi="Arial Narrow" w:cs="Arial"/>
                <w:sz w:val="22"/>
                <w:szCs w:val="22"/>
              </w:rPr>
              <w:t xml:space="preserve"> EIA Regulations under NEMA</w:t>
            </w:r>
          </w:p>
          <w:p w:rsidR="00C14239" w:rsidRPr="00FB76EE" w:rsidRDefault="00C14239" w:rsidP="00DA4DE7">
            <w:pPr>
              <w:pStyle w:val="Footer"/>
              <w:tabs>
                <w:tab w:val="clear" w:pos="4153"/>
                <w:tab w:val="clear" w:pos="8306"/>
              </w:tabs>
              <w:rPr>
                <w:rFonts w:ascii="Arial Narrow" w:hAnsi="Arial Narrow" w:cs="Arial"/>
                <w:sz w:val="22"/>
                <w:szCs w:val="22"/>
                <w:lang w:val="en-ZA"/>
              </w:rPr>
            </w:pPr>
          </w:p>
        </w:tc>
        <w:tc>
          <w:tcPr>
            <w:tcW w:w="2520" w:type="dxa"/>
            <w:tcBorders>
              <w:top w:val="single" w:sz="4" w:space="0" w:color="auto"/>
              <w:bottom w:val="single" w:sz="4" w:space="0" w:color="auto"/>
            </w:tcBorders>
          </w:tcPr>
          <w:p w:rsidR="00C14239" w:rsidRPr="00FB76EE" w:rsidRDefault="00C14239" w:rsidP="00622099">
            <w:pPr>
              <w:pStyle w:val="Footer"/>
              <w:tabs>
                <w:tab w:val="clear" w:pos="4153"/>
                <w:tab w:val="clear" w:pos="8306"/>
              </w:tabs>
              <w:rPr>
                <w:rFonts w:ascii="Arial Narrow" w:hAnsi="Arial Narrow" w:cs="Arial"/>
                <w:sz w:val="22"/>
                <w:szCs w:val="22"/>
                <w:lang w:val="en-US"/>
              </w:rPr>
            </w:pPr>
            <w:r w:rsidRPr="00FB76EE">
              <w:rPr>
                <w:rFonts w:ascii="Arial Narrow" w:hAnsi="Arial Narrow" w:cs="Arial"/>
                <w:sz w:val="22"/>
                <w:szCs w:val="22"/>
                <w:lang w:val="en-US"/>
              </w:rPr>
              <w:t>National &amp; Provincial</w:t>
            </w:r>
          </w:p>
        </w:tc>
        <w:tc>
          <w:tcPr>
            <w:tcW w:w="1217" w:type="dxa"/>
            <w:tcBorders>
              <w:top w:val="single" w:sz="4" w:space="0" w:color="auto"/>
              <w:bottom w:val="single" w:sz="4" w:space="0" w:color="auto"/>
            </w:tcBorders>
          </w:tcPr>
          <w:p w:rsidR="00C14239" w:rsidRPr="00FB76EE" w:rsidRDefault="004A518B" w:rsidP="00622099">
            <w:pPr>
              <w:pStyle w:val="Footer"/>
              <w:tabs>
                <w:tab w:val="clear" w:pos="4153"/>
                <w:tab w:val="clear" w:pos="8306"/>
              </w:tabs>
              <w:rPr>
                <w:rFonts w:ascii="Arial Narrow" w:hAnsi="Arial Narrow" w:cs="Arial"/>
                <w:sz w:val="22"/>
                <w:szCs w:val="22"/>
                <w:lang w:val="en-US"/>
              </w:rPr>
            </w:pPr>
            <w:r w:rsidRPr="00FB76EE">
              <w:rPr>
                <w:rFonts w:ascii="Arial Narrow" w:hAnsi="Arial Narrow" w:cs="Arial"/>
                <w:sz w:val="22"/>
                <w:szCs w:val="22"/>
                <w:lang w:val="en-US"/>
              </w:rPr>
              <w:t>June 2010</w:t>
            </w:r>
          </w:p>
        </w:tc>
      </w:tr>
      <w:tr w:rsidR="00C14239" w:rsidRPr="00FB76EE" w:rsidTr="00DA4DE7">
        <w:tc>
          <w:tcPr>
            <w:tcW w:w="4788" w:type="dxa"/>
            <w:tcBorders>
              <w:top w:val="single" w:sz="4" w:space="0" w:color="auto"/>
              <w:bottom w:val="single" w:sz="4" w:space="0" w:color="auto"/>
            </w:tcBorders>
          </w:tcPr>
          <w:p w:rsidR="00C14239" w:rsidRPr="00FB76EE" w:rsidRDefault="00C14239" w:rsidP="00DA4DE7">
            <w:pPr>
              <w:rPr>
                <w:rFonts w:ascii="Arial Narrow" w:hAnsi="Arial Narrow" w:cs="Arial"/>
                <w:sz w:val="22"/>
                <w:szCs w:val="22"/>
              </w:rPr>
            </w:pPr>
            <w:r w:rsidRPr="00FB76EE">
              <w:rPr>
                <w:rFonts w:ascii="Arial Narrow" w:hAnsi="Arial Narrow" w:cs="Arial"/>
                <w:sz w:val="22"/>
                <w:szCs w:val="22"/>
              </w:rPr>
              <w:lastRenderedPageBreak/>
              <w:t>Constitution of the Republic of South Africa (108 of 1966)</w:t>
            </w:r>
          </w:p>
        </w:tc>
        <w:tc>
          <w:tcPr>
            <w:tcW w:w="2520" w:type="dxa"/>
            <w:tcBorders>
              <w:top w:val="single" w:sz="4" w:space="0" w:color="auto"/>
              <w:bottom w:val="single" w:sz="4" w:space="0" w:color="auto"/>
            </w:tcBorders>
          </w:tcPr>
          <w:p w:rsidR="00C14239" w:rsidRPr="00FB76EE" w:rsidRDefault="00C14239" w:rsidP="00622099">
            <w:pPr>
              <w:pStyle w:val="Footer"/>
              <w:tabs>
                <w:tab w:val="clear" w:pos="4153"/>
                <w:tab w:val="clear" w:pos="8306"/>
              </w:tabs>
              <w:rPr>
                <w:rFonts w:ascii="Arial Narrow" w:hAnsi="Arial Narrow" w:cs="Arial"/>
                <w:sz w:val="22"/>
                <w:szCs w:val="22"/>
                <w:lang w:val="en-US"/>
              </w:rPr>
            </w:pPr>
            <w:r w:rsidRPr="00FB76EE">
              <w:rPr>
                <w:rFonts w:ascii="Arial Narrow" w:hAnsi="Arial Narrow" w:cs="Arial"/>
                <w:sz w:val="22"/>
                <w:szCs w:val="22"/>
                <w:lang w:val="en-US"/>
              </w:rPr>
              <w:t>National, Provincial and Local Government</w:t>
            </w:r>
          </w:p>
        </w:tc>
        <w:tc>
          <w:tcPr>
            <w:tcW w:w="1217" w:type="dxa"/>
            <w:tcBorders>
              <w:top w:val="single" w:sz="4" w:space="0" w:color="auto"/>
              <w:bottom w:val="single" w:sz="4" w:space="0" w:color="auto"/>
            </w:tcBorders>
          </w:tcPr>
          <w:p w:rsidR="00C14239" w:rsidRPr="00FB76EE" w:rsidRDefault="00C14239" w:rsidP="00622099">
            <w:pPr>
              <w:pStyle w:val="Footer"/>
              <w:tabs>
                <w:tab w:val="clear" w:pos="4153"/>
                <w:tab w:val="clear" w:pos="8306"/>
              </w:tabs>
              <w:rPr>
                <w:rFonts w:ascii="Arial Narrow" w:hAnsi="Arial Narrow" w:cs="Arial"/>
                <w:sz w:val="22"/>
                <w:szCs w:val="22"/>
                <w:lang w:val="en-US"/>
              </w:rPr>
            </w:pPr>
            <w:r w:rsidRPr="00FB76EE">
              <w:rPr>
                <w:rFonts w:ascii="Arial Narrow" w:hAnsi="Arial Narrow" w:cs="Arial"/>
                <w:sz w:val="22"/>
                <w:szCs w:val="22"/>
                <w:lang w:val="en-US"/>
              </w:rPr>
              <w:t>1996</w:t>
            </w:r>
          </w:p>
        </w:tc>
      </w:tr>
      <w:tr w:rsidR="00C14239" w:rsidRPr="00FB76EE" w:rsidTr="00DA4DE7">
        <w:tc>
          <w:tcPr>
            <w:tcW w:w="4788" w:type="dxa"/>
            <w:tcBorders>
              <w:top w:val="single" w:sz="4" w:space="0" w:color="auto"/>
              <w:bottom w:val="single" w:sz="4" w:space="0" w:color="auto"/>
            </w:tcBorders>
          </w:tcPr>
          <w:p w:rsidR="00C14239" w:rsidRPr="00FB76EE" w:rsidRDefault="00C14239" w:rsidP="00DA4DE7">
            <w:pPr>
              <w:rPr>
                <w:rFonts w:ascii="Arial Narrow" w:hAnsi="Arial Narrow" w:cs="Arial"/>
                <w:sz w:val="22"/>
                <w:szCs w:val="22"/>
              </w:rPr>
            </w:pPr>
            <w:r w:rsidRPr="00FB76EE">
              <w:rPr>
                <w:rFonts w:ascii="Arial Narrow" w:hAnsi="Arial Narrow" w:cs="Arial"/>
                <w:sz w:val="22"/>
                <w:szCs w:val="22"/>
              </w:rPr>
              <w:t xml:space="preserve">National Environmental Management Act </w:t>
            </w:r>
          </w:p>
          <w:p w:rsidR="00C14239" w:rsidRPr="00FB76EE" w:rsidRDefault="00C14239" w:rsidP="00DA4DE7">
            <w:pPr>
              <w:autoSpaceDE w:val="0"/>
              <w:autoSpaceDN w:val="0"/>
              <w:adjustRightInd w:val="0"/>
              <w:rPr>
                <w:rFonts w:ascii="Arial Narrow" w:hAnsi="Arial Narrow" w:cs="Arial"/>
                <w:sz w:val="22"/>
                <w:szCs w:val="22"/>
              </w:rPr>
            </w:pPr>
            <w:r w:rsidRPr="00FB76EE">
              <w:rPr>
                <w:rFonts w:ascii="Arial Narrow" w:hAnsi="Arial Narrow" w:cs="Arial"/>
                <w:sz w:val="22"/>
                <w:szCs w:val="22"/>
              </w:rPr>
              <w:t>(No 107 of 1998 (as amended))</w:t>
            </w:r>
          </w:p>
        </w:tc>
        <w:tc>
          <w:tcPr>
            <w:tcW w:w="2520" w:type="dxa"/>
            <w:tcBorders>
              <w:top w:val="single" w:sz="4" w:space="0" w:color="auto"/>
              <w:bottom w:val="single" w:sz="4" w:space="0" w:color="auto"/>
            </w:tcBorders>
          </w:tcPr>
          <w:p w:rsidR="00C14239" w:rsidRPr="00FB76EE" w:rsidRDefault="00C14239" w:rsidP="00622099">
            <w:pPr>
              <w:pStyle w:val="Footer"/>
              <w:tabs>
                <w:tab w:val="clear" w:pos="4153"/>
                <w:tab w:val="clear" w:pos="8306"/>
              </w:tabs>
              <w:rPr>
                <w:rFonts w:ascii="Arial Narrow" w:hAnsi="Arial Narrow" w:cs="Arial"/>
                <w:sz w:val="22"/>
                <w:szCs w:val="22"/>
                <w:lang w:val="en-US"/>
              </w:rPr>
            </w:pPr>
            <w:r w:rsidRPr="00FB76EE">
              <w:rPr>
                <w:rFonts w:ascii="Arial Narrow" w:hAnsi="Arial Narrow" w:cs="Arial"/>
                <w:bCs/>
                <w:sz w:val="22"/>
                <w:szCs w:val="22"/>
              </w:rPr>
              <w:t>National and Provincial</w:t>
            </w:r>
          </w:p>
        </w:tc>
        <w:tc>
          <w:tcPr>
            <w:tcW w:w="1217" w:type="dxa"/>
            <w:tcBorders>
              <w:top w:val="single" w:sz="4" w:space="0" w:color="auto"/>
              <w:bottom w:val="single" w:sz="4" w:space="0" w:color="auto"/>
            </w:tcBorders>
          </w:tcPr>
          <w:p w:rsidR="00C14239" w:rsidRPr="00FB76EE" w:rsidRDefault="00C14239" w:rsidP="00622099">
            <w:pPr>
              <w:pStyle w:val="Footer"/>
              <w:tabs>
                <w:tab w:val="clear" w:pos="4153"/>
                <w:tab w:val="clear" w:pos="8306"/>
              </w:tabs>
              <w:rPr>
                <w:rFonts w:ascii="Arial Narrow" w:hAnsi="Arial Narrow" w:cs="Arial"/>
                <w:sz w:val="22"/>
                <w:szCs w:val="22"/>
                <w:lang w:val="en-US"/>
              </w:rPr>
            </w:pPr>
            <w:r w:rsidRPr="00FB76EE">
              <w:rPr>
                <w:rFonts w:ascii="Arial Narrow" w:hAnsi="Arial Narrow" w:cs="Arial"/>
                <w:bCs/>
                <w:sz w:val="22"/>
                <w:szCs w:val="22"/>
              </w:rPr>
              <w:t>1998</w:t>
            </w:r>
          </w:p>
        </w:tc>
      </w:tr>
      <w:tr w:rsidR="00C14239" w:rsidRPr="00FB76EE" w:rsidTr="00DA4DE7">
        <w:tc>
          <w:tcPr>
            <w:tcW w:w="4788" w:type="dxa"/>
            <w:tcBorders>
              <w:top w:val="single" w:sz="4" w:space="0" w:color="auto"/>
              <w:bottom w:val="single" w:sz="4" w:space="0" w:color="auto"/>
            </w:tcBorders>
          </w:tcPr>
          <w:p w:rsidR="00C14239" w:rsidRPr="00FB76EE" w:rsidRDefault="00C14239" w:rsidP="00DA4DE7">
            <w:pPr>
              <w:rPr>
                <w:rFonts w:ascii="Arial Narrow" w:hAnsi="Arial Narrow" w:cs="Arial"/>
                <w:sz w:val="22"/>
                <w:szCs w:val="22"/>
              </w:rPr>
            </w:pPr>
            <w:r w:rsidRPr="00FB76EE">
              <w:rPr>
                <w:rFonts w:ascii="Arial Narrow" w:hAnsi="Arial Narrow" w:cs="Arial"/>
                <w:sz w:val="22"/>
                <w:szCs w:val="22"/>
              </w:rPr>
              <w:t>National Water Act (No 36 of 1998) and regulations</w:t>
            </w:r>
          </w:p>
        </w:tc>
        <w:tc>
          <w:tcPr>
            <w:tcW w:w="2520" w:type="dxa"/>
            <w:tcBorders>
              <w:top w:val="single" w:sz="4" w:space="0" w:color="auto"/>
              <w:bottom w:val="single" w:sz="4" w:space="0" w:color="auto"/>
            </w:tcBorders>
          </w:tcPr>
          <w:p w:rsidR="00C14239" w:rsidRPr="00FB76EE" w:rsidRDefault="00C14239" w:rsidP="00622099">
            <w:pPr>
              <w:pStyle w:val="Footer"/>
              <w:tabs>
                <w:tab w:val="clear" w:pos="4153"/>
                <w:tab w:val="clear" w:pos="8306"/>
              </w:tabs>
              <w:rPr>
                <w:rFonts w:ascii="Arial Narrow" w:hAnsi="Arial Narrow" w:cs="Arial"/>
                <w:bCs/>
                <w:sz w:val="22"/>
                <w:szCs w:val="22"/>
              </w:rPr>
            </w:pPr>
            <w:r w:rsidRPr="00FB76EE">
              <w:rPr>
                <w:rFonts w:ascii="Arial Narrow" w:hAnsi="Arial Narrow" w:cs="Arial"/>
                <w:sz w:val="22"/>
                <w:szCs w:val="22"/>
                <w:lang w:val="en-US"/>
              </w:rPr>
              <w:t>Department of Water Affairs and Forestry</w:t>
            </w:r>
          </w:p>
        </w:tc>
        <w:tc>
          <w:tcPr>
            <w:tcW w:w="1217" w:type="dxa"/>
            <w:tcBorders>
              <w:top w:val="single" w:sz="4" w:space="0" w:color="auto"/>
              <w:bottom w:val="single" w:sz="4" w:space="0" w:color="auto"/>
            </w:tcBorders>
          </w:tcPr>
          <w:p w:rsidR="00C14239" w:rsidRPr="00FB76EE" w:rsidRDefault="00C14239" w:rsidP="00622099">
            <w:pPr>
              <w:pStyle w:val="Footer"/>
              <w:tabs>
                <w:tab w:val="clear" w:pos="4153"/>
                <w:tab w:val="clear" w:pos="8306"/>
              </w:tabs>
              <w:rPr>
                <w:rFonts w:ascii="Arial Narrow" w:hAnsi="Arial Narrow" w:cs="Arial"/>
                <w:bCs/>
                <w:sz w:val="22"/>
                <w:szCs w:val="22"/>
              </w:rPr>
            </w:pPr>
            <w:r w:rsidRPr="00FB76EE">
              <w:rPr>
                <w:rFonts w:ascii="Arial Narrow" w:hAnsi="Arial Narrow" w:cs="Arial"/>
                <w:sz w:val="22"/>
                <w:szCs w:val="22"/>
                <w:lang w:val="en-US"/>
              </w:rPr>
              <w:t>1998</w:t>
            </w:r>
          </w:p>
        </w:tc>
      </w:tr>
      <w:tr w:rsidR="00C14239" w:rsidRPr="00FB76EE" w:rsidTr="00DA4DE7">
        <w:tc>
          <w:tcPr>
            <w:tcW w:w="4788" w:type="dxa"/>
            <w:tcBorders>
              <w:top w:val="single" w:sz="4" w:space="0" w:color="auto"/>
              <w:bottom w:val="single" w:sz="4" w:space="0" w:color="auto"/>
            </w:tcBorders>
          </w:tcPr>
          <w:p w:rsidR="00C14239" w:rsidRPr="00FB76EE" w:rsidRDefault="00C14239" w:rsidP="00DA4DE7">
            <w:pPr>
              <w:rPr>
                <w:rFonts w:ascii="Arial Narrow" w:hAnsi="Arial Narrow" w:cs="Arial"/>
                <w:sz w:val="22"/>
                <w:szCs w:val="22"/>
              </w:rPr>
            </w:pPr>
            <w:r w:rsidRPr="00FB76EE">
              <w:rPr>
                <w:rFonts w:ascii="Arial Narrow" w:hAnsi="Arial Narrow" w:cs="Arial"/>
                <w:sz w:val="22"/>
                <w:szCs w:val="22"/>
              </w:rPr>
              <w:t>National Environmental Management: Air Quality Act (No 39 of 2004)</w:t>
            </w:r>
          </w:p>
        </w:tc>
        <w:tc>
          <w:tcPr>
            <w:tcW w:w="2520" w:type="dxa"/>
            <w:tcBorders>
              <w:top w:val="single" w:sz="4" w:space="0" w:color="auto"/>
              <w:bottom w:val="single" w:sz="4" w:space="0" w:color="auto"/>
            </w:tcBorders>
          </w:tcPr>
          <w:p w:rsidR="00C14239" w:rsidRPr="00FB76EE" w:rsidRDefault="00C14239" w:rsidP="00622099">
            <w:pPr>
              <w:pStyle w:val="Footer"/>
              <w:tabs>
                <w:tab w:val="clear" w:pos="4153"/>
                <w:tab w:val="clear" w:pos="8306"/>
              </w:tabs>
              <w:rPr>
                <w:rFonts w:ascii="Arial Narrow" w:hAnsi="Arial Narrow" w:cs="Arial"/>
                <w:sz w:val="22"/>
                <w:szCs w:val="22"/>
                <w:lang w:val="en-US"/>
              </w:rPr>
            </w:pPr>
            <w:r w:rsidRPr="00FB76EE">
              <w:rPr>
                <w:rFonts w:ascii="Arial Narrow" w:hAnsi="Arial Narrow" w:cs="Arial"/>
                <w:sz w:val="22"/>
                <w:szCs w:val="22"/>
                <w:lang w:val="en-US"/>
              </w:rPr>
              <w:t xml:space="preserve">Department of Environmental Affairs and Tourism </w:t>
            </w:r>
          </w:p>
        </w:tc>
        <w:tc>
          <w:tcPr>
            <w:tcW w:w="1217" w:type="dxa"/>
            <w:tcBorders>
              <w:top w:val="single" w:sz="4" w:space="0" w:color="auto"/>
              <w:bottom w:val="single" w:sz="4" w:space="0" w:color="auto"/>
            </w:tcBorders>
          </w:tcPr>
          <w:p w:rsidR="00C14239" w:rsidRPr="00FB76EE" w:rsidRDefault="00C14239" w:rsidP="00622099">
            <w:pPr>
              <w:pStyle w:val="Footer"/>
              <w:tabs>
                <w:tab w:val="clear" w:pos="4153"/>
                <w:tab w:val="clear" w:pos="8306"/>
              </w:tabs>
              <w:rPr>
                <w:rFonts w:ascii="Arial Narrow" w:hAnsi="Arial Narrow" w:cs="Arial"/>
                <w:sz w:val="22"/>
                <w:szCs w:val="22"/>
                <w:lang w:val="en-US"/>
              </w:rPr>
            </w:pPr>
            <w:r w:rsidRPr="00FB76EE">
              <w:rPr>
                <w:rFonts w:ascii="Arial Narrow" w:hAnsi="Arial Narrow" w:cs="Arial"/>
                <w:sz w:val="22"/>
                <w:szCs w:val="22"/>
                <w:lang w:val="en-US"/>
              </w:rPr>
              <w:t>2004</w:t>
            </w:r>
          </w:p>
        </w:tc>
      </w:tr>
      <w:tr w:rsidR="00C14239" w:rsidRPr="00FB76EE" w:rsidTr="00F241C7">
        <w:trPr>
          <w:trHeight w:val="593"/>
        </w:trPr>
        <w:tc>
          <w:tcPr>
            <w:tcW w:w="4788" w:type="dxa"/>
            <w:tcBorders>
              <w:top w:val="single" w:sz="4" w:space="0" w:color="auto"/>
              <w:bottom w:val="single" w:sz="4" w:space="0" w:color="auto"/>
            </w:tcBorders>
          </w:tcPr>
          <w:p w:rsidR="00C14239" w:rsidRPr="00FB76EE" w:rsidRDefault="00C14239" w:rsidP="00C14239">
            <w:pPr>
              <w:rPr>
                <w:rFonts w:ascii="Arial Narrow" w:hAnsi="Arial Narrow" w:cs="Arial"/>
                <w:sz w:val="22"/>
                <w:szCs w:val="22"/>
              </w:rPr>
            </w:pPr>
            <w:bookmarkStart w:id="0" w:name="_Toc220315931"/>
            <w:r w:rsidRPr="00FB76EE">
              <w:rPr>
                <w:rFonts w:ascii="Arial Narrow" w:hAnsi="Arial Narrow" w:cs="Arial"/>
                <w:sz w:val="22"/>
                <w:szCs w:val="22"/>
              </w:rPr>
              <w:t>Conservation of Agricultural Resources Act (Act No. 43 of 1983)</w:t>
            </w:r>
            <w:bookmarkEnd w:id="0"/>
          </w:p>
        </w:tc>
        <w:tc>
          <w:tcPr>
            <w:tcW w:w="2520" w:type="dxa"/>
            <w:tcBorders>
              <w:top w:val="single" w:sz="4" w:space="0" w:color="auto"/>
              <w:bottom w:val="single" w:sz="4" w:space="0" w:color="auto"/>
            </w:tcBorders>
          </w:tcPr>
          <w:p w:rsidR="00C14239" w:rsidRPr="00FB76EE" w:rsidRDefault="00C14239" w:rsidP="00622099">
            <w:pPr>
              <w:pStyle w:val="Footer"/>
              <w:tabs>
                <w:tab w:val="clear" w:pos="4153"/>
                <w:tab w:val="clear" w:pos="8306"/>
              </w:tabs>
              <w:rPr>
                <w:rFonts w:ascii="Arial Narrow" w:hAnsi="Arial Narrow" w:cs="Arial"/>
                <w:sz w:val="22"/>
                <w:szCs w:val="22"/>
                <w:lang w:val="en-US"/>
              </w:rPr>
            </w:pPr>
            <w:r w:rsidRPr="00FB76EE">
              <w:rPr>
                <w:rFonts w:ascii="Arial Narrow" w:hAnsi="Arial Narrow" w:cs="Arial"/>
                <w:sz w:val="22"/>
                <w:szCs w:val="22"/>
                <w:lang w:val="en-US"/>
              </w:rPr>
              <w:t>Department of Agriculture</w:t>
            </w:r>
          </w:p>
        </w:tc>
        <w:tc>
          <w:tcPr>
            <w:tcW w:w="1217" w:type="dxa"/>
            <w:tcBorders>
              <w:top w:val="single" w:sz="4" w:space="0" w:color="auto"/>
              <w:bottom w:val="single" w:sz="4" w:space="0" w:color="auto"/>
            </w:tcBorders>
          </w:tcPr>
          <w:p w:rsidR="00C14239" w:rsidRPr="00FB76EE" w:rsidRDefault="00C14239" w:rsidP="00622099">
            <w:pPr>
              <w:pStyle w:val="Footer"/>
              <w:tabs>
                <w:tab w:val="clear" w:pos="4153"/>
                <w:tab w:val="clear" w:pos="8306"/>
              </w:tabs>
              <w:rPr>
                <w:rFonts w:ascii="Arial Narrow" w:hAnsi="Arial Narrow" w:cs="Arial"/>
                <w:sz w:val="22"/>
                <w:szCs w:val="22"/>
                <w:lang w:val="en-US"/>
              </w:rPr>
            </w:pPr>
            <w:r w:rsidRPr="00FB76EE">
              <w:rPr>
                <w:rFonts w:ascii="Arial Narrow" w:hAnsi="Arial Narrow" w:cs="Arial"/>
                <w:sz w:val="22"/>
                <w:szCs w:val="22"/>
                <w:lang w:val="en-US"/>
              </w:rPr>
              <w:t>1983</w:t>
            </w:r>
          </w:p>
        </w:tc>
      </w:tr>
      <w:tr w:rsidR="00F241C7" w:rsidRPr="00FB76EE" w:rsidTr="00F241C7">
        <w:trPr>
          <w:trHeight w:val="593"/>
        </w:trPr>
        <w:tc>
          <w:tcPr>
            <w:tcW w:w="4788" w:type="dxa"/>
            <w:tcBorders>
              <w:top w:val="single" w:sz="4" w:space="0" w:color="auto"/>
              <w:bottom w:val="single" w:sz="4" w:space="0" w:color="auto"/>
            </w:tcBorders>
          </w:tcPr>
          <w:p w:rsidR="00F241C7" w:rsidRPr="00FB76EE" w:rsidRDefault="00F241C7" w:rsidP="00C14239">
            <w:pPr>
              <w:rPr>
                <w:rFonts w:ascii="Arial Narrow" w:hAnsi="Arial Narrow" w:cs="Arial"/>
                <w:sz w:val="22"/>
                <w:szCs w:val="22"/>
              </w:rPr>
            </w:pPr>
            <w:r w:rsidRPr="00FB76EE">
              <w:rPr>
                <w:rFonts w:ascii="Arial Narrow" w:hAnsi="Arial Narrow" w:cs="Arial"/>
                <w:sz w:val="22"/>
                <w:szCs w:val="22"/>
              </w:rPr>
              <w:t>The National Heritage Resources Act (Act No. 25 of 1999)</w:t>
            </w:r>
          </w:p>
        </w:tc>
        <w:tc>
          <w:tcPr>
            <w:tcW w:w="2520" w:type="dxa"/>
            <w:tcBorders>
              <w:top w:val="single" w:sz="4" w:space="0" w:color="auto"/>
              <w:bottom w:val="single" w:sz="4" w:space="0" w:color="auto"/>
            </w:tcBorders>
          </w:tcPr>
          <w:p w:rsidR="00F241C7" w:rsidRPr="00FB76EE" w:rsidRDefault="00F241C7" w:rsidP="00622099">
            <w:pPr>
              <w:pStyle w:val="Footer"/>
              <w:tabs>
                <w:tab w:val="clear" w:pos="4153"/>
                <w:tab w:val="clear" w:pos="8306"/>
              </w:tabs>
              <w:rPr>
                <w:rFonts w:ascii="Arial Narrow" w:hAnsi="Arial Narrow" w:cs="Arial"/>
                <w:sz w:val="22"/>
                <w:szCs w:val="22"/>
                <w:lang w:val="en-US"/>
              </w:rPr>
            </w:pPr>
            <w:r w:rsidRPr="00FB76EE">
              <w:rPr>
                <w:rFonts w:ascii="Arial Narrow" w:hAnsi="Arial Narrow" w:cs="Arial"/>
                <w:sz w:val="22"/>
                <w:szCs w:val="22"/>
                <w:lang w:val="en-US"/>
              </w:rPr>
              <w:t>AMAFA</w:t>
            </w:r>
          </w:p>
        </w:tc>
        <w:tc>
          <w:tcPr>
            <w:tcW w:w="1217" w:type="dxa"/>
            <w:tcBorders>
              <w:top w:val="single" w:sz="4" w:space="0" w:color="auto"/>
              <w:bottom w:val="single" w:sz="4" w:space="0" w:color="auto"/>
            </w:tcBorders>
          </w:tcPr>
          <w:p w:rsidR="00F241C7" w:rsidRPr="00FB76EE" w:rsidRDefault="007C6DA8" w:rsidP="00622099">
            <w:pPr>
              <w:pStyle w:val="Footer"/>
              <w:tabs>
                <w:tab w:val="clear" w:pos="4153"/>
                <w:tab w:val="clear" w:pos="8306"/>
              </w:tabs>
              <w:rPr>
                <w:rFonts w:ascii="Arial Narrow" w:hAnsi="Arial Narrow" w:cs="Arial"/>
                <w:sz w:val="22"/>
                <w:szCs w:val="22"/>
                <w:lang w:val="en-US"/>
              </w:rPr>
            </w:pPr>
            <w:r w:rsidRPr="00FB76EE">
              <w:rPr>
                <w:rFonts w:ascii="Arial Narrow" w:hAnsi="Arial Narrow" w:cs="Arial"/>
                <w:sz w:val="22"/>
                <w:szCs w:val="22"/>
                <w:lang w:val="en-US"/>
              </w:rPr>
              <w:t>1999</w:t>
            </w:r>
          </w:p>
        </w:tc>
      </w:tr>
      <w:tr w:rsidR="00F241C7" w:rsidRPr="00FB76EE" w:rsidTr="00F241C7">
        <w:trPr>
          <w:trHeight w:val="593"/>
        </w:trPr>
        <w:tc>
          <w:tcPr>
            <w:tcW w:w="4788" w:type="dxa"/>
            <w:tcBorders>
              <w:top w:val="single" w:sz="4" w:space="0" w:color="auto"/>
              <w:bottom w:val="single" w:sz="4" w:space="0" w:color="auto"/>
            </w:tcBorders>
          </w:tcPr>
          <w:p w:rsidR="00F241C7" w:rsidRPr="00FB76EE" w:rsidRDefault="007C6DA8" w:rsidP="00C14239">
            <w:pPr>
              <w:rPr>
                <w:rFonts w:ascii="Arial Narrow" w:hAnsi="Arial Narrow" w:cs="Arial"/>
                <w:sz w:val="22"/>
                <w:szCs w:val="22"/>
              </w:rPr>
            </w:pPr>
            <w:r w:rsidRPr="00FB76EE">
              <w:rPr>
                <w:rFonts w:ascii="Arial Narrow" w:hAnsi="Arial Narrow" w:cs="Arial"/>
                <w:sz w:val="22"/>
                <w:szCs w:val="22"/>
              </w:rPr>
              <w:t>National Building Regulation and Standards Act</w:t>
            </w:r>
            <w:r w:rsidRPr="00FB76EE">
              <w:rPr>
                <w:rFonts w:ascii="Arial Narrow" w:hAnsi="Arial Narrow" w:cs="Arial"/>
                <w:sz w:val="22"/>
                <w:szCs w:val="22"/>
              </w:rPr>
              <w:tab/>
            </w:r>
          </w:p>
        </w:tc>
        <w:tc>
          <w:tcPr>
            <w:tcW w:w="2520" w:type="dxa"/>
            <w:tcBorders>
              <w:top w:val="single" w:sz="4" w:space="0" w:color="auto"/>
              <w:bottom w:val="single" w:sz="4" w:space="0" w:color="auto"/>
            </w:tcBorders>
          </w:tcPr>
          <w:p w:rsidR="00F241C7" w:rsidRPr="00FB76EE" w:rsidRDefault="007C6DA8" w:rsidP="00622099">
            <w:pPr>
              <w:pStyle w:val="Footer"/>
              <w:tabs>
                <w:tab w:val="clear" w:pos="4153"/>
                <w:tab w:val="clear" w:pos="8306"/>
              </w:tabs>
              <w:rPr>
                <w:rFonts w:ascii="Arial Narrow" w:hAnsi="Arial Narrow" w:cs="Arial"/>
                <w:sz w:val="22"/>
                <w:szCs w:val="22"/>
                <w:lang w:val="en-US"/>
              </w:rPr>
            </w:pPr>
            <w:r w:rsidRPr="00FB76EE">
              <w:rPr>
                <w:rFonts w:ascii="Arial Narrow" w:hAnsi="Arial Narrow" w:cs="Arial"/>
                <w:sz w:val="22"/>
                <w:szCs w:val="22"/>
              </w:rPr>
              <w:t>National &amp; Provincial</w:t>
            </w:r>
          </w:p>
        </w:tc>
        <w:tc>
          <w:tcPr>
            <w:tcW w:w="1217" w:type="dxa"/>
            <w:tcBorders>
              <w:top w:val="single" w:sz="4" w:space="0" w:color="auto"/>
              <w:bottom w:val="single" w:sz="4" w:space="0" w:color="auto"/>
            </w:tcBorders>
          </w:tcPr>
          <w:p w:rsidR="00F241C7" w:rsidRPr="00FB76EE" w:rsidRDefault="007C6DA8" w:rsidP="00622099">
            <w:pPr>
              <w:pStyle w:val="Footer"/>
              <w:tabs>
                <w:tab w:val="clear" w:pos="4153"/>
                <w:tab w:val="clear" w:pos="8306"/>
              </w:tabs>
              <w:rPr>
                <w:rFonts w:ascii="Arial Narrow" w:hAnsi="Arial Narrow" w:cs="Arial"/>
                <w:sz w:val="22"/>
                <w:szCs w:val="22"/>
                <w:lang w:val="en-US"/>
              </w:rPr>
            </w:pPr>
            <w:r w:rsidRPr="00FB76EE">
              <w:rPr>
                <w:rFonts w:ascii="Arial Narrow" w:hAnsi="Arial Narrow" w:cs="Arial"/>
                <w:sz w:val="22"/>
                <w:szCs w:val="22"/>
              </w:rPr>
              <w:t>103 of 1977</w:t>
            </w:r>
          </w:p>
        </w:tc>
      </w:tr>
      <w:tr w:rsidR="00F241C7" w:rsidRPr="00FB76EE" w:rsidTr="007C6DA8">
        <w:trPr>
          <w:trHeight w:val="593"/>
        </w:trPr>
        <w:tc>
          <w:tcPr>
            <w:tcW w:w="4788" w:type="dxa"/>
            <w:tcBorders>
              <w:top w:val="single" w:sz="4" w:space="0" w:color="auto"/>
              <w:bottom w:val="single" w:sz="4" w:space="0" w:color="auto"/>
            </w:tcBorders>
          </w:tcPr>
          <w:p w:rsidR="00F241C7" w:rsidRPr="00FB76EE" w:rsidRDefault="007C6DA8" w:rsidP="00C14239">
            <w:pPr>
              <w:rPr>
                <w:rFonts w:ascii="Arial Narrow" w:hAnsi="Arial Narrow" w:cs="Arial"/>
                <w:sz w:val="22"/>
                <w:szCs w:val="22"/>
              </w:rPr>
            </w:pPr>
            <w:r w:rsidRPr="00FB76EE">
              <w:rPr>
                <w:rFonts w:ascii="Arial Narrow" w:hAnsi="Arial Narrow" w:cs="Arial"/>
                <w:sz w:val="22"/>
                <w:szCs w:val="22"/>
              </w:rPr>
              <w:t>Hazardous Substance Act</w:t>
            </w:r>
          </w:p>
        </w:tc>
        <w:tc>
          <w:tcPr>
            <w:tcW w:w="2520" w:type="dxa"/>
            <w:tcBorders>
              <w:top w:val="single" w:sz="4" w:space="0" w:color="auto"/>
              <w:bottom w:val="single" w:sz="4" w:space="0" w:color="auto"/>
            </w:tcBorders>
          </w:tcPr>
          <w:p w:rsidR="00F241C7" w:rsidRPr="00FB76EE" w:rsidRDefault="007C6DA8" w:rsidP="00622099">
            <w:pPr>
              <w:pStyle w:val="Footer"/>
              <w:tabs>
                <w:tab w:val="clear" w:pos="4153"/>
                <w:tab w:val="clear" w:pos="8306"/>
              </w:tabs>
              <w:rPr>
                <w:rFonts w:ascii="Arial Narrow" w:hAnsi="Arial Narrow" w:cs="Arial"/>
                <w:sz w:val="22"/>
                <w:szCs w:val="22"/>
                <w:lang w:val="en-US"/>
              </w:rPr>
            </w:pPr>
            <w:r w:rsidRPr="00FB76EE">
              <w:rPr>
                <w:rFonts w:ascii="Arial Narrow" w:hAnsi="Arial Narrow" w:cs="Arial"/>
                <w:sz w:val="22"/>
                <w:szCs w:val="22"/>
                <w:lang w:val="en-US"/>
              </w:rPr>
              <w:t>National &amp; Provincial</w:t>
            </w:r>
          </w:p>
        </w:tc>
        <w:tc>
          <w:tcPr>
            <w:tcW w:w="1217" w:type="dxa"/>
            <w:tcBorders>
              <w:top w:val="single" w:sz="4" w:space="0" w:color="auto"/>
              <w:bottom w:val="single" w:sz="4" w:space="0" w:color="auto"/>
            </w:tcBorders>
          </w:tcPr>
          <w:p w:rsidR="00F241C7" w:rsidRPr="00FB76EE" w:rsidRDefault="007C6DA8" w:rsidP="00622099">
            <w:pPr>
              <w:pStyle w:val="Footer"/>
              <w:tabs>
                <w:tab w:val="clear" w:pos="4153"/>
                <w:tab w:val="clear" w:pos="8306"/>
              </w:tabs>
              <w:rPr>
                <w:rFonts w:ascii="Arial Narrow" w:hAnsi="Arial Narrow" w:cs="Arial"/>
                <w:sz w:val="22"/>
                <w:szCs w:val="22"/>
                <w:lang w:val="en-US"/>
              </w:rPr>
            </w:pPr>
            <w:r w:rsidRPr="00FB76EE">
              <w:rPr>
                <w:rFonts w:ascii="Arial Narrow" w:hAnsi="Arial Narrow" w:cs="Arial"/>
                <w:sz w:val="22"/>
                <w:szCs w:val="22"/>
                <w:lang w:val="en-US"/>
              </w:rPr>
              <w:t>15 of 1973</w:t>
            </w:r>
          </w:p>
        </w:tc>
      </w:tr>
      <w:tr w:rsidR="007C6DA8" w:rsidRPr="00FB76EE" w:rsidTr="00C14239">
        <w:trPr>
          <w:trHeight w:val="593"/>
        </w:trPr>
        <w:tc>
          <w:tcPr>
            <w:tcW w:w="4788" w:type="dxa"/>
            <w:tcBorders>
              <w:top w:val="single" w:sz="4" w:space="0" w:color="auto"/>
            </w:tcBorders>
          </w:tcPr>
          <w:p w:rsidR="007C6DA8" w:rsidRPr="00FB76EE" w:rsidRDefault="007C6DA8" w:rsidP="00C14239">
            <w:pPr>
              <w:rPr>
                <w:rFonts w:ascii="Arial Narrow" w:hAnsi="Arial Narrow" w:cs="Arial"/>
                <w:sz w:val="22"/>
                <w:szCs w:val="22"/>
              </w:rPr>
            </w:pPr>
            <w:r w:rsidRPr="00FB76EE">
              <w:rPr>
                <w:rFonts w:ascii="Arial Narrow" w:hAnsi="Arial Narrow" w:cs="Arial"/>
                <w:sz w:val="22"/>
                <w:szCs w:val="22"/>
              </w:rPr>
              <w:t>National Environmental Management: Biodiversity Act</w:t>
            </w:r>
          </w:p>
        </w:tc>
        <w:tc>
          <w:tcPr>
            <w:tcW w:w="2520" w:type="dxa"/>
            <w:tcBorders>
              <w:top w:val="single" w:sz="4" w:space="0" w:color="auto"/>
            </w:tcBorders>
          </w:tcPr>
          <w:p w:rsidR="007C6DA8" w:rsidRPr="00FB76EE" w:rsidRDefault="007C6DA8" w:rsidP="00622099">
            <w:pPr>
              <w:pStyle w:val="Footer"/>
              <w:tabs>
                <w:tab w:val="clear" w:pos="4153"/>
                <w:tab w:val="clear" w:pos="8306"/>
              </w:tabs>
              <w:rPr>
                <w:rFonts w:ascii="Arial Narrow" w:hAnsi="Arial Narrow" w:cs="Arial"/>
                <w:sz w:val="22"/>
                <w:szCs w:val="22"/>
                <w:lang w:val="en-US"/>
              </w:rPr>
            </w:pPr>
            <w:r w:rsidRPr="00FB76EE">
              <w:rPr>
                <w:rFonts w:ascii="Arial Narrow" w:hAnsi="Arial Narrow" w:cs="Arial"/>
                <w:sz w:val="22"/>
                <w:szCs w:val="22"/>
                <w:lang w:val="en-US"/>
              </w:rPr>
              <w:t>National &amp; Provincial</w:t>
            </w:r>
          </w:p>
        </w:tc>
        <w:tc>
          <w:tcPr>
            <w:tcW w:w="1217" w:type="dxa"/>
            <w:tcBorders>
              <w:top w:val="single" w:sz="4" w:space="0" w:color="auto"/>
            </w:tcBorders>
          </w:tcPr>
          <w:p w:rsidR="007C6DA8" w:rsidRPr="00FB76EE" w:rsidRDefault="007C6DA8" w:rsidP="00622099">
            <w:pPr>
              <w:pStyle w:val="Footer"/>
              <w:tabs>
                <w:tab w:val="clear" w:pos="4153"/>
                <w:tab w:val="clear" w:pos="8306"/>
              </w:tabs>
              <w:rPr>
                <w:rFonts w:ascii="Arial Narrow" w:hAnsi="Arial Narrow" w:cs="Arial"/>
                <w:sz w:val="22"/>
                <w:szCs w:val="22"/>
                <w:lang w:val="en-US"/>
              </w:rPr>
            </w:pPr>
            <w:r w:rsidRPr="00FB76EE">
              <w:rPr>
                <w:rFonts w:ascii="Arial Narrow" w:hAnsi="Arial Narrow" w:cs="Arial"/>
                <w:sz w:val="22"/>
                <w:szCs w:val="22"/>
                <w:lang w:val="en-US"/>
              </w:rPr>
              <w:t>10 of 2004</w:t>
            </w:r>
          </w:p>
        </w:tc>
      </w:tr>
    </w:tbl>
    <w:p w:rsidR="009A1E3D" w:rsidRPr="00FB76EE" w:rsidRDefault="009A1E3D" w:rsidP="009A1E3D">
      <w:pPr>
        <w:jc w:val="both"/>
        <w:rPr>
          <w:rFonts w:ascii="Arial Narrow" w:hAnsi="Arial Narrow" w:cs="Arial"/>
          <w:sz w:val="22"/>
          <w:szCs w:val="22"/>
        </w:rPr>
      </w:pPr>
    </w:p>
    <w:p w:rsidR="00EC4670" w:rsidRPr="00FB76EE" w:rsidRDefault="00EC4670" w:rsidP="009A1E3D">
      <w:pPr>
        <w:jc w:val="both"/>
        <w:rPr>
          <w:rFonts w:ascii="Arial Narrow" w:hAnsi="Arial Narrow" w:cs="Arial"/>
          <w:sz w:val="22"/>
          <w:szCs w:val="22"/>
        </w:rPr>
      </w:pPr>
    </w:p>
    <w:p w:rsidR="001D4884" w:rsidRPr="00FB76EE" w:rsidRDefault="001D4884" w:rsidP="00622099">
      <w:pPr>
        <w:numPr>
          <w:ilvl w:val="0"/>
          <w:numId w:val="7"/>
        </w:numPr>
        <w:jc w:val="both"/>
        <w:rPr>
          <w:rFonts w:ascii="Arial Narrow" w:hAnsi="Arial Narrow" w:cs="Arial"/>
          <w:b/>
          <w:bCs/>
          <w:sz w:val="22"/>
          <w:szCs w:val="22"/>
        </w:rPr>
      </w:pPr>
      <w:r w:rsidRPr="00FB76EE">
        <w:rPr>
          <w:rFonts w:ascii="Arial Narrow" w:hAnsi="Arial Narrow" w:cs="Arial"/>
          <w:b/>
          <w:bCs/>
          <w:caps/>
          <w:sz w:val="22"/>
          <w:szCs w:val="22"/>
        </w:rPr>
        <w:t xml:space="preserve">Waste, effluent, emission and noise management </w:t>
      </w:r>
    </w:p>
    <w:p w:rsidR="001D4884" w:rsidRPr="00FB76EE" w:rsidRDefault="001D4884" w:rsidP="001D4884">
      <w:pPr>
        <w:jc w:val="both"/>
        <w:rPr>
          <w:rFonts w:ascii="Arial Narrow" w:hAnsi="Arial Narrow" w:cs="Arial"/>
          <w:b/>
          <w:bCs/>
          <w:sz w:val="22"/>
          <w:szCs w:val="22"/>
        </w:rPr>
      </w:pPr>
    </w:p>
    <w:p w:rsidR="001D4884" w:rsidRPr="00FB76EE" w:rsidRDefault="001D4884" w:rsidP="00622099">
      <w:pPr>
        <w:numPr>
          <w:ilvl w:val="1"/>
          <w:numId w:val="7"/>
        </w:numPr>
        <w:jc w:val="both"/>
        <w:rPr>
          <w:rFonts w:ascii="Arial Narrow" w:hAnsi="Arial Narrow" w:cs="Arial"/>
          <w:b/>
          <w:bCs/>
          <w:sz w:val="22"/>
          <w:szCs w:val="22"/>
        </w:rPr>
      </w:pPr>
      <w:r w:rsidRPr="00FB76EE">
        <w:rPr>
          <w:rFonts w:ascii="Arial Narrow" w:hAnsi="Arial Narrow" w:cs="Arial"/>
          <w:b/>
          <w:bCs/>
          <w:sz w:val="22"/>
          <w:szCs w:val="22"/>
        </w:rPr>
        <w:t>Solid waste management</w:t>
      </w:r>
    </w:p>
    <w:tbl>
      <w:tblPr>
        <w:tblW w:w="0" w:type="auto"/>
        <w:tblLook w:val="0000"/>
      </w:tblPr>
      <w:tblGrid>
        <w:gridCol w:w="7128"/>
        <w:gridCol w:w="720"/>
        <w:gridCol w:w="677"/>
      </w:tblGrid>
      <w:tr w:rsidR="00732F78" w:rsidRPr="00FB76EE" w:rsidTr="00732F78">
        <w:tc>
          <w:tcPr>
            <w:tcW w:w="7128" w:type="dxa"/>
            <w:tcBorders>
              <w:right w:val="single" w:sz="4" w:space="0" w:color="auto"/>
            </w:tcBorders>
          </w:tcPr>
          <w:p w:rsidR="00732F78" w:rsidRPr="00FB76EE" w:rsidRDefault="00732F78" w:rsidP="00EC78AF">
            <w:pPr>
              <w:jc w:val="both"/>
              <w:rPr>
                <w:rFonts w:ascii="Arial Narrow" w:hAnsi="Arial Narrow" w:cs="Arial"/>
                <w:sz w:val="22"/>
                <w:szCs w:val="22"/>
              </w:rPr>
            </w:pPr>
            <w:r w:rsidRPr="00FB76EE">
              <w:rPr>
                <w:rFonts w:ascii="Arial Narrow" w:hAnsi="Arial Narrow" w:cs="Arial"/>
                <w:sz w:val="22"/>
                <w:szCs w:val="22"/>
              </w:rPr>
              <w:t>Will the activity produce solid construction waste during the construction/initiation phase?</w:t>
            </w:r>
          </w:p>
        </w:tc>
        <w:tc>
          <w:tcPr>
            <w:tcW w:w="720" w:type="dxa"/>
            <w:tcBorders>
              <w:top w:val="single" w:sz="4" w:space="0" w:color="auto"/>
              <w:left w:val="single" w:sz="4" w:space="0" w:color="auto"/>
              <w:bottom w:val="single" w:sz="4" w:space="0" w:color="auto"/>
              <w:right w:val="single" w:sz="4" w:space="0" w:color="auto"/>
            </w:tcBorders>
          </w:tcPr>
          <w:p w:rsidR="00732F78" w:rsidRPr="00FB76EE" w:rsidRDefault="00732F78" w:rsidP="00622099">
            <w:pPr>
              <w:rPr>
                <w:rFonts w:ascii="Arial Narrow" w:hAnsi="Arial Narrow" w:cs="Arial"/>
                <w:color w:val="000000" w:themeColor="text1"/>
                <w:sz w:val="22"/>
                <w:szCs w:val="22"/>
              </w:rPr>
            </w:pPr>
            <w:r w:rsidRPr="00FB76EE">
              <w:rPr>
                <w:rFonts w:ascii="Arial Narrow" w:hAnsi="Arial Narrow" w:cs="Arial"/>
                <w:color w:val="000000" w:themeColor="text1"/>
                <w:sz w:val="22"/>
                <w:szCs w:val="22"/>
              </w:rPr>
              <w:t>YES</w:t>
            </w:r>
          </w:p>
        </w:tc>
        <w:tc>
          <w:tcPr>
            <w:tcW w:w="677" w:type="dxa"/>
            <w:tcBorders>
              <w:top w:val="single" w:sz="4" w:space="0" w:color="auto"/>
              <w:left w:val="single" w:sz="4" w:space="0" w:color="auto"/>
              <w:bottom w:val="single" w:sz="4" w:space="0" w:color="auto"/>
              <w:right w:val="single" w:sz="4" w:space="0" w:color="auto"/>
            </w:tcBorders>
            <w:shd w:val="clear" w:color="auto" w:fill="000000"/>
          </w:tcPr>
          <w:p w:rsidR="00732F78" w:rsidRPr="00FB76EE" w:rsidRDefault="00732F78" w:rsidP="00622099">
            <w:pPr>
              <w:rPr>
                <w:rFonts w:ascii="Arial Narrow" w:hAnsi="Arial Narrow" w:cs="Arial"/>
                <w:sz w:val="22"/>
                <w:szCs w:val="22"/>
              </w:rPr>
            </w:pPr>
            <w:r w:rsidRPr="00FB76EE">
              <w:rPr>
                <w:rFonts w:ascii="Arial Narrow" w:hAnsi="Arial Narrow" w:cs="Arial"/>
                <w:sz w:val="22"/>
                <w:szCs w:val="22"/>
              </w:rPr>
              <w:t>NO</w:t>
            </w:r>
          </w:p>
        </w:tc>
      </w:tr>
      <w:tr w:rsidR="00732F78" w:rsidRPr="00FB76EE">
        <w:trPr>
          <w:cantSplit/>
        </w:trPr>
        <w:tc>
          <w:tcPr>
            <w:tcW w:w="7128" w:type="dxa"/>
            <w:tcBorders>
              <w:right w:val="single" w:sz="4" w:space="0" w:color="auto"/>
            </w:tcBorders>
          </w:tcPr>
          <w:p w:rsidR="00732F78" w:rsidRPr="00FB76EE" w:rsidRDefault="00732F78" w:rsidP="00EC78AF">
            <w:pPr>
              <w:jc w:val="both"/>
              <w:rPr>
                <w:rFonts w:ascii="Arial Narrow" w:hAnsi="Arial Narrow" w:cs="Arial"/>
                <w:sz w:val="22"/>
                <w:szCs w:val="22"/>
              </w:rPr>
            </w:pPr>
            <w:r w:rsidRPr="00FB76EE">
              <w:rPr>
                <w:rFonts w:ascii="Arial Narrow" w:hAnsi="Arial Narrow" w:cs="Arial"/>
                <w:sz w:val="22"/>
                <w:szCs w:val="22"/>
              </w:rPr>
              <w:t>If yes, what estimated quantity will be produced per month?</w:t>
            </w:r>
          </w:p>
        </w:tc>
        <w:tc>
          <w:tcPr>
            <w:tcW w:w="1397" w:type="dxa"/>
            <w:gridSpan w:val="2"/>
            <w:tcBorders>
              <w:top w:val="single" w:sz="4" w:space="0" w:color="auto"/>
              <w:left w:val="single" w:sz="4" w:space="0" w:color="auto"/>
              <w:bottom w:val="single" w:sz="4" w:space="0" w:color="auto"/>
              <w:right w:val="single" w:sz="4" w:space="0" w:color="auto"/>
            </w:tcBorders>
          </w:tcPr>
          <w:p w:rsidR="00732F78" w:rsidRPr="00FB76EE" w:rsidRDefault="00732F78" w:rsidP="00622099">
            <w:pPr>
              <w:jc w:val="right"/>
              <w:rPr>
                <w:rFonts w:ascii="Arial Narrow" w:hAnsi="Arial Narrow" w:cs="Arial"/>
                <w:color w:val="000000" w:themeColor="text1"/>
                <w:sz w:val="22"/>
                <w:szCs w:val="22"/>
              </w:rPr>
            </w:pPr>
            <w:r w:rsidRPr="00FB76EE">
              <w:rPr>
                <w:rFonts w:ascii="Arial Narrow" w:hAnsi="Arial Narrow" w:cs="Arial"/>
                <w:color w:val="000000" w:themeColor="text1"/>
                <w:sz w:val="22"/>
                <w:szCs w:val="22"/>
              </w:rPr>
              <w:t>&lt;10m</w:t>
            </w:r>
            <w:r w:rsidRPr="00FB76EE">
              <w:rPr>
                <w:rFonts w:ascii="Arial Narrow" w:hAnsi="Arial Narrow" w:cs="Arial"/>
                <w:color w:val="000000" w:themeColor="text1"/>
                <w:sz w:val="22"/>
                <w:szCs w:val="22"/>
                <w:vertAlign w:val="superscript"/>
              </w:rPr>
              <w:t>3</w:t>
            </w:r>
          </w:p>
        </w:tc>
      </w:tr>
      <w:tr w:rsidR="001D4884" w:rsidRPr="00FB76EE">
        <w:tc>
          <w:tcPr>
            <w:tcW w:w="7128" w:type="dxa"/>
            <w:tcBorders>
              <w:bottom w:val="single" w:sz="4" w:space="0" w:color="auto"/>
            </w:tcBorders>
          </w:tcPr>
          <w:p w:rsidR="001D4884" w:rsidRPr="00FB76EE" w:rsidRDefault="001D4884" w:rsidP="00EC78AF">
            <w:pPr>
              <w:jc w:val="both"/>
              <w:rPr>
                <w:rFonts w:ascii="Arial Narrow" w:hAnsi="Arial Narrow" w:cs="Arial"/>
                <w:sz w:val="22"/>
                <w:szCs w:val="22"/>
              </w:rPr>
            </w:pPr>
            <w:r w:rsidRPr="00FB76EE">
              <w:rPr>
                <w:rFonts w:ascii="Arial Narrow" w:hAnsi="Arial Narrow" w:cs="Arial"/>
                <w:sz w:val="22"/>
                <w:szCs w:val="22"/>
              </w:rPr>
              <w:t>How will the construction solid waste be disposed of</w:t>
            </w:r>
            <w:r w:rsidR="00D94020" w:rsidRPr="00FB76EE">
              <w:rPr>
                <w:rFonts w:ascii="Arial Narrow" w:hAnsi="Arial Narrow" w:cs="Arial"/>
                <w:sz w:val="22"/>
                <w:szCs w:val="22"/>
              </w:rPr>
              <w:t xml:space="preserve">? </w:t>
            </w:r>
            <w:r w:rsidRPr="00FB76EE">
              <w:rPr>
                <w:rFonts w:ascii="Arial Narrow" w:hAnsi="Arial Narrow" w:cs="Arial"/>
                <w:sz w:val="22"/>
                <w:szCs w:val="22"/>
              </w:rPr>
              <w:t>(describe)</w:t>
            </w:r>
          </w:p>
        </w:tc>
        <w:tc>
          <w:tcPr>
            <w:tcW w:w="720" w:type="dxa"/>
            <w:tcBorders>
              <w:top w:val="single" w:sz="4" w:space="0" w:color="auto"/>
              <w:bottom w:val="single" w:sz="4" w:space="0" w:color="auto"/>
            </w:tcBorders>
          </w:tcPr>
          <w:p w:rsidR="001D4884" w:rsidRPr="00FB76EE" w:rsidRDefault="001D4884" w:rsidP="00EC78AF">
            <w:pPr>
              <w:jc w:val="both"/>
              <w:rPr>
                <w:rFonts w:ascii="Arial Narrow" w:hAnsi="Arial Narrow" w:cs="Arial"/>
                <w:sz w:val="22"/>
                <w:szCs w:val="22"/>
              </w:rPr>
            </w:pPr>
          </w:p>
        </w:tc>
        <w:tc>
          <w:tcPr>
            <w:tcW w:w="677" w:type="dxa"/>
            <w:tcBorders>
              <w:top w:val="single" w:sz="4" w:space="0" w:color="auto"/>
              <w:bottom w:val="single" w:sz="4" w:space="0" w:color="auto"/>
            </w:tcBorders>
          </w:tcPr>
          <w:p w:rsidR="001D4884" w:rsidRPr="00FB76EE" w:rsidRDefault="001D4884" w:rsidP="00EC78AF">
            <w:pPr>
              <w:jc w:val="both"/>
              <w:rPr>
                <w:rFonts w:ascii="Arial Narrow" w:hAnsi="Arial Narrow" w:cs="Arial"/>
                <w:sz w:val="22"/>
                <w:szCs w:val="22"/>
              </w:rPr>
            </w:pPr>
          </w:p>
        </w:tc>
      </w:tr>
      <w:tr w:rsidR="001D4884" w:rsidRPr="00FB76EE">
        <w:trPr>
          <w:cantSplit/>
        </w:trPr>
        <w:tc>
          <w:tcPr>
            <w:tcW w:w="8525" w:type="dxa"/>
            <w:gridSpan w:val="3"/>
            <w:tcBorders>
              <w:top w:val="single" w:sz="4" w:space="0" w:color="auto"/>
              <w:left w:val="single" w:sz="4" w:space="0" w:color="auto"/>
              <w:bottom w:val="single" w:sz="4" w:space="0" w:color="auto"/>
              <w:right w:val="single" w:sz="4" w:space="0" w:color="auto"/>
            </w:tcBorders>
          </w:tcPr>
          <w:p w:rsidR="007D712B" w:rsidRPr="00FB76EE" w:rsidRDefault="007D712B" w:rsidP="007D712B">
            <w:pPr>
              <w:autoSpaceDE w:val="0"/>
              <w:autoSpaceDN w:val="0"/>
              <w:adjustRightInd w:val="0"/>
              <w:rPr>
                <w:rFonts w:ascii="Arial Narrow" w:hAnsi="Arial Narrow" w:cs="Arial"/>
                <w:sz w:val="22"/>
                <w:szCs w:val="22"/>
              </w:rPr>
            </w:pPr>
            <w:r w:rsidRPr="00FB76EE">
              <w:rPr>
                <w:rFonts w:ascii="Arial Narrow" w:hAnsi="Arial Narrow" w:cs="Arial"/>
                <w:sz w:val="22"/>
                <w:szCs w:val="22"/>
              </w:rPr>
              <w:t xml:space="preserve">Solid waste will be removed from site by a registered waste removal company to </w:t>
            </w:r>
            <w:r w:rsidR="00C95024" w:rsidRPr="00FB76EE">
              <w:rPr>
                <w:rFonts w:ascii="Arial Narrow" w:hAnsi="Arial Narrow" w:cs="Arial"/>
                <w:sz w:val="22"/>
                <w:szCs w:val="22"/>
              </w:rPr>
              <w:t>be disposed at a relevant registered landfill site</w:t>
            </w:r>
            <w:r w:rsidRPr="00FB76EE">
              <w:rPr>
                <w:rFonts w:ascii="Arial Narrow" w:hAnsi="Arial Narrow" w:cs="Arial"/>
                <w:sz w:val="22"/>
                <w:szCs w:val="22"/>
              </w:rPr>
              <w:t>.</w:t>
            </w:r>
          </w:p>
          <w:p w:rsidR="007D712B" w:rsidRPr="00FB76EE" w:rsidRDefault="007D712B" w:rsidP="007D712B">
            <w:pPr>
              <w:autoSpaceDE w:val="0"/>
              <w:autoSpaceDN w:val="0"/>
              <w:adjustRightInd w:val="0"/>
              <w:rPr>
                <w:rFonts w:ascii="Arial Narrow" w:hAnsi="Arial Narrow" w:cs="Arial"/>
                <w:sz w:val="22"/>
                <w:szCs w:val="22"/>
              </w:rPr>
            </w:pPr>
          </w:p>
          <w:p w:rsidR="001D4884" w:rsidRPr="00FB76EE" w:rsidRDefault="007D712B" w:rsidP="00C95024">
            <w:pPr>
              <w:autoSpaceDE w:val="0"/>
              <w:autoSpaceDN w:val="0"/>
              <w:adjustRightInd w:val="0"/>
              <w:rPr>
                <w:rFonts w:ascii="Arial Narrow" w:hAnsi="Arial Narrow" w:cs="Arial"/>
                <w:sz w:val="22"/>
                <w:szCs w:val="22"/>
                <w:lang w:val="en-US"/>
              </w:rPr>
            </w:pPr>
            <w:r w:rsidRPr="00FB76EE">
              <w:rPr>
                <w:rFonts w:ascii="Arial Narrow" w:hAnsi="Arial Narrow" w:cs="Arial"/>
                <w:sz w:val="22"/>
                <w:szCs w:val="22"/>
              </w:rPr>
              <w:t>The rubble will be disposed off by a registered</w:t>
            </w:r>
            <w:r w:rsidR="00C95024" w:rsidRPr="00FB76EE">
              <w:rPr>
                <w:rFonts w:ascii="Arial Narrow" w:hAnsi="Arial Narrow" w:cs="Arial"/>
                <w:sz w:val="22"/>
                <w:szCs w:val="22"/>
              </w:rPr>
              <w:t xml:space="preserve"> waste company from site to a</w:t>
            </w:r>
            <w:r w:rsidRPr="00FB76EE">
              <w:rPr>
                <w:rFonts w:ascii="Arial Narrow" w:hAnsi="Arial Narrow" w:cs="Arial"/>
                <w:sz w:val="22"/>
                <w:szCs w:val="22"/>
              </w:rPr>
              <w:t xml:space="preserve"> garden and rubble refuse site </w:t>
            </w:r>
            <w:r w:rsidR="00C95024" w:rsidRPr="00FB76EE">
              <w:rPr>
                <w:rFonts w:ascii="Arial Narrow" w:hAnsi="Arial Narrow" w:cs="Arial"/>
                <w:sz w:val="22"/>
                <w:szCs w:val="22"/>
              </w:rPr>
              <w:t>registered</w:t>
            </w:r>
          </w:p>
        </w:tc>
      </w:tr>
      <w:tr w:rsidR="001D4884" w:rsidRPr="00FB76EE">
        <w:tc>
          <w:tcPr>
            <w:tcW w:w="7128" w:type="dxa"/>
            <w:tcBorders>
              <w:top w:val="single" w:sz="4" w:space="0" w:color="auto"/>
              <w:bottom w:val="single" w:sz="4" w:space="0" w:color="auto"/>
            </w:tcBorders>
          </w:tcPr>
          <w:p w:rsidR="001D4884" w:rsidRPr="00FB76EE" w:rsidRDefault="001D4884" w:rsidP="00EC78AF">
            <w:pPr>
              <w:jc w:val="both"/>
              <w:rPr>
                <w:rFonts w:ascii="Arial Narrow" w:hAnsi="Arial Narrow" w:cs="Arial"/>
                <w:b/>
                <w:sz w:val="22"/>
                <w:szCs w:val="22"/>
              </w:rPr>
            </w:pPr>
            <w:r w:rsidRPr="00FB76EE">
              <w:rPr>
                <w:rFonts w:ascii="Arial Narrow" w:hAnsi="Arial Narrow" w:cs="Arial"/>
                <w:sz w:val="22"/>
                <w:szCs w:val="22"/>
              </w:rPr>
              <w:t>Where will the construction solid waste be disposed of</w:t>
            </w:r>
            <w:r w:rsidR="00D94020" w:rsidRPr="00FB76EE">
              <w:rPr>
                <w:rFonts w:ascii="Arial Narrow" w:hAnsi="Arial Narrow" w:cs="Arial"/>
                <w:sz w:val="22"/>
                <w:szCs w:val="22"/>
              </w:rPr>
              <w:t>?</w:t>
            </w:r>
            <w:r w:rsidRPr="00FB76EE">
              <w:rPr>
                <w:rFonts w:ascii="Arial Narrow" w:hAnsi="Arial Narrow" w:cs="Arial"/>
                <w:sz w:val="22"/>
                <w:szCs w:val="22"/>
              </w:rPr>
              <w:t xml:space="preserve"> (</w:t>
            </w:r>
            <w:r w:rsidR="00D94020" w:rsidRPr="00FB76EE">
              <w:rPr>
                <w:rFonts w:ascii="Arial Narrow" w:hAnsi="Arial Narrow" w:cs="Arial"/>
                <w:sz w:val="22"/>
                <w:szCs w:val="22"/>
              </w:rPr>
              <w:t>provide details of landfill site</w:t>
            </w:r>
            <w:r w:rsidRPr="00FB76EE">
              <w:rPr>
                <w:rFonts w:ascii="Arial Narrow" w:hAnsi="Arial Narrow" w:cs="Arial"/>
                <w:sz w:val="22"/>
                <w:szCs w:val="22"/>
              </w:rPr>
              <w:t>)</w:t>
            </w:r>
          </w:p>
        </w:tc>
        <w:tc>
          <w:tcPr>
            <w:tcW w:w="720" w:type="dxa"/>
            <w:tcBorders>
              <w:top w:val="single" w:sz="4" w:space="0" w:color="auto"/>
              <w:bottom w:val="single" w:sz="4" w:space="0" w:color="auto"/>
            </w:tcBorders>
          </w:tcPr>
          <w:p w:rsidR="001D4884" w:rsidRPr="00FB76EE" w:rsidRDefault="001D4884" w:rsidP="00EC78AF">
            <w:pPr>
              <w:jc w:val="both"/>
              <w:rPr>
                <w:rFonts w:ascii="Arial Narrow" w:hAnsi="Arial Narrow" w:cs="Arial"/>
                <w:sz w:val="22"/>
                <w:szCs w:val="22"/>
              </w:rPr>
            </w:pPr>
          </w:p>
        </w:tc>
        <w:tc>
          <w:tcPr>
            <w:tcW w:w="677" w:type="dxa"/>
            <w:tcBorders>
              <w:top w:val="single" w:sz="4" w:space="0" w:color="auto"/>
              <w:bottom w:val="single" w:sz="4" w:space="0" w:color="auto"/>
            </w:tcBorders>
          </w:tcPr>
          <w:p w:rsidR="001D4884" w:rsidRPr="00FB76EE" w:rsidRDefault="001D4884" w:rsidP="00EC78AF">
            <w:pPr>
              <w:jc w:val="both"/>
              <w:rPr>
                <w:rFonts w:ascii="Arial Narrow" w:hAnsi="Arial Narrow" w:cs="Arial"/>
                <w:sz w:val="22"/>
                <w:szCs w:val="22"/>
              </w:rPr>
            </w:pPr>
          </w:p>
        </w:tc>
      </w:tr>
      <w:tr w:rsidR="001D4884" w:rsidRPr="00FB76EE">
        <w:trPr>
          <w:cantSplit/>
        </w:trPr>
        <w:tc>
          <w:tcPr>
            <w:tcW w:w="8525" w:type="dxa"/>
            <w:gridSpan w:val="3"/>
            <w:tcBorders>
              <w:top w:val="single" w:sz="4" w:space="0" w:color="auto"/>
              <w:left w:val="single" w:sz="4" w:space="0" w:color="auto"/>
              <w:bottom w:val="single" w:sz="4" w:space="0" w:color="auto"/>
              <w:right w:val="single" w:sz="4" w:space="0" w:color="auto"/>
            </w:tcBorders>
          </w:tcPr>
          <w:p w:rsidR="001D4884" w:rsidRPr="00FB76EE" w:rsidRDefault="007D712B" w:rsidP="001323EE">
            <w:pPr>
              <w:autoSpaceDE w:val="0"/>
              <w:autoSpaceDN w:val="0"/>
              <w:adjustRightInd w:val="0"/>
              <w:rPr>
                <w:rFonts w:ascii="Arial Narrow" w:hAnsi="Arial Narrow" w:cs="Arial"/>
                <w:sz w:val="22"/>
                <w:szCs w:val="22"/>
              </w:rPr>
            </w:pPr>
            <w:r w:rsidRPr="00FB76EE">
              <w:rPr>
                <w:rFonts w:ascii="Arial Narrow" w:hAnsi="Arial Narrow" w:cs="Arial"/>
                <w:sz w:val="22"/>
                <w:szCs w:val="22"/>
              </w:rPr>
              <w:t xml:space="preserve">Solid waste will be removed from site by a registered waste removal company </w:t>
            </w:r>
            <w:r w:rsidR="00C95024" w:rsidRPr="00FB76EE">
              <w:rPr>
                <w:rFonts w:ascii="Arial Narrow" w:hAnsi="Arial Narrow" w:cs="Arial"/>
                <w:sz w:val="22"/>
                <w:szCs w:val="22"/>
              </w:rPr>
              <w:t>and disposed at a relevant registered landfill site</w:t>
            </w:r>
            <w:r w:rsidRPr="00FB76EE">
              <w:rPr>
                <w:rFonts w:ascii="Arial Narrow" w:hAnsi="Arial Narrow" w:cs="Arial"/>
                <w:sz w:val="22"/>
                <w:szCs w:val="22"/>
              </w:rPr>
              <w:t>.</w:t>
            </w:r>
          </w:p>
        </w:tc>
      </w:tr>
      <w:tr w:rsidR="001D4884" w:rsidRPr="00FB76EE" w:rsidTr="00732F78">
        <w:tc>
          <w:tcPr>
            <w:tcW w:w="7128" w:type="dxa"/>
            <w:tcBorders>
              <w:top w:val="single" w:sz="4" w:space="0" w:color="auto"/>
              <w:right w:val="single" w:sz="4" w:space="0" w:color="auto"/>
            </w:tcBorders>
          </w:tcPr>
          <w:p w:rsidR="001D4884" w:rsidRPr="00FB76EE" w:rsidRDefault="001D4884" w:rsidP="00EC78AF">
            <w:pPr>
              <w:jc w:val="both"/>
              <w:rPr>
                <w:rFonts w:ascii="Arial Narrow" w:hAnsi="Arial Narrow" w:cs="Arial"/>
                <w:sz w:val="22"/>
                <w:szCs w:val="22"/>
              </w:rPr>
            </w:pPr>
            <w:r w:rsidRPr="00FB76EE">
              <w:rPr>
                <w:rFonts w:ascii="Arial Narrow" w:hAnsi="Arial Narrow" w:cs="Arial"/>
                <w:sz w:val="22"/>
                <w:szCs w:val="22"/>
              </w:rPr>
              <w:t>Will the activity produce solid waste during its operational phase?</w:t>
            </w:r>
          </w:p>
        </w:tc>
        <w:tc>
          <w:tcPr>
            <w:tcW w:w="720" w:type="dxa"/>
            <w:tcBorders>
              <w:top w:val="single" w:sz="4" w:space="0" w:color="auto"/>
              <w:left w:val="single" w:sz="4" w:space="0" w:color="auto"/>
              <w:bottom w:val="single" w:sz="4" w:space="0" w:color="auto"/>
              <w:right w:val="single" w:sz="4" w:space="0" w:color="auto"/>
            </w:tcBorders>
            <w:shd w:val="clear" w:color="auto" w:fill="000000"/>
          </w:tcPr>
          <w:p w:rsidR="001D4884" w:rsidRPr="00FB76EE" w:rsidRDefault="001D4884" w:rsidP="00EC78AF">
            <w:pPr>
              <w:jc w:val="both"/>
              <w:rPr>
                <w:rFonts w:ascii="Arial Narrow" w:hAnsi="Arial Narrow" w:cs="Arial"/>
                <w:sz w:val="22"/>
                <w:szCs w:val="22"/>
              </w:rPr>
            </w:pPr>
            <w:r w:rsidRPr="00FB76EE">
              <w:rPr>
                <w:rFonts w:ascii="Arial Narrow" w:hAnsi="Arial Narrow" w:cs="Arial"/>
                <w:sz w:val="22"/>
                <w:szCs w:val="22"/>
              </w:rPr>
              <w:t>YES</w:t>
            </w:r>
          </w:p>
        </w:tc>
        <w:tc>
          <w:tcPr>
            <w:tcW w:w="677" w:type="dxa"/>
            <w:tcBorders>
              <w:top w:val="single" w:sz="4" w:space="0" w:color="auto"/>
              <w:left w:val="single" w:sz="4" w:space="0" w:color="auto"/>
              <w:bottom w:val="single" w:sz="4" w:space="0" w:color="auto"/>
              <w:right w:val="single" w:sz="4" w:space="0" w:color="auto"/>
            </w:tcBorders>
          </w:tcPr>
          <w:p w:rsidR="001D4884" w:rsidRPr="00FB76EE" w:rsidRDefault="001D4884" w:rsidP="00E97AAD">
            <w:pPr>
              <w:rPr>
                <w:rFonts w:ascii="Arial Narrow" w:hAnsi="Arial Narrow" w:cs="Arial"/>
                <w:color w:val="000000" w:themeColor="text1"/>
                <w:sz w:val="22"/>
                <w:szCs w:val="22"/>
              </w:rPr>
            </w:pPr>
            <w:r w:rsidRPr="00FB76EE">
              <w:rPr>
                <w:rFonts w:ascii="Arial Narrow" w:hAnsi="Arial Narrow" w:cs="Arial"/>
                <w:color w:val="000000" w:themeColor="text1"/>
                <w:sz w:val="22"/>
                <w:szCs w:val="22"/>
              </w:rPr>
              <w:t>NO</w:t>
            </w:r>
          </w:p>
        </w:tc>
      </w:tr>
      <w:tr w:rsidR="001D4884" w:rsidRPr="00FB76EE" w:rsidTr="00732F78">
        <w:trPr>
          <w:cantSplit/>
        </w:trPr>
        <w:tc>
          <w:tcPr>
            <w:tcW w:w="7128" w:type="dxa"/>
            <w:tcBorders>
              <w:right w:val="single" w:sz="4" w:space="0" w:color="auto"/>
            </w:tcBorders>
          </w:tcPr>
          <w:p w:rsidR="001D4884" w:rsidRPr="00FB76EE" w:rsidRDefault="001D4884" w:rsidP="00EC78AF">
            <w:pPr>
              <w:jc w:val="both"/>
              <w:rPr>
                <w:rFonts w:ascii="Arial Narrow" w:hAnsi="Arial Narrow" w:cs="Arial"/>
                <w:sz w:val="22"/>
                <w:szCs w:val="22"/>
              </w:rPr>
            </w:pPr>
            <w:r w:rsidRPr="00FB76EE">
              <w:rPr>
                <w:rFonts w:ascii="Arial Narrow" w:hAnsi="Arial Narrow" w:cs="Arial"/>
                <w:sz w:val="22"/>
                <w:szCs w:val="22"/>
              </w:rPr>
              <w:t>If yes, what estimated quantity will be produced per month?</w:t>
            </w:r>
          </w:p>
        </w:tc>
        <w:tc>
          <w:tcPr>
            <w:tcW w:w="1397" w:type="dxa"/>
            <w:gridSpan w:val="2"/>
            <w:tcBorders>
              <w:top w:val="single" w:sz="4" w:space="0" w:color="auto"/>
              <w:left w:val="single" w:sz="4" w:space="0" w:color="auto"/>
              <w:bottom w:val="single" w:sz="4" w:space="0" w:color="333333"/>
              <w:right w:val="single" w:sz="4" w:space="0" w:color="auto"/>
            </w:tcBorders>
            <w:shd w:val="clear" w:color="auto" w:fill="000000"/>
          </w:tcPr>
          <w:p w:rsidR="001D4884" w:rsidRPr="00FB76EE" w:rsidRDefault="001D4884" w:rsidP="00A96422">
            <w:pPr>
              <w:jc w:val="right"/>
              <w:rPr>
                <w:rFonts w:ascii="Arial Narrow" w:hAnsi="Arial Narrow" w:cs="Arial"/>
                <w:sz w:val="22"/>
                <w:szCs w:val="22"/>
              </w:rPr>
            </w:pPr>
            <w:r w:rsidRPr="00FB76EE">
              <w:rPr>
                <w:rFonts w:ascii="Arial Narrow" w:hAnsi="Arial Narrow" w:cs="Arial"/>
                <w:sz w:val="22"/>
                <w:szCs w:val="22"/>
              </w:rPr>
              <w:t>m</w:t>
            </w:r>
            <w:r w:rsidRPr="00FB76EE">
              <w:rPr>
                <w:rFonts w:ascii="Arial Narrow" w:hAnsi="Arial Narrow" w:cs="Arial"/>
                <w:sz w:val="22"/>
                <w:szCs w:val="22"/>
                <w:vertAlign w:val="superscript"/>
              </w:rPr>
              <w:t>3</w:t>
            </w:r>
          </w:p>
        </w:tc>
      </w:tr>
      <w:tr w:rsidR="001D4884" w:rsidRPr="00FB76EE" w:rsidTr="00732F78">
        <w:trPr>
          <w:cantSplit/>
        </w:trPr>
        <w:tc>
          <w:tcPr>
            <w:tcW w:w="7128" w:type="dxa"/>
            <w:tcBorders>
              <w:bottom w:val="single" w:sz="4" w:space="0" w:color="auto"/>
            </w:tcBorders>
          </w:tcPr>
          <w:p w:rsidR="001D4884" w:rsidRPr="00FB76EE" w:rsidRDefault="001D4884" w:rsidP="00EC78AF">
            <w:pPr>
              <w:jc w:val="both"/>
              <w:rPr>
                <w:rFonts w:ascii="Arial Narrow" w:hAnsi="Arial Narrow" w:cs="Arial"/>
                <w:sz w:val="22"/>
                <w:szCs w:val="22"/>
              </w:rPr>
            </w:pPr>
            <w:r w:rsidRPr="00FB76EE">
              <w:rPr>
                <w:rFonts w:ascii="Arial Narrow" w:hAnsi="Arial Narrow" w:cs="Arial"/>
                <w:sz w:val="22"/>
                <w:szCs w:val="22"/>
              </w:rPr>
              <w:t>How will the solid waste be disposed of</w:t>
            </w:r>
            <w:r w:rsidR="00D94020" w:rsidRPr="00FB76EE">
              <w:rPr>
                <w:rFonts w:ascii="Arial Narrow" w:hAnsi="Arial Narrow" w:cs="Arial"/>
                <w:sz w:val="22"/>
                <w:szCs w:val="22"/>
              </w:rPr>
              <w:t>?</w:t>
            </w:r>
            <w:r w:rsidRPr="00FB76EE">
              <w:rPr>
                <w:rFonts w:ascii="Arial Narrow" w:hAnsi="Arial Narrow" w:cs="Arial"/>
                <w:sz w:val="22"/>
                <w:szCs w:val="22"/>
              </w:rPr>
              <w:t xml:space="preserve"> (</w:t>
            </w:r>
            <w:r w:rsidR="00CE1112" w:rsidRPr="00FB76EE">
              <w:rPr>
                <w:rFonts w:ascii="Arial Narrow" w:hAnsi="Arial Narrow" w:cs="Arial"/>
                <w:sz w:val="22"/>
                <w:szCs w:val="22"/>
              </w:rPr>
              <w:t>provide details of landfill site</w:t>
            </w:r>
            <w:r w:rsidRPr="00FB76EE">
              <w:rPr>
                <w:rFonts w:ascii="Arial Narrow" w:hAnsi="Arial Narrow" w:cs="Arial"/>
                <w:sz w:val="22"/>
                <w:szCs w:val="22"/>
              </w:rPr>
              <w:t>)</w:t>
            </w:r>
          </w:p>
        </w:tc>
        <w:tc>
          <w:tcPr>
            <w:tcW w:w="1397" w:type="dxa"/>
            <w:gridSpan w:val="2"/>
            <w:tcBorders>
              <w:bottom w:val="single" w:sz="4" w:space="0" w:color="auto"/>
            </w:tcBorders>
          </w:tcPr>
          <w:p w:rsidR="001D4884" w:rsidRPr="00FB76EE" w:rsidRDefault="001D4884" w:rsidP="00EC78AF">
            <w:pPr>
              <w:jc w:val="both"/>
              <w:rPr>
                <w:rFonts w:ascii="Arial Narrow" w:hAnsi="Arial Narrow" w:cs="Arial"/>
                <w:sz w:val="22"/>
                <w:szCs w:val="22"/>
              </w:rPr>
            </w:pPr>
          </w:p>
        </w:tc>
      </w:tr>
      <w:tr w:rsidR="001D4884" w:rsidRPr="00FB76EE" w:rsidTr="00732F78">
        <w:trPr>
          <w:cantSplit/>
        </w:trPr>
        <w:tc>
          <w:tcPr>
            <w:tcW w:w="8525" w:type="dxa"/>
            <w:gridSpan w:val="3"/>
            <w:tcBorders>
              <w:top w:val="single" w:sz="4" w:space="0" w:color="auto"/>
              <w:left w:val="single" w:sz="4" w:space="0" w:color="auto"/>
              <w:bottom w:val="single" w:sz="4" w:space="0" w:color="auto"/>
              <w:right w:val="single" w:sz="4" w:space="0" w:color="auto"/>
            </w:tcBorders>
            <w:shd w:val="clear" w:color="auto" w:fill="000000"/>
          </w:tcPr>
          <w:p w:rsidR="001D4884" w:rsidRPr="00FB76EE" w:rsidRDefault="001D4884" w:rsidP="00EC78AF">
            <w:pPr>
              <w:jc w:val="both"/>
              <w:rPr>
                <w:rFonts w:ascii="Arial Narrow" w:hAnsi="Arial Narrow" w:cs="Arial"/>
                <w:sz w:val="22"/>
                <w:szCs w:val="22"/>
              </w:rPr>
            </w:pPr>
          </w:p>
        </w:tc>
      </w:tr>
      <w:tr w:rsidR="001D4884" w:rsidRPr="00FB76EE" w:rsidTr="00732F78">
        <w:trPr>
          <w:cantSplit/>
        </w:trPr>
        <w:tc>
          <w:tcPr>
            <w:tcW w:w="8525" w:type="dxa"/>
            <w:gridSpan w:val="3"/>
            <w:tcBorders>
              <w:top w:val="single" w:sz="4" w:space="0" w:color="auto"/>
              <w:bottom w:val="single" w:sz="4" w:space="0" w:color="auto"/>
            </w:tcBorders>
          </w:tcPr>
          <w:p w:rsidR="001D4884" w:rsidRPr="00FB76EE" w:rsidRDefault="001D4884" w:rsidP="00EC78AF">
            <w:pPr>
              <w:jc w:val="both"/>
              <w:rPr>
                <w:rFonts w:ascii="Arial Narrow" w:hAnsi="Arial Narrow" w:cs="Arial"/>
                <w:sz w:val="22"/>
                <w:szCs w:val="22"/>
              </w:rPr>
            </w:pPr>
            <w:r w:rsidRPr="00FB76EE">
              <w:rPr>
                <w:rFonts w:ascii="Arial Narrow" w:hAnsi="Arial Narrow" w:cs="Arial"/>
                <w:sz w:val="22"/>
                <w:szCs w:val="22"/>
              </w:rPr>
              <w:t>Where will the solid waste be disposed if it does not feed into a municipal waste stream (describe)?</w:t>
            </w:r>
          </w:p>
        </w:tc>
      </w:tr>
      <w:tr w:rsidR="001D4884" w:rsidRPr="00FB76EE" w:rsidTr="00732F78">
        <w:trPr>
          <w:cantSplit/>
        </w:trPr>
        <w:tc>
          <w:tcPr>
            <w:tcW w:w="8525" w:type="dxa"/>
            <w:gridSpan w:val="3"/>
            <w:tcBorders>
              <w:top w:val="single" w:sz="4" w:space="0" w:color="auto"/>
              <w:left w:val="single" w:sz="4" w:space="0" w:color="auto"/>
              <w:bottom w:val="single" w:sz="4" w:space="0" w:color="auto"/>
              <w:right w:val="single" w:sz="4" w:space="0" w:color="auto"/>
            </w:tcBorders>
            <w:shd w:val="clear" w:color="auto" w:fill="000000"/>
          </w:tcPr>
          <w:p w:rsidR="001D4884" w:rsidRPr="00FB76EE" w:rsidRDefault="001D4884" w:rsidP="00EC78AF">
            <w:pPr>
              <w:jc w:val="both"/>
              <w:rPr>
                <w:rFonts w:ascii="Arial Narrow" w:hAnsi="Arial Narrow" w:cs="Arial"/>
                <w:sz w:val="22"/>
                <w:szCs w:val="22"/>
              </w:rPr>
            </w:pPr>
          </w:p>
        </w:tc>
      </w:tr>
      <w:tr w:rsidR="001D4884" w:rsidRPr="00FB76EE">
        <w:trPr>
          <w:cantSplit/>
        </w:trPr>
        <w:tc>
          <w:tcPr>
            <w:tcW w:w="8525" w:type="dxa"/>
            <w:gridSpan w:val="3"/>
            <w:tcBorders>
              <w:top w:val="single" w:sz="4" w:space="0" w:color="auto"/>
            </w:tcBorders>
          </w:tcPr>
          <w:p w:rsidR="001D4884" w:rsidRPr="00FB76EE" w:rsidRDefault="001D4884" w:rsidP="00EC78AF">
            <w:pPr>
              <w:jc w:val="both"/>
              <w:rPr>
                <w:rFonts w:ascii="Arial Narrow" w:hAnsi="Arial Narrow" w:cs="Arial"/>
                <w:b/>
                <w:sz w:val="22"/>
                <w:szCs w:val="22"/>
              </w:rPr>
            </w:pPr>
            <w:r w:rsidRPr="00FB76EE">
              <w:rPr>
                <w:rFonts w:ascii="Arial Narrow" w:hAnsi="Arial Narrow" w:cs="Arial"/>
                <w:sz w:val="22"/>
                <w:szCs w:val="22"/>
              </w:rPr>
              <w:t xml:space="preserve">If the solid waste (construction or operational phases) will not be disposed of in a registered landfill site or be taken up in a municipal waste stream, then the applicant should consult with the competent authority to determine </w:t>
            </w:r>
            <w:r w:rsidR="00A44A9A" w:rsidRPr="00FB76EE">
              <w:rPr>
                <w:rFonts w:ascii="Arial Narrow" w:hAnsi="Arial Narrow" w:cs="Arial"/>
                <w:sz w:val="22"/>
                <w:szCs w:val="22"/>
              </w:rPr>
              <w:t>the further requirements of the application</w:t>
            </w:r>
            <w:r w:rsidRPr="00FB76EE">
              <w:rPr>
                <w:rFonts w:ascii="Arial Narrow" w:hAnsi="Arial Narrow" w:cs="Arial"/>
                <w:sz w:val="22"/>
                <w:szCs w:val="22"/>
              </w:rPr>
              <w:t>.</w:t>
            </w:r>
          </w:p>
        </w:tc>
      </w:tr>
      <w:tr w:rsidR="001D4884" w:rsidRPr="00FB76EE" w:rsidTr="00732F78">
        <w:tc>
          <w:tcPr>
            <w:tcW w:w="7128" w:type="dxa"/>
            <w:tcBorders>
              <w:right w:val="single" w:sz="4" w:space="0" w:color="auto"/>
            </w:tcBorders>
          </w:tcPr>
          <w:p w:rsidR="001D4884" w:rsidRPr="00FB76EE" w:rsidRDefault="001D4884" w:rsidP="00EC78AF">
            <w:pPr>
              <w:pStyle w:val="BalloonText"/>
              <w:jc w:val="both"/>
              <w:rPr>
                <w:rFonts w:ascii="Arial Narrow" w:hAnsi="Arial Narrow" w:cs="Arial"/>
                <w:sz w:val="22"/>
                <w:szCs w:val="22"/>
              </w:rPr>
            </w:pPr>
            <w:r w:rsidRPr="00FB76EE">
              <w:rPr>
                <w:rFonts w:ascii="Arial Narrow" w:hAnsi="Arial Narrow" w:cs="Arial"/>
                <w:sz w:val="22"/>
                <w:szCs w:val="22"/>
              </w:rPr>
              <w:t>Can any part of the solid waste be classified as hazardous in terms of the relevant legislation?</w:t>
            </w:r>
          </w:p>
        </w:tc>
        <w:tc>
          <w:tcPr>
            <w:tcW w:w="720" w:type="dxa"/>
            <w:tcBorders>
              <w:top w:val="single" w:sz="4" w:space="0" w:color="auto"/>
              <w:left w:val="single" w:sz="4" w:space="0" w:color="auto"/>
              <w:bottom w:val="single" w:sz="4" w:space="0" w:color="auto"/>
              <w:right w:val="single" w:sz="4" w:space="0" w:color="auto"/>
            </w:tcBorders>
            <w:shd w:val="clear" w:color="auto" w:fill="000000"/>
          </w:tcPr>
          <w:p w:rsidR="001D4884" w:rsidRPr="00FB76EE" w:rsidRDefault="001D4884" w:rsidP="00EC78AF">
            <w:pPr>
              <w:jc w:val="both"/>
              <w:rPr>
                <w:rFonts w:ascii="Arial Narrow" w:hAnsi="Arial Narrow" w:cs="Arial"/>
                <w:sz w:val="22"/>
                <w:szCs w:val="22"/>
              </w:rPr>
            </w:pPr>
            <w:r w:rsidRPr="00FB76EE">
              <w:rPr>
                <w:rFonts w:ascii="Arial Narrow" w:hAnsi="Arial Narrow" w:cs="Arial"/>
                <w:sz w:val="22"/>
                <w:szCs w:val="22"/>
              </w:rPr>
              <w:t>YES</w:t>
            </w:r>
          </w:p>
        </w:tc>
        <w:tc>
          <w:tcPr>
            <w:tcW w:w="677" w:type="dxa"/>
            <w:tcBorders>
              <w:top w:val="single" w:sz="4" w:space="0" w:color="auto"/>
              <w:left w:val="single" w:sz="4" w:space="0" w:color="auto"/>
              <w:bottom w:val="single" w:sz="4" w:space="0" w:color="auto"/>
              <w:right w:val="single" w:sz="4" w:space="0" w:color="auto"/>
            </w:tcBorders>
          </w:tcPr>
          <w:p w:rsidR="001D4884" w:rsidRPr="00FB76EE" w:rsidRDefault="001D4884" w:rsidP="00EC78AF">
            <w:pPr>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NO</w:t>
            </w:r>
          </w:p>
        </w:tc>
      </w:tr>
      <w:tr w:rsidR="001D4884" w:rsidRPr="00FB76EE">
        <w:trPr>
          <w:cantSplit/>
        </w:trPr>
        <w:tc>
          <w:tcPr>
            <w:tcW w:w="8525" w:type="dxa"/>
            <w:gridSpan w:val="3"/>
          </w:tcPr>
          <w:p w:rsidR="001D4884" w:rsidRPr="00FB76EE" w:rsidRDefault="001D4884" w:rsidP="00EC78AF">
            <w:pPr>
              <w:pStyle w:val="BalloonText"/>
              <w:jc w:val="both"/>
              <w:rPr>
                <w:rFonts w:ascii="Arial Narrow" w:hAnsi="Arial Narrow" w:cs="Arial"/>
                <w:sz w:val="22"/>
                <w:szCs w:val="22"/>
              </w:rPr>
            </w:pPr>
            <w:r w:rsidRPr="00FB76EE">
              <w:rPr>
                <w:rFonts w:ascii="Arial Narrow" w:hAnsi="Arial Narrow" w:cs="Arial"/>
                <w:b/>
                <w:sz w:val="22"/>
                <w:szCs w:val="22"/>
              </w:rPr>
              <w:t xml:space="preserve">If yes, </w:t>
            </w:r>
            <w:r w:rsidR="00CE1112" w:rsidRPr="00FB76EE">
              <w:rPr>
                <w:rFonts w:ascii="Arial Narrow" w:hAnsi="Arial Narrow" w:cs="Arial"/>
                <w:b/>
                <w:sz w:val="22"/>
                <w:szCs w:val="22"/>
              </w:rPr>
              <w:t>contact t</w:t>
            </w:r>
            <w:r w:rsidRPr="00FB76EE">
              <w:rPr>
                <w:rFonts w:ascii="Arial Narrow" w:hAnsi="Arial Narrow" w:cs="Arial"/>
                <w:b/>
                <w:sz w:val="22"/>
                <w:szCs w:val="22"/>
              </w:rPr>
              <w:t xml:space="preserve">he </w:t>
            </w:r>
            <w:r w:rsidR="00CE1112" w:rsidRPr="00FB76EE">
              <w:rPr>
                <w:rFonts w:ascii="Arial Narrow" w:hAnsi="Arial Narrow" w:cs="Arial"/>
                <w:b/>
                <w:sz w:val="22"/>
                <w:szCs w:val="22"/>
              </w:rPr>
              <w:t>KZN Department of Agriculture, Environmental Affairs and Rural Development to obtain clarity regarding the process requirements for your application</w:t>
            </w:r>
            <w:r w:rsidRPr="00FB76EE">
              <w:rPr>
                <w:rFonts w:ascii="Arial Narrow" w:hAnsi="Arial Narrow" w:cs="Arial"/>
                <w:sz w:val="22"/>
                <w:szCs w:val="22"/>
              </w:rPr>
              <w:t xml:space="preserve">. </w:t>
            </w:r>
          </w:p>
        </w:tc>
      </w:tr>
      <w:tr w:rsidR="001D4884" w:rsidRPr="00FB76EE" w:rsidTr="00732F78">
        <w:tc>
          <w:tcPr>
            <w:tcW w:w="7128" w:type="dxa"/>
            <w:tcBorders>
              <w:right w:val="single" w:sz="4" w:space="0" w:color="auto"/>
            </w:tcBorders>
          </w:tcPr>
          <w:p w:rsidR="001D4884" w:rsidRPr="00FB76EE" w:rsidRDefault="001D4884" w:rsidP="00EC78AF">
            <w:pPr>
              <w:pStyle w:val="BalloonText"/>
              <w:jc w:val="both"/>
              <w:rPr>
                <w:rFonts w:ascii="Arial Narrow" w:hAnsi="Arial Narrow" w:cs="Arial"/>
                <w:sz w:val="22"/>
                <w:szCs w:val="22"/>
              </w:rPr>
            </w:pPr>
            <w:r w:rsidRPr="00FB76EE">
              <w:rPr>
                <w:rFonts w:ascii="Arial Narrow" w:hAnsi="Arial Narrow" w:cs="Arial"/>
                <w:sz w:val="22"/>
                <w:szCs w:val="22"/>
              </w:rPr>
              <w:t>Is the activity that is being applied for a solid waste handling or treatment facility?</w:t>
            </w:r>
          </w:p>
        </w:tc>
        <w:tc>
          <w:tcPr>
            <w:tcW w:w="720" w:type="dxa"/>
            <w:tcBorders>
              <w:top w:val="single" w:sz="4" w:space="0" w:color="auto"/>
              <w:left w:val="single" w:sz="4" w:space="0" w:color="auto"/>
              <w:bottom w:val="single" w:sz="4" w:space="0" w:color="auto"/>
              <w:right w:val="single" w:sz="4" w:space="0" w:color="auto"/>
            </w:tcBorders>
            <w:shd w:val="clear" w:color="auto" w:fill="000000"/>
          </w:tcPr>
          <w:p w:rsidR="001D4884" w:rsidRPr="00FB76EE" w:rsidRDefault="001D4884" w:rsidP="00EC78AF">
            <w:pPr>
              <w:jc w:val="both"/>
              <w:rPr>
                <w:rFonts w:ascii="Arial Narrow" w:hAnsi="Arial Narrow" w:cs="Arial"/>
                <w:sz w:val="22"/>
                <w:szCs w:val="22"/>
              </w:rPr>
            </w:pPr>
            <w:r w:rsidRPr="00FB76EE">
              <w:rPr>
                <w:rFonts w:ascii="Arial Narrow" w:hAnsi="Arial Narrow" w:cs="Arial"/>
                <w:sz w:val="22"/>
                <w:szCs w:val="22"/>
              </w:rPr>
              <w:t>YES</w:t>
            </w:r>
          </w:p>
        </w:tc>
        <w:tc>
          <w:tcPr>
            <w:tcW w:w="677" w:type="dxa"/>
            <w:tcBorders>
              <w:top w:val="single" w:sz="4" w:space="0" w:color="auto"/>
              <w:left w:val="single" w:sz="4" w:space="0" w:color="auto"/>
              <w:bottom w:val="single" w:sz="4" w:space="0" w:color="auto"/>
              <w:right w:val="single" w:sz="4" w:space="0" w:color="auto"/>
            </w:tcBorders>
          </w:tcPr>
          <w:p w:rsidR="001D4884" w:rsidRPr="00FB76EE" w:rsidRDefault="001D4884" w:rsidP="00EC78AF">
            <w:pPr>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NO</w:t>
            </w:r>
          </w:p>
        </w:tc>
      </w:tr>
      <w:tr w:rsidR="001D4884" w:rsidRPr="00FB76EE">
        <w:trPr>
          <w:cantSplit/>
        </w:trPr>
        <w:tc>
          <w:tcPr>
            <w:tcW w:w="8525" w:type="dxa"/>
            <w:gridSpan w:val="3"/>
          </w:tcPr>
          <w:p w:rsidR="001D4884" w:rsidRPr="00FB76EE" w:rsidRDefault="005D0D83" w:rsidP="00EC78AF">
            <w:pPr>
              <w:pStyle w:val="BalloonText"/>
              <w:jc w:val="both"/>
              <w:rPr>
                <w:rFonts w:ascii="Arial Narrow" w:hAnsi="Arial Narrow" w:cs="Arial"/>
                <w:sz w:val="22"/>
                <w:szCs w:val="22"/>
              </w:rPr>
            </w:pPr>
            <w:r w:rsidRPr="00FB76EE">
              <w:rPr>
                <w:rFonts w:ascii="Arial Narrow" w:hAnsi="Arial Narrow" w:cs="Arial"/>
                <w:b/>
                <w:sz w:val="22"/>
                <w:szCs w:val="22"/>
              </w:rPr>
              <w:lastRenderedPageBreak/>
              <w:t>If yes, contact the KZN Department of Agriculture, Environmental Affairs and Rural Development to obtain clarity regarding the process requirements for your application.</w:t>
            </w:r>
          </w:p>
        </w:tc>
      </w:tr>
    </w:tbl>
    <w:p w:rsidR="000F7452" w:rsidRPr="00FB76EE" w:rsidRDefault="000F7452" w:rsidP="001D4884">
      <w:pPr>
        <w:jc w:val="both"/>
        <w:rPr>
          <w:rFonts w:ascii="Arial Narrow" w:hAnsi="Arial Narrow" w:cs="Arial"/>
          <w:b/>
          <w:bCs/>
          <w:sz w:val="22"/>
          <w:szCs w:val="22"/>
        </w:rPr>
      </w:pPr>
    </w:p>
    <w:p w:rsidR="00732F78" w:rsidRPr="00FB76EE" w:rsidRDefault="00732F78" w:rsidP="001D4884">
      <w:pPr>
        <w:jc w:val="both"/>
        <w:rPr>
          <w:rFonts w:ascii="Arial Narrow" w:hAnsi="Arial Narrow" w:cs="Arial"/>
          <w:b/>
          <w:bCs/>
          <w:sz w:val="22"/>
          <w:szCs w:val="22"/>
        </w:rPr>
      </w:pPr>
    </w:p>
    <w:p w:rsidR="00732F78" w:rsidRPr="00FB76EE" w:rsidRDefault="00732F78" w:rsidP="001D4884">
      <w:pPr>
        <w:jc w:val="both"/>
        <w:rPr>
          <w:rFonts w:ascii="Arial Narrow" w:hAnsi="Arial Narrow" w:cs="Arial"/>
          <w:b/>
          <w:bCs/>
          <w:sz w:val="22"/>
          <w:szCs w:val="22"/>
        </w:rPr>
      </w:pPr>
    </w:p>
    <w:p w:rsidR="001D4884" w:rsidRPr="00FB76EE" w:rsidRDefault="001D4884" w:rsidP="00622099">
      <w:pPr>
        <w:numPr>
          <w:ilvl w:val="1"/>
          <w:numId w:val="7"/>
        </w:numPr>
        <w:jc w:val="both"/>
        <w:rPr>
          <w:rFonts w:ascii="Arial Narrow" w:hAnsi="Arial Narrow" w:cs="Arial"/>
          <w:b/>
          <w:bCs/>
          <w:sz w:val="22"/>
          <w:szCs w:val="22"/>
        </w:rPr>
      </w:pPr>
      <w:r w:rsidRPr="00FB76EE">
        <w:rPr>
          <w:rFonts w:ascii="Arial Narrow" w:hAnsi="Arial Narrow" w:cs="Arial"/>
          <w:b/>
          <w:bCs/>
          <w:sz w:val="22"/>
          <w:szCs w:val="22"/>
        </w:rPr>
        <w:t>Liquid effluent</w:t>
      </w:r>
    </w:p>
    <w:p w:rsidR="001D4884" w:rsidRPr="00FB76EE" w:rsidRDefault="001D4884" w:rsidP="001D4884">
      <w:pPr>
        <w:jc w:val="both"/>
        <w:rPr>
          <w:rFonts w:ascii="Arial Narrow" w:hAnsi="Arial Narrow" w:cs="Arial"/>
          <w:bCs/>
          <w:sz w:val="22"/>
          <w:szCs w:val="22"/>
        </w:rPr>
      </w:pPr>
    </w:p>
    <w:tbl>
      <w:tblPr>
        <w:tblW w:w="8525" w:type="dxa"/>
        <w:tblLook w:val="0000"/>
      </w:tblPr>
      <w:tblGrid>
        <w:gridCol w:w="1548"/>
        <w:gridCol w:w="3780"/>
        <w:gridCol w:w="1132"/>
        <w:gridCol w:w="735"/>
        <w:gridCol w:w="720"/>
        <w:gridCol w:w="610"/>
      </w:tblGrid>
      <w:tr w:rsidR="001D4884" w:rsidRPr="00FB76EE" w:rsidTr="00732F78">
        <w:tc>
          <w:tcPr>
            <w:tcW w:w="7195" w:type="dxa"/>
            <w:gridSpan w:val="4"/>
            <w:tcBorders>
              <w:right w:val="single" w:sz="4" w:space="0" w:color="333333"/>
            </w:tcBorders>
          </w:tcPr>
          <w:p w:rsidR="001D4884" w:rsidRPr="00FB76EE" w:rsidRDefault="001D4884" w:rsidP="00EC78AF">
            <w:pPr>
              <w:jc w:val="both"/>
              <w:rPr>
                <w:rFonts w:ascii="Arial Narrow" w:hAnsi="Arial Narrow" w:cs="Arial"/>
                <w:sz w:val="22"/>
                <w:szCs w:val="22"/>
              </w:rPr>
            </w:pPr>
            <w:r w:rsidRPr="00FB76EE">
              <w:rPr>
                <w:rFonts w:ascii="Arial Narrow" w:hAnsi="Arial Narrow" w:cs="Arial"/>
                <w:sz w:val="22"/>
                <w:szCs w:val="22"/>
              </w:rPr>
              <w:t>Will the activity produce effluent, other than normal sewage, that will be disposed of in a municipal sewage system?</w:t>
            </w:r>
          </w:p>
        </w:tc>
        <w:tc>
          <w:tcPr>
            <w:tcW w:w="720" w:type="dxa"/>
            <w:tcBorders>
              <w:top w:val="single" w:sz="4" w:space="0" w:color="333333"/>
              <w:left w:val="single" w:sz="4" w:space="0" w:color="333333"/>
              <w:bottom w:val="single" w:sz="4" w:space="0" w:color="333333"/>
              <w:right w:val="single" w:sz="4" w:space="0" w:color="333333"/>
            </w:tcBorders>
            <w:shd w:val="clear" w:color="auto" w:fill="000000"/>
          </w:tcPr>
          <w:p w:rsidR="001D4884" w:rsidRPr="00FB76EE" w:rsidRDefault="001D4884" w:rsidP="00EC78AF">
            <w:pPr>
              <w:jc w:val="both"/>
              <w:rPr>
                <w:rFonts w:ascii="Arial Narrow" w:hAnsi="Arial Narrow" w:cs="Arial"/>
                <w:sz w:val="22"/>
                <w:szCs w:val="22"/>
              </w:rPr>
            </w:pPr>
            <w:r w:rsidRPr="00FB76EE">
              <w:rPr>
                <w:rFonts w:ascii="Arial Narrow" w:hAnsi="Arial Narrow" w:cs="Arial"/>
                <w:sz w:val="22"/>
                <w:szCs w:val="22"/>
              </w:rPr>
              <w:t>YES</w:t>
            </w:r>
          </w:p>
        </w:tc>
        <w:tc>
          <w:tcPr>
            <w:tcW w:w="610" w:type="dxa"/>
            <w:tcBorders>
              <w:top w:val="single" w:sz="4" w:space="0" w:color="333333"/>
              <w:left w:val="single" w:sz="4" w:space="0" w:color="333333"/>
              <w:bottom w:val="single" w:sz="4" w:space="0" w:color="333333"/>
              <w:right w:val="single" w:sz="4" w:space="0" w:color="333333"/>
            </w:tcBorders>
          </w:tcPr>
          <w:p w:rsidR="001D4884" w:rsidRPr="00FB76EE" w:rsidRDefault="001D4884" w:rsidP="00EC78AF">
            <w:pPr>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NO</w:t>
            </w:r>
          </w:p>
        </w:tc>
      </w:tr>
      <w:tr w:rsidR="001D4884" w:rsidRPr="00FB76EE" w:rsidTr="00732F78">
        <w:trPr>
          <w:cantSplit/>
        </w:trPr>
        <w:tc>
          <w:tcPr>
            <w:tcW w:w="7195" w:type="dxa"/>
            <w:gridSpan w:val="4"/>
            <w:tcBorders>
              <w:right w:val="single" w:sz="4" w:space="0" w:color="333333"/>
            </w:tcBorders>
          </w:tcPr>
          <w:p w:rsidR="001D4884" w:rsidRPr="00FB76EE" w:rsidRDefault="001D4884" w:rsidP="00EC78AF">
            <w:pPr>
              <w:jc w:val="both"/>
              <w:rPr>
                <w:rFonts w:ascii="Arial Narrow" w:hAnsi="Arial Narrow" w:cs="Arial"/>
                <w:sz w:val="22"/>
                <w:szCs w:val="22"/>
              </w:rPr>
            </w:pPr>
            <w:r w:rsidRPr="00FB76EE">
              <w:rPr>
                <w:rFonts w:ascii="Arial Narrow" w:hAnsi="Arial Narrow" w:cs="Arial"/>
                <w:sz w:val="22"/>
                <w:szCs w:val="22"/>
              </w:rPr>
              <w:t>If yes, what estimated quantity will be produced per month?</w:t>
            </w:r>
          </w:p>
        </w:tc>
        <w:tc>
          <w:tcPr>
            <w:tcW w:w="1330" w:type="dxa"/>
            <w:gridSpan w:val="2"/>
            <w:tcBorders>
              <w:top w:val="single" w:sz="4" w:space="0" w:color="333333"/>
              <w:left w:val="single" w:sz="4" w:space="0" w:color="333333"/>
              <w:bottom w:val="single" w:sz="4" w:space="0" w:color="333333"/>
              <w:right w:val="single" w:sz="4" w:space="0" w:color="333333"/>
            </w:tcBorders>
            <w:shd w:val="clear" w:color="auto" w:fill="000000"/>
          </w:tcPr>
          <w:p w:rsidR="001D4884" w:rsidRPr="00FB76EE" w:rsidRDefault="001D4884" w:rsidP="005D0D83">
            <w:pPr>
              <w:jc w:val="right"/>
              <w:rPr>
                <w:rFonts w:ascii="Arial Narrow" w:hAnsi="Arial Narrow" w:cs="Arial"/>
                <w:sz w:val="22"/>
                <w:szCs w:val="22"/>
              </w:rPr>
            </w:pPr>
            <w:r w:rsidRPr="00FB76EE">
              <w:rPr>
                <w:rFonts w:ascii="Arial Narrow" w:hAnsi="Arial Narrow" w:cs="Arial"/>
                <w:sz w:val="22"/>
                <w:szCs w:val="22"/>
              </w:rPr>
              <w:t>m</w:t>
            </w:r>
            <w:r w:rsidRPr="00FB76EE">
              <w:rPr>
                <w:rFonts w:ascii="Arial Narrow" w:hAnsi="Arial Narrow" w:cs="Arial"/>
                <w:sz w:val="22"/>
                <w:szCs w:val="22"/>
                <w:vertAlign w:val="superscript"/>
              </w:rPr>
              <w:t>3</w:t>
            </w:r>
          </w:p>
        </w:tc>
      </w:tr>
      <w:tr w:rsidR="001D4884" w:rsidRPr="00FB76EE" w:rsidTr="00732F78">
        <w:tc>
          <w:tcPr>
            <w:tcW w:w="7195" w:type="dxa"/>
            <w:gridSpan w:val="4"/>
            <w:tcBorders>
              <w:right w:val="single" w:sz="4" w:space="0" w:color="auto"/>
            </w:tcBorders>
          </w:tcPr>
          <w:p w:rsidR="001D4884" w:rsidRPr="00FB76EE" w:rsidRDefault="001D4884" w:rsidP="00EC78AF">
            <w:pPr>
              <w:jc w:val="both"/>
              <w:rPr>
                <w:rFonts w:ascii="Arial Narrow" w:hAnsi="Arial Narrow" w:cs="Arial"/>
                <w:sz w:val="22"/>
                <w:szCs w:val="22"/>
              </w:rPr>
            </w:pPr>
            <w:r w:rsidRPr="00FB76EE">
              <w:rPr>
                <w:rFonts w:ascii="Arial Narrow" w:hAnsi="Arial Narrow" w:cs="Arial"/>
                <w:sz w:val="22"/>
                <w:szCs w:val="22"/>
              </w:rPr>
              <w:t>Will the activity produce any effluent that will be treated and/or disposed of on site?</w:t>
            </w:r>
          </w:p>
        </w:tc>
        <w:tc>
          <w:tcPr>
            <w:tcW w:w="720" w:type="dxa"/>
            <w:tcBorders>
              <w:top w:val="single" w:sz="4" w:space="0" w:color="333333"/>
              <w:left w:val="single" w:sz="4" w:space="0" w:color="auto"/>
              <w:bottom w:val="single" w:sz="4" w:space="0" w:color="auto"/>
              <w:right w:val="single" w:sz="4" w:space="0" w:color="auto"/>
            </w:tcBorders>
            <w:shd w:val="clear" w:color="auto" w:fill="000000"/>
          </w:tcPr>
          <w:p w:rsidR="001D4884" w:rsidRPr="00FB76EE" w:rsidRDefault="001D4884" w:rsidP="00EC78AF">
            <w:pPr>
              <w:jc w:val="both"/>
              <w:rPr>
                <w:rFonts w:ascii="Arial Narrow" w:hAnsi="Arial Narrow" w:cs="Arial"/>
                <w:sz w:val="22"/>
                <w:szCs w:val="22"/>
              </w:rPr>
            </w:pPr>
            <w:r w:rsidRPr="00FB76EE">
              <w:rPr>
                <w:rFonts w:ascii="Arial Narrow" w:hAnsi="Arial Narrow" w:cs="Arial"/>
                <w:sz w:val="22"/>
                <w:szCs w:val="22"/>
              </w:rPr>
              <w:t>Yes</w:t>
            </w:r>
          </w:p>
        </w:tc>
        <w:tc>
          <w:tcPr>
            <w:tcW w:w="610" w:type="dxa"/>
            <w:tcBorders>
              <w:top w:val="single" w:sz="4" w:space="0" w:color="333333"/>
              <w:left w:val="single" w:sz="4" w:space="0" w:color="auto"/>
              <w:bottom w:val="single" w:sz="4" w:space="0" w:color="auto"/>
              <w:right w:val="single" w:sz="4" w:space="0" w:color="auto"/>
            </w:tcBorders>
          </w:tcPr>
          <w:p w:rsidR="001D4884" w:rsidRPr="00FB76EE" w:rsidRDefault="001D4884" w:rsidP="00EC78AF">
            <w:pPr>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NO</w:t>
            </w:r>
          </w:p>
        </w:tc>
      </w:tr>
      <w:tr w:rsidR="001D4884" w:rsidRPr="00FB76EE">
        <w:trPr>
          <w:cantSplit/>
        </w:trPr>
        <w:tc>
          <w:tcPr>
            <w:tcW w:w="8525" w:type="dxa"/>
            <w:gridSpan w:val="6"/>
          </w:tcPr>
          <w:p w:rsidR="001D4884" w:rsidRPr="00FB76EE" w:rsidRDefault="005D0D83" w:rsidP="00EC78AF">
            <w:pPr>
              <w:jc w:val="both"/>
              <w:rPr>
                <w:rFonts w:ascii="Arial Narrow" w:hAnsi="Arial Narrow" w:cs="Arial"/>
                <w:sz w:val="22"/>
                <w:szCs w:val="22"/>
              </w:rPr>
            </w:pPr>
            <w:r w:rsidRPr="00FB76EE">
              <w:rPr>
                <w:rFonts w:ascii="Arial Narrow" w:hAnsi="Arial Narrow" w:cs="Arial"/>
                <w:b/>
                <w:sz w:val="22"/>
                <w:szCs w:val="22"/>
              </w:rPr>
              <w:t>If yes, contact the KZN Department of Agriculture, Environmental Affairs and Rural Development to obtain clarity regarding the process requirements for your application</w:t>
            </w:r>
            <w:r w:rsidR="00AD4762" w:rsidRPr="00FB76EE">
              <w:rPr>
                <w:rFonts w:ascii="Arial Narrow" w:hAnsi="Arial Narrow" w:cs="Arial"/>
                <w:b/>
                <w:sz w:val="22"/>
                <w:szCs w:val="22"/>
              </w:rPr>
              <w:t>.</w:t>
            </w:r>
          </w:p>
        </w:tc>
      </w:tr>
      <w:tr w:rsidR="001D4884" w:rsidRPr="00FB76EE" w:rsidTr="00732F78">
        <w:tc>
          <w:tcPr>
            <w:tcW w:w="7195" w:type="dxa"/>
            <w:gridSpan w:val="4"/>
            <w:tcBorders>
              <w:right w:val="single" w:sz="4" w:space="0" w:color="auto"/>
            </w:tcBorders>
          </w:tcPr>
          <w:p w:rsidR="001D4884" w:rsidRPr="00FB76EE" w:rsidRDefault="001D4884" w:rsidP="00EC78AF">
            <w:pPr>
              <w:pStyle w:val="BalloonText"/>
              <w:jc w:val="both"/>
              <w:rPr>
                <w:rFonts w:ascii="Arial Narrow" w:hAnsi="Arial Narrow" w:cs="Arial"/>
                <w:sz w:val="22"/>
                <w:szCs w:val="22"/>
              </w:rPr>
            </w:pPr>
            <w:r w:rsidRPr="00FB76EE">
              <w:rPr>
                <w:rFonts w:ascii="Arial Narrow" w:hAnsi="Arial Narrow" w:cs="Arial"/>
                <w:sz w:val="22"/>
                <w:szCs w:val="22"/>
              </w:rPr>
              <w:t>Will the activity produce effluent that will be treated and/or disposed of at another facility?</w:t>
            </w:r>
          </w:p>
        </w:tc>
        <w:tc>
          <w:tcPr>
            <w:tcW w:w="720" w:type="dxa"/>
            <w:tcBorders>
              <w:top w:val="single" w:sz="4" w:space="0" w:color="auto"/>
              <w:left w:val="single" w:sz="4" w:space="0" w:color="auto"/>
              <w:bottom w:val="single" w:sz="4" w:space="0" w:color="auto"/>
              <w:right w:val="single" w:sz="4" w:space="0" w:color="auto"/>
            </w:tcBorders>
            <w:shd w:val="clear" w:color="auto" w:fill="000000"/>
          </w:tcPr>
          <w:p w:rsidR="001D4884" w:rsidRPr="00FB76EE" w:rsidRDefault="001D4884" w:rsidP="00EC78AF">
            <w:pPr>
              <w:jc w:val="both"/>
              <w:rPr>
                <w:rFonts w:ascii="Arial Narrow" w:hAnsi="Arial Narrow" w:cs="Arial"/>
                <w:sz w:val="22"/>
                <w:szCs w:val="22"/>
              </w:rPr>
            </w:pPr>
            <w:r w:rsidRPr="00FB76EE">
              <w:rPr>
                <w:rFonts w:ascii="Arial Narrow" w:hAnsi="Arial Narrow" w:cs="Arial"/>
                <w:sz w:val="22"/>
                <w:szCs w:val="22"/>
              </w:rPr>
              <w:t>YES</w:t>
            </w:r>
          </w:p>
        </w:tc>
        <w:tc>
          <w:tcPr>
            <w:tcW w:w="610" w:type="dxa"/>
            <w:tcBorders>
              <w:top w:val="single" w:sz="4" w:space="0" w:color="auto"/>
              <w:left w:val="single" w:sz="4" w:space="0" w:color="auto"/>
              <w:bottom w:val="single" w:sz="4" w:space="0" w:color="auto"/>
              <w:right w:val="single" w:sz="4" w:space="0" w:color="auto"/>
            </w:tcBorders>
          </w:tcPr>
          <w:p w:rsidR="001D4884" w:rsidRPr="00FB76EE" w:rsidRDefault="001D4884" w:rsidP="00EC78AF">
            <w:pPr>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NO</w:t>
            </w:r>
          </w:p>
        </w:tc>
      </w:tr>
      <w:tr w:rsidR="001D4884" w:rsidRPr="00FB76EE">
        <w:tc>
          <w:tcPr>
            <w:tcW w:w="7195" w:type="dxa"/>
            <w:gridSpan w:val="4"/>
          </w:tcPr>
          <w:p w:rsidR="001D4884" w:rsidRPr="00FB76EE" w:rsidRDefault="001D4884" w:rsidP="00EC78AF">
            <w:pPr>
              <w:jc w:val="both"/>
              <w:rPr>
                <w:rFonts w:ascii="Arial Narrow" w:hAnsi="Arial Narrow" w:cs="Arial"/>
                <w:sz w:val="22"/>
                <w:szCs w:val="22"/>
              </w:rPr>
            </w:pPr>
            <w:r w:rsidRPr="00FB76EE">
              <w:rPr>
                <w:rFonts w:ascii="Arial Narrow" w:hAnsi="Arial Narrow" w:cs="Arial"/>
                <w:sz w:val="22"/>
                <w:szCs w:val="22"/>
              </w:rPr>
              <w:t>If yes, provide the particulars of the facility:</w:t>
            </w:r>
          </w:p>
        </w:tc>
        <w:tc>
          <w:tcPr>
            <w:tcW w:w="720" w:type="dxa"/>
            <w:tcBorders>
              <w:top w:val="single" w:sz="4" w:space="0" w:color="auto"/>
              <w:bottom w:val="single" w:sz="4" w:space="0" w:color="auto"/>
            </w:tcBorders>
          </w:tcPr>
          <w:p w:rsidR="001D4884" w:rsidRPr="00FB76EE" w:rsidRDefault="001D4884" w:rsidP="00EC78AF">
            <w:pPr>
              <w:jc w:val="both"/>
              <w:rPr>
                <w:rFonts w:ascii="Arial Narrow" w:hAnsi="Arial Narrow" w:cs="Arial"/>
                <w:sz w:val="22"/>
                <w:szCs w:val="22"/>
              </w:rPr>
            </w:pPr>
          </w:p>
        </w:tc>
        <w:tc>
          <w:tcPr>
            <w:tcW w:w="610" w:type="dxa"/>
            <w:tcBorders>
              <w:top w:val="single" w:sz="4" w:space="0" w:color="auto"/>
              <w:bottom w:val="single" w:sz="4" w:space="0" w:color="auto"/>
            </w:tcBorders>
          </w:tcPr>
          <w:p w:rsidR="001D4884" w:rsidRPr="00FB76EE" w:rsidRDefault="001D4884" w:rsidP="00EC78AF">
            <w:pPr>
              <w:jc w:val="both"/>
              <w:rPr>
                <w:rFonts w:ascii="Arial Narrow" w:hAnsi="Arial Narrow" w:cs="Arial"/>
                <w:sz w:val="22"/>
                <w:szCs w:val="22"/>
              </w:rPr>
            </w:pPr>
          </w:p>
        </w:tc>
      </w:tr>
      <w:tr w:rsidR="001D4884" w:rsidRPr="00FB76EE" w:rsidTr="00732F78">
        <w:trPr>
          <w:cantSplit/>
        </w:trPr>
        <w:tc>
          <w:tcPr>
            <w:tcW w:w="1548" w:type="dxa"/>
            <w:tcBorders>
              <w:right w:val="single" w:sz="4" w:space="0" w:color="auto"/>
            </w:tcBorders>
          </w:tcPr>
          <w:p w:rsidR="001D4884" w:rsidRPr="00FB76EE" w:rsidRDefault="001D4884" w:rsidP="00EC78AF">
            <w:pPr>
              <w:jc w:val="both"/>
              <w:rPr>
                <w:rFonts w:ascii="Arial Narrow" w:hAnsi="Arial Narrow" w:cs="Arial"/>
                <w:sz w:val="22"/>
                <w:szCs w:val="22"/>
              </w:rPr>
            </w:pPr>
            <w:r w:rsidRPr="00FB76EE">
              <w:rPr>
                <w:rFonts w:ascii="Arial Narrow" w:hAnsi="Arial Narrow" w:cs="Arial"/>
                <w:sz w:val="22"/>
                <w:szCs w:val="22"/>
              </w:rPr>
              <w:t>Facility name:</w:t>
            </w:r>
          </w:p>
        </w:tc>
        <w:tc>
          <w:tcPr>
            <w:tcW w:w="6977" w:type="dxa"/>
            <w:gridSpan w:val="5"/>
            <w:tcBorders>
              <w:top w:val="single" w:sz="4" w:space="0" w:color="auto"/>
              <w:left w:val="single" w:sz="4" w:space="0" w:color="auto"/>
              <w:bottom w:val="single" w:sz="4" w:space="0" w:color="auto"/>
              <w:right w:val="single" w:sz="4" w:space="0" w:color="auto"/>
            </w:tcBorders>
            <w:shd w:val="clear" w:color="auto" w:fill="000000"/>
          </w:tcPr>
          <w:p w:rsidR="001D4884" w:rsidRPr="00FB76EE" w:rsidRDefault="001D4884" w:rsidP="00EC78AF">
            <w:pPr>
              <w:jc w:val="both"/>
              <w:rPr>
                <w:rFonts w:ascii="Arial Narrow" w:hAnsi="Arial Narrow" w:cs="Arial"/>
                <w:sz w:val="22"/>
                <w:szCs w:val="22"/>
              </w:rPr>
            </w:pPr>
          </w:p>
        </w:tc>
      </w:tr>
      <w:tr w:rsidR="001D4884" w:rsidRPr="00FB76EE" w:rsidTr="00732F78">
        <w:trPr>
          <w:cantSplit/>
        </w:trPr>
        <w:tc>
          <w:tcPr>
            <w:tcW w:w="1548" w:type="dxa"/>
            <w:tcBorders>
              <w:right w:val="single" w:sz="4" w:space="0" w:color="auto"/>
            </w:tcBorders>
          </w:tcPr>
          <w:p w:rsidR="001D4884" w:rsidRPr="00FB76EE" w:rsidRDefault="001D4884" w:rsidP="00EC78AF">
            <w:pPr>
              <w:jc w:val="both"/>
              <w:rPr>
                <w:rFonts w:ascii="Arial Narrow" w:hAnsi="Arial Narrow" w:cs="Arial"/>
                <w:sz w:val="22"/>
                <w:szCs w:val="22"/>
              </w:rPr>
            </w:pPr>
            <w:r w:rsidRPr="00FB76EE">
              <w:rPr>
                <w:rFonts w:ascii="Arial Narrow" w:hAnsi="Arial Narrow" w:cs="Arial"/>
                <w:sz w:val="22"/>
                <w:szCs w:val="22"/>
              </w:rPr>
              <w:t>Contact person:</w:t>
            </w:r>
          </w:p>
        </w:tc>
        <w:tc>
          <w:tcPr>
            <w:tcW w:w="6977" w:type="dxa"/>
            <w:gridSpan w:val="5"/>
            <w:tcBorders>
              <w:top w:val="single" w:sz="4" w:space="0" w:color="auto"/>
              <w:left w:val="single" w:sz="4" w:space="0" w:color="auto"/>
              <w:bottom w:val="single" w:sz="4" w:space="0" w:color="auto"/>
              <w:right w:val="single" w:sz="4" w:space="0" w:color="auto"/>
            </w:tcBorders>
            <w:shd w:val="clear" w:color="auto" w:fill="000000"/>
          </w:tcPr>
          <w:p w:rsidR="001D4884" w:rsidRPr="00FB76EE" w:rsidRDefault="001D4884" w:rsidP="00EC78AF">
            <w:pPr>
              <w:jc w:val="both"/>
              <w:rPr>
                <w:rFonts w:ascii="Arial Narrow" w:hAnsi="Arial Narrow" w:cs="Arial"/>
                <w:sz w:val="22"/>
                <w:szCs w:val="22"/>
              </w:rPr>
            </w:pPr>
          </w:p>
        </w:tc>
      </w:tr>
      <w:tr w:rsidR="001D4884" w:rsidRPr="00FB76EE" w:rsidTr="00732F78">
        <w:trPr>
          <w:cantSplit/>
        </w:trPr>
        <w:tc>
          <w:tcPr>
            <w:tcW w:w="1548" w:type="dxa"/>
            <w:tcBorders>
              <w:right w:val="single" w:sz="4" w:space="0" w:color="auto"/>
            </w:tcBorders>
          </w:tcPr>
          <w:p w:rsidR="001D4884" w:rsidRPr="00FB76EE" w:rsidRDefault="001D4884" w:rsidP="00EC78AF">
            <w:pPr>
              <w:jc w:val="both"/>
              <w:rPr>
                <w:rFonts w:ascii="Arial Narrow" w:hAnsi="Arial Narrow" w:cs="Arial"/>
                <w:sz w:val="22"/>
                <w:szCs w:val="22"/>
              </w:rPr>
            </w:pPr>
            <w:r w:rsidRPr="00FB76EE">
              <w:rPr>
                <w:rFonts w:ascii="Arial Narrow" w:hAnsi="Arial Narrow" w:cs="Arial"/>
                <w:sz w:val="22"/>
                <w:szCs w:val="22"/>
              </w:rPr>
              <w:t>Postal address:</w:t>
            </w:r>
          </w:p>
        </w:tc>
        <w:tc>
          <w:tcPr>
            <w:tcW w:w="6977" w:type="dxa"/>
            <w:gridSpan w:val="5"/>
            <w:tcBorders>
              <w:top w:val="single" w:sz="4" w:space="0" w:color="auto"/>
              <w:left w:val="single" w:sz="4" w:space="0" w:color="auto"/>
              <w:bottom w:val="single" w:sz="4" w:space="0" w:color="auto"/>
              <w:right w:val="single" w:sz="4" w:space="0" w:color="auto"/>
            </w:tcBorders>
            <w:shd w:val="clear" w:color="auto" w:fill="000000"/>
          </w:tcPr>
          <w:p w:rsidR="001D4884" w:rsidRPr="00FB76EE" w:rsidRDefault="001D4884" w:rsidP="00EC78AF">
            <w:pPr>
              <w:jc w:val="both"/>
              <w:rPr>
                <w:rFonts w:ascii="Arial Narrow" w:hAnsi="Arial Narrow" w:cs="Arial"/>
                <w:sz w:val="22"/>
                <w:szCs w:val="22"/>
              </w:rPr>
            </w:pPr>
          </w:p>
        </w:tc>
      </w:tr>
      <w:tr w:rsidR="001D4884" w:rsidRPr="00FB76EE" w:rsidTr="00732F78">
        <w:trPr>
          <w:cantSplit/>
        </w:trPr>
        <w:tc>
          <w:tcPr>
            <w:tcW w:w="1548" w:type="dxa"/>
            <w:tcBorders>
              <w:right w:val="single" w:sz="4" w:space="0" w:color="auto"/>
            </w:tcBorders>
          </w:tcPr>
          <w:p w:rsidR="001D4884" w:rsidRPr="00FB76EE" w:rsidRDefault="001D4884" w:rsidP="00EC78AF">
            <w:pPr>
              <w:jc w:val="both"/>
              <w:rPr>
                <w:rFonts w:ascii="Arial Narrow" w:hAnsi="Arial Narrow" w:cs="Arial"/>
                <w:sz w:val="22"/>
                <w:szCs w:val="22"/>
              </w:rPr>
            </w:pPr>
            <w:r w:rsidRPr="00FB76EE">
              <w:rPr>
                <w:rFonts w:ascii="Arial Narrow" w:hAnsi="Arial Narrow" w:cs="Arial"/>
                <w:sz w:val="22"/>
                <w:szCs w:val="22"/>
              </w:rPr>
              <w:t>Postal code:</w:t>
            </w:r>
          </w:p>
        </w:tc>
        <w:tc>
          <w:tcPr>
            <w:tcW w:w="6977" w:type="dxa"/>
            <w:gridSpan w:val="5"/>
            <w:tcBorders>
              <w:top w:val="single" w:sz="4" w:space="0" w:color="auto"/>
              <w:left w:val="single" w:sz="4" w:space="0" w:color="auto"/>
              <w:bottom w:val="single" w:sz="4" w:space="0" w:color="auto"/>
              <w:right w:val="single" w:sz="4" w:space="0" w:color="auto"/>
            </w:tcBorders>
            <w:shd w:val="clear" w:color="auto" w:fill="000000"/>
          </w:tcPr>
          <w:p w:rsidR="001D4884" w:rsidRPr="00FB76EE" w:rsidRDefault="001D4884" w:rsidP="00EC78AF">
            <w:pPr>
              <w:jc w:val="both"/>
              <w:rPr>
                <w:rFonts w:ascii="Arial Narrow" w:hAnsi="Arial Narrow" w:cs="Arial"/>
                <w:sz w:val="22"/>
                <w:szCs w:val="22"/>
              </w:rPr>
            </w:pPr>
          </w:p>
        </w:tc>
      </w:tr>
      <w:tr w:rsidR="001D4884" w:rsidRPr="00FB76EE" w:rsidTr="00732F78">
        <w:trPr>
          <w:cantSplit/>
        </w:trPr>
        <w:tc>
          <w:tcPr>
            <w:tcW w:w="1548" w:type="dxa"/>
            <w:tcBorders>
              <w:right w:val="single" w:sz="4" w:space="0" w:color="auto"/>
            </w:tcBorders>
          </w:tcPr>
          <w:p w:rsidR="001D4884" w:rsidRPr="00FB76EE" w:rsidRDefault="001D4884" w:rsidP="00EC78AF">
            <w:pPr>
              <w:pStyle w:val="Footer"/>
              <w:tabs>
                <w:tab w:val="clear" w:pos="4153"/>
                <w:tab w:val="clear" w:pos="8306"/>
              </w:tabs>
              <w:jc w:val="both"/>
              <w:rPr>
                <w:rFonts w:ascii="Arial Narrow" w:hAnsi="Arial Narrow" w:cs="Arial"/>
                <w:sz w:val="22"/>
                <w:szCs w:val="22"/>
                <w:lang w:val="en-ZA"/>
              </w:rPr>
            </w:pPr>
            <w:r w:rsidRPr="00FB76EE">
              <w:rPr>
                <w:rFonts w:ascii="Arial Narrow" w:hAnsi="Arial Narrow" w:cs="Arial"/>
                <w:sz w:val="22"/>
                <w:szCs w:val="22"/>
                <w:lang w:val="en-ZA"/>
              </w:rPr>
              <w:t>Telephone:</w:t>
            </w:r>
          </w:p>
        </w:tc>
        <w:tc>
          <w:tcPr>
            <w:tcW w:w="3780" w:type="dxa"/>
            <w:tcBorders>
              <w:top w:val="single" w:sz="4" w:space="0" w:color="auto"/>
              <w:left w:val="single" w:sz="4" w:space="0" w:color="auto"/>
              <w:bottom w:val="single" w:sz="4" w:space="0" w:color="auto"/>
              <w:right w:val="single" w:sz="4" w:space="0" w:color="auto"/>
            </w:tcBorders>
            <w:shd w:val="clear" w:color="auto" w:fill="000000"/>
          </w:tcPr>
          <w:p w:rsidR="001D4884" w:rsidRPr="00FB76EE" w:rsidRDefault="001D4884" w:rsidP="00EC78AF">
            <w:pPr>
              <w:pStyle w:val="Footer"/>
              <w:tabs>
                <w:tab w:val="clear" w:pos="4153"/>
                <w:tab w:val="clear" w:pos="8306"/>
              </w:tabs>
              <w:jc w:val="both"/>
              <w:rPr>
                <w:rFonts w:ascii="Arial Narrow" w:hAnsi="Arial Narrow" w:cs="Arial"/>
                <w:sz w:val="22"/>
                <w:szCs w:val="22"/>
                <w:lang w:val="en-ZA"/>
              </w:rPr>
            </w:pPr>
          </w:p>
        </w:tc>
        <w:tc>
          <w:tcPr>
            <w:tcW w:w="1132" w:type="dxa"/>
            <w:tcBorders>
              <w:left w:val="single" w:sz="4" w:space="0" w:color="auto"/>
              <w:right w:val="single" w:sz="4" w:space="0" w:color="auto"/>
            </w:tcBorders>
          </w:tcPr>
          <w:p w:rsidR="001D4884" w:rsidRPr="00FB76EE" w:rsidRDefault="001D4884" w:rsidP="00EC78AF">
            <w:pPr>
              <w:jc w:val="both"/>
              <w:rPr>
                <w:rFonts w:ascii="Arial Narrow" w:hAnsi="Arial Narrow" w:cs="Arial"/>
                <w:sz w:val="22"/>
                <w:szCs w:val="22"/>
              </w:rPr>
            </w:pPr>
            <w:r w:rsidRPr="00FB76EE">
              <w:rPr>
                <w:rFonts w:ascii="Arial Narrow" w:hAnsi="Arial Narrow" w:cs="Arial"/>
                <w:sz w:val="22"/>
                <w:szCs w:val="22"/>
              </w:rPr>
              <w:t>Cell:</w:t>
            </w:r>
          </w:p>
        </w:tc>
        <w:tc>
          <w:tcPr>
            <w:tcW w:w="2065" w:type="dxa"/>
            <w:gridSpan w:val="3"/>
            <w:tcBorders>
              <w:top w:val="single" w:sz="4" w:space="0" w:color="auto"/>
              <w:left w:val="single" w:sz="4" w:space="0" w:color="auto"/>
              <w:bottom w:val="single" w:sz="4" w:space="0" w:color="auto"/>
              <w:right w:val="single" w:sz="4" w:space="0" w:color="auto"/>
            </w:tcBorders>
            <w:shd w:val="clear" w:color="auto" w:fill="000000"/>
          </w:tcPr>
          <w:p w:rsidR="001D4884" w:rsidRPr="00FB76EE" w:rsidRDefault="001D4884" w:rsidP="00EC78AF">
            <w:pPr>
              <w:jc w:val="both"/>
              <w:rPr>
                <w:rFonts w:ascii="Arial Narrow" w:hAnsi="Arial Narrow" w:cs="Arial"/>
                <w:sz w:val="22"/>
                <w:szCs w:val="22"/>
              </w:rPr>
            </w:pPr>
          </w:p>
        </w:tc>
      </w:tr>
      <w:tr w:rsidR="001D4884" w:rsidRPr="00FB76EE" w:rsidTr="00732F78">
        <w:trPr>
          <w:cantSplit/>
        </w:trPr>
        <w:tc>
          <w:tcPr>
            <w:tcW w:w="1548" w:type="dxa"/>
            <w:tcBorders>
              <w:right w:val="single" w:sz="4" w:space="0" w:color="auto"/>
            </w:tcBorders>
          </w:tcPr>
          <w:p w:rsidR="001D4884" w:rsidRPr="00FB76EE" w:rsidRDefault="001D4884" w:rsidP="00EC78AF">
            <w:pPr>
              <w:jc w:val="both"/>
              <w:rPr>
                <w:rFonts w:ascii="Arial Narrow" w:hAnsi="Arial Narrow" w:cs="Arial"/>
                <w:sz w:val="22"/>
                <w:szCs w:val="22"/>
              </w:rPr>
            </w:pPr>
            <w:r w:rsidRPr="00FB76EE">
              <w:rPr>
                <w:rFonts w:ascii="Arial Narrow" w:hAnsi="Arial Narrow" w:cs="Arial"/>
                <w:sz w:val="22"/>
                <w:szCs w:val="22"/>
              </w:rPr>
              <w:t>E-mail:</w:t>
            </w:r>
          </w:p>
        </w:tc>
        <w:tc>
          <w:tcPr>
            <w:tcW w:w="3780" w:type="dxa"/>
            <w:tcBorders>
              <w:top w:val="single" w:sz="4" w:space="0" w:color="auto"/>
              <w:left w:val="single" w:sz="4" w:space="0" w:color="auto"/>
              <w:bottom w:val="single" w:sz="4" w:space="0" w:color="auto"/>
              <w:right w:val="single" w:sz="4" w:space="0" w:color="auto"/>
            </w:tcBorders>
            <w:shd w:val="clear" w:color="auto" w:fill="000000"/>
          </w:tcPr>
          <w:p w:rsidR="001D4884" w:rsidRPr="00FB76EE" w:rsidRDefault="001D4884" w:rsidP="00EC78AF">
            <w:pPr>
              <w:jc w:val="both"/>
              <w:rPr>
                <w:rFonts w:ascii="Arial Narrow" w:hAnsi="Arial Narrow" w:cs="Arial"/>
                <w:sz w:val="22"/>
                <w:szCs w:val="22"/>
              </w:rPr>
            </w:pPr>
          </w:p>
        </w:tc>
        <w:tc>
          <w:tcPr>
            <w:tcW w:w="1132" w:type="dxa"/>
            <w:tcBorders>
              <w:left w:val="single" w:sz="4" w:space="0" w:color="auto"/>
              <w:right w:val="single" w:sz="4" w:space="0" w:color="auto"/>
            </w:tcBorders>
          </w:tcPr>
          <w:p w:rsidR="001D4884" w:rsidRPr="00FB76EE" w:rsidRDefault="001D4884" w:rsidP="00EC78AF">
            <w:pPr>
              <w:jc w:val="both"/>
              <w:rPr>
                <w:rFonts w:ascii="Arial Narrow" w:hAnsi="Arial Narrow" w:cs="Arial"/>
                <w:sz w:val="22"/>
                <w:szCs w:val="22"/>
              </w:rPr>
            </w:pPr>
            <w:r w:rsidRPr="00FB76EE">
              <w:rPr>
                <w:rFonts w:ascii="Arial Narrow" w:hAnsi="Arial Narrow" w:cs="Arial"/>
                <w:sz w:val="22"/>
                <w:szCs w:val="22"/>
              </w:rPr>
              <w:t>Fax:</w:t>
            </w:r>
          </w:p>
        </w:tc>
        <w:tc>
          <w:tcPr>
            <w:tcW w:w="2065" w:type="dxa"/>
            <w:gridSpan w:val="3"/>
            <w:tcBorders>
              <w:top w:val="single" w:sz="4" w:space="0" w:color="auto"/>
              <w:left w:val="single" w:sz="4" w:space="0" w:color="auto"/>
              <w:bottom w:val="single" w:sz="4" w:space="0" w:color="auto"/>
              <w:right w:val="single" w:sz="4" w:space="0" w:color="auto"/>
            </w:tcBorders>
            <w:shd w:val="clear" w:color="auto" w:fill="000000"/>
          </w:tcPr>
          <w:p w:rsidR="001D4884" w:rsidRPr="00FB76EE" w:rsidRDefault="001D4884" w:rsidP="00EC78AF">
            <w:pPr>
              <w:jc w:val="both"/>
              <w:rPr>
                <w:rFonts w:ascii="Arial Narrow" w:hAnsi="Arial Narrow" w:cs="Arial"/>
                <w:sz w:val="22"/>
                <w:szCs w:val="22"/>
              </w:rPr>
            </w:pPr>
          </w:p>
        </w:tc>
      </w:tr>
      <w:tr w:rsidR="001D4884" w:rsidRPr="00FB76EE" w:rsidTr="00732F78">
        <w:trPr>
          <w:cantSplit/>
        </w:trPr>
        <w:tc>
          <w:tcPr>
            <w:tcW w:w="8525" w:type="dxa"/>
            <w:gridSpan w:val="6"/>
            <w:tcBorders>
              <w:bottom w:val="single" w:sz="4" w:space="0" w:color="auto"/>
            </w:tcBorders>
          </w:tcPr>
          <w:p w:rsidR="001D4884" w:rsidRPr="00FB76EE" w:rsidRDefault="001D4884" w:rsidP="00EC78AF">
            <w:pPr>
              <w:jc w:val="both"/>
              <w:rPr>
                <w:rFonts w:ascii="Arial Narrow" w:hAnsi="Arial Narrow" w:cs="Arial"/>
                <w:sz w:val="22"/>
                <w:szCs w:val="22"/>
              </w:rPr>
            </w:pPr>
            <w:r w:rsidRPr="00FB76EE">
              <w:rPr>
                <w:rFonts w:ascii="Arial Narrow" w:hAnsi="Arial Narrow" w:cs="Arial"/>
                <w:sz w:val="22"/>
                <w:szCs w:val="22"/>
              </w:rPr>
              <w:t>Describe the measures that will be taken to ensure the optimal reuse or recycling of waste water, if any:</w:t>
            </w:r>
          </w:p>
        </w:tc>
      </w:tr>
      <w:tr w:rsidR="001D4884" w:rsidRPr="00FB76EE" w:rsidTr="00732F78">
        <w:trPr>
          <w:cantSplit/>
        </w:trPr>
        <w:tc>
          <w:tcPr>
            <w:tcW w:w="8525" w:type="dxa"/>
            <w:gridSpan w:val="6"/>
            <w:tcBorders>
              <w:top w:val="single" w:sz="4" w:space="0" w:color="auto"/>
              <w:left w:val="single" w:sz="4" w:space="0" w:color="auto"/>
              <w:bottom w:val="single" w:sz="4" w:space="0" w:color="auto"/>
              <w:right w:val="single" w:sz="4" w:space="0" w:color="auto"/>
            </w:tcBorders>
            <w:shd w:val="clear" w:color="auto" w:fill="000000"/>
          </w:tcPr>
          <w:p w:rsidR="001D4884" w:rsidRPr="00FB76EE" w:rsidRDefault="001D4884" w:rsidP="00EC78AF">
            <w:pPr>
              <w:jc w:val="both"/>
              <w:rPr>
                <w:rFonts w:ascii="Arial Narrow" w:hAnsi="Arial Narrow" w:cs="Arial"/>
                <w:sz w:val="22"/>
                <w:szCs w:val="22"/>
              </w:rPr>
            </w:pPr>
          </w:p>
        </w:tc>
      </w:tr>
    </w:tbl>
    <w:p w:rsidR="001D4884" w:rsidRPr="00FB76EE" w:rsidRDefault="001D4884" w:rsidP="001D4884">
      <w:pPr>
        <w:jc w:val="both"/>
        <w:rPr>
          <w:rFonts w:ascii="Arial Narrow" w:hAnsi="Arial Narrow" w:cs="Arial"/>
          <w:sz w:val="22"/>
          <w:szCs w:val="22"/>
        </w:rPr>
      </w:pPr>
    </w:p>
    <w:p w:rsidR="001D4884" w:rsidRPr="00FB76EE" w:rsidRDefault="001D4884" w:rsidP="00622099">
      <w:pPr>
        <w:numPr>
          <w:ilvl w:val="1"/>
          <w:numId w:val="7"/>
        </w:numPr>
        <w:jc w:val="both"/>
        <w:rPr>
          <w:rFonts w:ascii="Arial Narrow" w:hAnsi="Arial Narrow" w:cs="Arial"/>
          <w:b/>
          <w:bCs/>
          <w:sz w:val="22"/>
          <w:szCs w:val="22"/>
        </w:rPr>
      </w:pPr>
      <w:r w:rsidRPr="00FB76EE">
        <w:rPr>
          <w:rFonts w:ascii="Arial Narrow" w:hAnsi="Arial Narrow" w:cs="Arial"/>
          <w:b/>
          <w:bCs/>
          <w:sz w:val="22"/>
          <w:szCs w:val="22"/>
        </w:rPr>
        <w:t>Emissions into the atmosphere</w:t>
      </w:r>
    </w:p>
    <w:p w:rsidR="001D4884" w:rsidRPr="00FB76EE" w:rsidRDefault="001D4884" w:rsidP="001D4884">
      <w:pPr>
        <w:jc w:val="both"/>
        <w:rPr>
          <w:rFonts w:ascii="Arial Narrow" w:hAnsi="Arial Narrow" w:cs="Arial"/>
          <w:bCs/>
          <w:sz w:val="22"/>
          <w:szCs w:val="22"/>
        </w:rPr>
      </w:pPr>
    </w:p>
    <w:tbl>
      <w:tblPr>
        <w:tblW w:w="0" w:type="auto"/>
        <w:tblLook w:val="0000"/>
      </w:tblPr>
      <w:tblGrid>
        <w:gridCol w:w="7128"/>
        <w:gridCol w:w="720"/>
        <w:gridCol w:w="677"/>
      </w:tblGrid>
      <w:tr w:rsidR="001D4884" w:rsidRPr="00FB76EE" w:rsidTr="003E3A59">
        <w:tc>
          <w:tcPr>
            <w:tcW w:w="7128" w:type="dxa"/>
            <w:tcBorders>
              <w:right w:val="single" w:sz="4" w:space="0" w:color="auto"/>
            </w:tcBorders>
          </w:tcPr>
          <w:p w:rsidR="001D4884" w:rsidRPr="00FB76EE" w:rsidRDefault="001D4884" w:rsidP="00EC78AF">
            <w:pPr>
              <w:jc w:val="both"/>
              <w:rPr>
                <w:rFonts w:ascii="Arial Narrow" w:hAnsi="Arial Narrow" w:cs="Arial"/>
                <w:b/>
                <w:sz w:val="22"/>
                <w:szCs w:val="22"/>
              </w:rPr>
            </w:pPr>
            <w:r w:rsidRPr="00FB76EE">
              <w:rPr>
                <w:rFonts w:ascii="Arial Narrow" w:hAnsi="Arial Narrow" w:cs="Arial"/>
                <w:sz w:val="22"/>
                <w:szCs w:val="22"/>
              </w:rPr>
              <w:t>Will the activity release emissions into the atmosphere?</w:t>
            </w:r>
          </w:p>
        </w:tc>
        <w:tc>
          <w:tcPr>
            <w:tcW w:w="720" w:type="dxa"/>
            <w:tcBorders>
              <w:top w:val="single" w:sz="4" w:space="0" w:color="auto"/>
              <w:left w:val="single" w:sz="4" w:space="0" w:color="auto"/>
              <w:bottom w:val="single" w:sz="4" w:space="0" w:color="auto"/>
              <w:right w:val="single" w:sz="4" w:space="0" w:color="auto"/>
            </w:tcBorders>
          </w:tcPr>
          <w:p w:rsidR="001D4884" w:rsidRPr="00FB76EE" w:rsidRDefault="001D4884" w:rsidP="00EC78AF">
            <w:pPr>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YES</w:t>
            </w:r>
          </w:p>
        </w:tc>
        <w:tc>
          <w:tcPr>
            <w:tcW w:w="677" w:type="dxa"/>
            <w:tcBorders>
              <w:top w:val="single" w:sz="4" w:space="0" w:color="auto"/>
              <w:left w:val="single" w:sz="4" w:space="0" w:color="auto"/>
              <w:bottom w:val="single" w:sz="4" w:space="0" w:color="auto"/>
              <w:right w:val="single" w:sz="4" w:space="0" w:color="auto"/>
            </w:tcBorders>
            <w:shd w:val="clear" w:color="auto" w:fill="000000"/>
          </w:tcPr>
          <w:p w:rsidR="001D4884" w:rsidRPr="00FB76EE" w:rsidRDefault="001D4884" w:rsidP="00EC78AF">
            <w:pPr>
              <w:jc w:val="both"/>
              <w:rPr>
                <w:rFonts w:ascii="Arial Narrow" w:hAnsi="Arial Narrow" w:cs="Arial"/>
                <w:color w:val="0000FF"/>
                <w:sz w:val="22"/>
                <w:szCs w:val="22"/>
              </w:rPr>
            </w:pPr>
            <w:r w:rsidRPr="00FB76EE">
              <w:rPr>
                <w:rFonts w:ascii="Arial Narrow" w:hAnsi="Arial Narrow" w:cs="Arial"/>
                <w:sz w:val="22"/>
                <w:szCs w:val="22"/>
              </w:rPr>
              <w:t>NO</w:t>
            </w:r>
          </w:p>
        </w:tc>
      </w:tr>
      <w:tr w:rsidR="001D4884" w:rsidRPr="00FB76EE" w:rsidTr="003E3A59">
        <w:tc>
          <w:tcPr>
            <w:tcW w:w="7128" w:type="dxa"/>
            <w:tcBorders>
              <w:right w:val="single" w:sz="4" w:space="0" w:color="auto"/>
            </w:tcBorders>
          </w:tcPr>
          <w:p w:rsidR="001D4884" w:rsidRPr="00FB76EE" w:rsidRDefault="001D4884" w:rsidP="00EC78AF">
            <w:pPr>
              <w:jc w:val="both"/>
              <w:rPr>
                <w:rFonts w:ascii="Arial Narrow" w:hAnsi="Arial Narrow" w:cs="Arial"/>
                <w:sz w:val="22"/>
                <w:szCs w:val="22"/>
              </w:rPr>
            </w:pPr>
            <w:r w:rsidRPr="00FB76EE">
              <w:rPr>
                <w:rFonts w:ascii="Arial Narrow" w:hAnsi="Arial Narrow" w:cs="Arial"/>
                <w:sz w:val="22"/>
                <w:szCs w:val="22"/>
              </w:rPr>
              <w:t>If yes, is it controlled by any legislation of any sphere of government?</w:t>
            </w:r>
          </w:p>
        </w:tc>
        <w:tc>
          <w:tcPr>
            <w:tcW w:w="720" w:type="dxa"/>
            <w:tcBorders>
              <w:top w:val="single" w:sz="4" w:space="0" w:color="auto"/>
              <w:left w:val="single" w:sz="4" w:space="0" w:color="auto"/>
              <w:bottom w:val="single" w:sz="4" w:space="0" w:color="auto"/>
              <w:right w:val="single" w:sz="4" w:space="0" w:color="auto"/>
            </w:tcBorders>
            <w:shd w:val="clear" w:color="auto" w:fill="000000"/>
          </w:tcPr>
          <w:p w:rsidR="001D4884" w:rsidRPr="00FB76EE" w:rsidRDefault="001D4884" w:rsidP="00EC78AF">
            <w:pPr>
              <w:jc w:val="both"/>
              <w:rPr>
                <w:rFonts w:ascii="Arial Narrow" w:hAnsi="Arial Narrow" w:cs="Arial"/>
                <w:color w:val="0000FF"/>
                <w:sz w:val="22"/>
                <w:szCs w:val="22"/>
              </w:rPr>
            </w:pPr>
            <w:r w:rsidRPr="00FB76EE">
              <w:rPr>
                <w:rFonts w:ascii="Arial Narrow" w:hAnsi="Arial Narrow" w:cs="Arial"/>
                <w:sz w:val="22"/>
                <w:szCs w:val="22"/>
              </w:rPr>
              <w:t>YES</w:t>
            </w:r>
          </w:p>
        </w:tc>
        <w:tc>
          <w:tcPr>
            <w:tcW w:w="677" w:type="dxa"/>
            <w:tcBorders>
              <w:top w:val="single" w:sz="4" w:space="0" w:color="auto"/>
              <w:left w:val="single" w:sz="4" w:space="0" w:color="auto"/>
              <w:bottom w:val="single" w:sz="4" w:space="0" w:color="auto"/>
              <w:right w:val="single" w:sz="4" w:space="0" w:color="auto"/>
            </w:tcBorders>
          </w:tcPr>
          <w:p w:rsidR="001D4884" w:rsidRPr="00FB76EE" w:rsidRDefault="001D4884" w:rsidP="00EC78AF">
            <w:pPr>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NO</w:t>
            </w:r>
          </w:p>
        </w:tc>
      </w:tr>
      <w:tr w:rsidR="001D4884" w:rsidRPr="00FB76EE">
        <w:tc>
          <w:tcPr>
            <w:tcW w:w="7128" w:type="dxa"/>
          </w:tcPr>
          <w:p w:rsidR="001D4884" w:rsidRPr="00FB76EE" w:rsidRDefault="005D0D83" w:rsidP="00EC78AF">
            <w:pPr>
              <w:jc w:val="both"/>
              <w:rPr>
                <w:rFonts w:ascii="Arial Narrow" w:hAnsi="Arial Narrow" w:cs="Arial"/>
                <w:sz w:val="22"/>
                <w:szCs w:val="22"/>
              </w:rPr>
            </w:pPr>
            <w:r w:rsidRPr="00FB76EE">
              <w:rPr>
                <w:rFonts w:ascii="Arial Narrow" w:hAnsi="Arial Narrow" w:cs="Arial"/>
                <w:b/>
                <w:sz w:val="22"/>
                <w:szCs w:val="22"/>
              </w:rPr>
              <w:t>If yes, contact the KZN Department of Agriculture, Environmental Affairs and Rural Development to obtain clarity regarding the process requirements for your application</w:t>
            </w:r>
            <w:r w:rsidR="00AD4762" w:rsidRPr="00FB76EE">
              <w:rPr>
                <w:rFonts w:ascii="Arial Narrow" w:hAnsi="Arial Narrow" w:cs="Arial"/>
                <w:b/>
                <w:sz w:val="22"/>
                <w:szCs w:val="22"/>
              </w:rPr>
              <w:t>.</w:t>
            </w:r>
          </w:p>
        </w:tc>
        <w:tc>
          <w:tcPr>
            <w:tcW w:w="720" w:type="dxa"/>
          </w:tcPr>
          <w:p w:rsidR="001D4884" w:rsidRPr="00FB76EE" w:rsidRDefault="001D4884" w:rsidP="00EC78AF">
            <w:pPr>
              <w:jc w:val="both"/>
              <w:rPr>
                <w:rFonts w:ascii="Arial Narrow" w:hAnsi="Arial Narrow" w:cs="Arial"/>
                <w:sz w:val="22"/>
                <w:szCs w:val="22"/>
              </w:rPr>
            </w:pPr>
          </w:p>
        </w:tc>
        <w:tc>
          <w:tcPr>
            <w:tcW w:w="677" w:type="dxa"/>
          </w:tcPr>
          <w:p w:rsidR="001D4884" w:rsidRPr="00FB76EE" w:rsidRDefault="001D4884" w:rsidP="00EC78AF">
            <w:pPr>
              <w:jc w:val="both"/>
              <w:rPr>
                <w:rFonts w:ascii="Arial Narrow" w:hAnsi="Arial Narrow" w:cs="Arial"/>
                <w:sz w:val="22"/>
                <w:szCs w:val="22"/>
              </w:rPr>
            </w:pPr>
          </w:p>
        </w:tc>
      </w:tr>
      <w:tr w:rsidR="001D4884" w:rsidRPr="00FB76EE">
        <w:tc>
          <w:tcPr>
            <w:tcW w:w="7128" w:type="dxa"/>
            <w:tcBorders>
              <w:bottom w:val="single" w:sz="4" w:space="0" w:color="auto"/>
            </w:tcBorders>
          </w:tcPr>
          <w:p w:rsidR="001D4884" w:rsidRPr="00FB76EE" w:rsidRDefault="001D4884" w:rsidP="00EC78AF">
            <w:pPr>
              <w:jc w:val="both"/>
              <w:rPr>
                <w:rFonts w:ascii="Arial Narrow" w:hAnsi="Arial Narrow" w:cs="Arial"/>
                <w:sz w:val="22"/>
                <w:szCs w:val="22"/>
              </w:rPr>
            </w:pPr>
            <w:r w:rsidRPr="00FB76EE">
              <w:rPr>
                <w:rFonts w:ascii="Arial Narrow" w:hAnsi="Arial Narrow" w:cs="Arial"/>
                <w:sz w:val="22"/>
                <w:szCs w:val="22"/>
              </w:rPr>
              <w:t>If no, describe the emissions in terms of type and concentration:</w:t>
            </w:r>
          </w:p>
        </w:tc>
        <w:tc>
          <w:tcPr>
            <w:tcW w:w="720" w:type="dxa"/>
            <w:tcBorders>
              <w:bottom w:val="single" w:sz="4" w:space="0" w:color="auto"/>
            </w:tcBorders>
          </w:tcPr>
          <w:p w:rsidR="001D4884" w:rsidRPr="00FB76EE" w:rsidRDefault="001D4884" w:rsidP="00EC78AF">
            <w:pPr>
              <w:jc w:val="both"/>
              <w:rPr>
                <w:rFonts w:ascii="Arial Narrow" w:hAnsi="Arial Narrow" w:cs="Arial"/>
                <w:sz w:val="22"/>
                <w:szCs w:val="22"/>
              </w:rPr>
            </w:pPr>
          </w:p>
        </w:tc>
        <w:tc>
          <w:tcPr>
            <w:tcW w:w="677" w:type="dxa"/>
            <w:tcBorders>
              <w:bottom w:val="single" w:sz="4" w:space="0" w:color="auto"/>
            </w:tcBorders>
          </w:tcPr>
          <w:p w:rsidR="001D4884" w:rsidRPr="00FB76EE" w:rsidRDefault="001D4884" w:rsidP="00EC78AF">
            <w:pPr>
              <w:jc w:val="both"/>
              <w:rPr>
                <w:rFonts w:ascii="Arial Narrow" w:hAnsi="Arial Narrow" w:cs="Arial"/>
                <w:sz w:val="22"/>
                <w:szCs w:val="22"/>
              </w:rPr>
            </w:pPr>
          </w:p>
        </w:tc>
      </w:tr>
      <w:tr w:rsidR="001D4884" w:rsidRPr="00FB76EE">
        <w:trPr>
          <w:cantSplit/>
        </w:trPr>
        <w:tc>
          <w:tcPr>
            <w:tcW w:w="8525" w:type="dxa"/>
            <w:gridSpan w:val="3"/>
            <w:tcBorders>
              <w:top w:val="single" w:sz="4" w:space="0" w:color="auto"/>
              <w:left w:val="single" w:sz="4" w:space="0" w:color="auto"/>
              <w:bottom w:val="single" w:sz="4" w:space="0" w:color="auto"/>
              <w:right w:val="single" w:sz="4" w:space="0" w:color="auto"/>
            </w:tcBorders>
          </w:tcPr>
          <w:p w:rsidR="001D4884" w:rsidRPr="00FB76EE" w:rsidRDefault="00B213BE" w:rsidP="001323EE">
            <w:pPr>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During the construction phase, it is expected that there will be short term dust and fuel emissions from vehicles and machinery. However the dust and fuel emissions will be of medium to short term and have an impact on the immediate surrounding rural areas. Where appropriate dust suppression measures will be implemented to reduce the impacts</w:t>
            </w:r>
            <w:r w:rsidR="007D712B" w:rsidRPr="00FB76EE">
              <w:rPr>
                <w:rFonts w:ascii="Arial Narrow" w:hAnsi="Arial Narrow" w:cs="Arial"/>
                <w:color w:val="000000" w:themeColor="text1"/>
                <w:sz w:val="22"/>
                <w:szCs w:val="22"/>
              </w:rPr>
              <w:t xml:space="preserve"> i.e. usage of truck water sprayers along the road when truck are coming in and out of the site to reduce dust, set speed limit to the truck around the site</w:t>
            </w:r>
            <w:r w:rsidR="00F824C0" w:rsidRPr="00FB76EE">
              <w:rPr>
                <w:rFonts w:ascii="Arial Narrow" w:hAnsi="Arial Narrow" w:cs="Arial"/>
                <w:color w:val="000000" w:themeColor="text1"/>
                <w:sz w:val="22"/>
                <w:szCs w:val="22"/>
              </w:rPr>
              <w:t xml:space="preserve"> etc</w:t>
            </w:r>
            <w:r w:rsidRPr="00FB76EE">
              <w:rPr>
                <w:rFonts w:ascii="Arial Narrow" w:hAnsi="Arial Narrow" w:cs="Arial"/>
                <w:color w:val="000000" w:themeColor="text1"/>
                <w:sz w:val="22"/>
                <w:szCs w:val="22"/>
              </w:rPr>
              <w:t>. It is recommended that construction vehicles be serviced</w:t>
            </w:r>
            <w:r w:rsidR="007F1829" w:rsidRPr="00FB76EE">
              <w:rPr>
                <w:rFonts w:ascii="Arial Narrow" w:hAnsi="Arial Narrow" w:cs="Arial"/>
                <w:color w:val="000000" w:themeColor="text1"/>
                <w:sz w:val="22"/>
                <w:szCs w:val="22"/>
              </w:rPr>
              <w:t xml:space="preserve"> (not from site)</w:t>
            </w:r>
            <w:r w:rsidRPr="00FB76EE">
              <w:rPr>
                <w:rFonts w:ascii="Arial Narrow" w:hAnsi="Arial Narrow" w:cs="Arial"/>
                <w:color w:val="000000" w:themeColor="text1"/>
                <w:sz w:val="22"/>
                <w:szCs w:val="22"/>
              </w:rPr>
              <w:t xml:space="preserve"> and kept in good mechanical condition</w:t>
            </w:r>
            <w:r w:rsidR="003E3A59" w:rsidRPr="00FB76EE">
              <w:rPr>
                <w:rFonts w:ascii="Arial Narrow" w:hAnsi="Arial Narrow" w:cs="Arial"/>
                <w:color w:val="000000" w:themeColor="text1"/>
                <w:sz w:val="22"/>
                <w:szCs w:val="22"/>
              </w:rPr>
              <w:t>.</w:t>
            </w:r>
            <w:r w:rsidR="00F824C0" w:rsidRPr="00FB76EE">
              <w:rPr>
                <w:rFonts w:ascii="Arial Narrow" w:hAnsi="Arial Narrow" w:cs="Arial"/>
                <w:color w:val="000000" w:themeColor="text1"/>
                <w:sz w:val="22"/>
                <w:szCs w:val="22"/>
              </w:rPr>
              <w:t xml:space="preserve"> </w:t>
            </w:r>
          </w:p>
        </w:tc>
      </w:tr>
    </w:tbl>
    <w:p w:rsidR="001D4884" w:rsidRPr="00FB76EE" w:rsidRDefault="001D4884" w:rsidP="001D4884">
      <w:pPr>
        <w:jc w:val="both"/>
        <w:rPr>
          <w:rFonts w:ascii="Arial Narrow" w:hAnsi="Arial Narrow" w:cs="Arial"/>
          <w:sz w:val="22"/>
          <w:szCs w:val="22"/>
        </w:rPr>
      </w:pPr>
    </w:p>
    <w:p w:rsidR="001D4884" w:rsidRPr="00FB76EE" w:rsidRDefault="001D4884" w:rsidP="00622099">
      <w:pPr>
        <w:numPr>
          <w:ilvl w:val="1"/>
          <w:numId w:val="7"/>
        </w:numPr>
        <w:jc w:val="both"/>
        <w:rPr>
          <w:rFonts w:ascii="Arial Narrow" w:hAnsi="Arial Narrow" w:cs="Arial"/>
          <w:b/>
          <w:bCs/>
          <w:sz w:val="22"/>
          <w:szCs w:val="22"/>
        </w:rPr>
      </w:pPr>
      <w:r w:rsidRPr="00FB76EE">
        <w:rPr>
          <w:rFonts w:ascii="Arial Narrow" w:hAnsi="Arial Narrow" w:cs="Arial"/>
          <w:b/>
          <w:bCs/>
          <w:sz w:val="22"/>
          <w:szCs w:val="22"/>
        </w:rPr>
        <w:t>Generation of noise</w:t>
      </w:r>
    </w:p>
    <w:p w:rsidR="001D4884" w:rsidRPr="00FB76EE" w:rsidRDefault="001D4884" w:rsidP="001D4884">
      <w:pPr>
        <w:jc w:val="both"/>
        <w:rPr>
          <w:rFonts w:ascii="Arial Narrow" w:hAnsi="Arial Narrow" w:cs="Arial"/>
          <w:bCs/>
          <w:sz w:val="22"/>
          <w:szCs w:val="22"/>
        </w:rPr>
      </w:pPr>
    </w:p>
    <w:tbl>
      <w:tblPr>
        <w:tblW w:w="0" w:type="auto"/>
        <w:tblLook w:val="0000"/>
      </w:tblPr>
      <w:tblGrid>
        <w:gridCol w:w="7128"/>
        <w:gridCol w:w="720"/>
        <w:gridCol w:w="677"/>
      </w:tblGrid>
      <w:tr w:rsidR="001D4884" w:rsidRPr="00FB76EE" w:rsidTr="003E3A59">
        <w:tc>
          <w:tcPr>
            <w:tcW w:w="7128" w:type="dxa"/>
            <w:tcBorders>
              <w:right w:val="single" w:sz="4" w:space="0" w:color="auto"/>
            </w:tcBorders>
          </w:tcPr>
          <w:p w:rsidR="001D4884" w:rsidRPr="00FB76EE" w:rsidRDefault="001D4884" w:rsidP="00EC78AF">
            <w:pPr>
              <w:jc w:val="both"/>
              <w:rPr>
                <w:rFonts w:ascii="Arial Narrow" w:hAnsi="Arial Narrow" w:cs="Arial"/>
                <w:b/>
                <w:sz w:val="22"/>
                <w:szCs w:val="22"/>
              </w:rPr>
            </w:pPr>
            <w:r w:rsidRPr="00FB76EE">
              <w:rPr>
                <w:rFonts w:ascii="Arial Narrow" w:hAnsi="Arial Narrow" w:cs="Arial"/>
                <w:sz w:val="22"/>
                <w:szCs w:val="22"/>
              </w:rPr>
              <w:t>Will the activity generate noise?</w:t>
            </w:r>
          </w:p>
        </w:tc>
        <w:tc>
          <w:tcPr>
            <w:tcW w:w="720" w:type="dxa"/>
            <w:tcBorders>
              <w:top w:val="single" w:sz="4" w:space="0" w:color="auto"/>
              <w:left w:val="single" w:sz="4" w:space="0" w:color="auto"/>
              <w:bottom w:val="single" w:sz="4" w:space="0" w:color="auto"/>
              <w:right w:val="single" w:sz="4" w:space="0" w:color="auto"/>
            </w:tcBorders>
          </w:tcPr>
          <w:p w:rsidR="001D4884" w:rsidRPr="00FB76EE" w:rsidRDefault="001D4884" w:rsidP="00EC78AF">
            <w:pPr>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YES</w:t>
            </w:r>
          </w:p>
        </w:tc>
        <w:tc>
          <w:tcPr>
            <w:tcW w:w="677" w:type="dxa"/>
            <w:tcBorders>
              <w:top w:val="single" w:sz="4" w:space="0" w:color="auto"/>
              <w:left w:val="single" w:sz="4" w:space="0" w:color="auto"/>
              <w:bottom w:val="single" w:sz="4" w:space="0" w:color="auto"/>
              <w:right w:val="single" w:sz="4" w:space="0" w:color="auto"/>
            </w:tcBorders>
            <w:shd w:val="clear" w:color="auto" w:fill="000000"/>
          </w:tcPr>
          <w:p w:rsidR="001D4884" w:rsidRPr="00FB76EE" w:rsidRDefault="001D4884" w:rsidP="00EC78AF">
            <w:pPr>
              <w:jc w:val="both"/>
              <w:rPr>
                <w:rFonts w:ascii="Arial Narrow" w:hAnsi="Arial Narrow" w:cs="Arial"/>
                <w:sz w:val="22"/>
                <w:szCs w:val="22"/>
              </w:rPr>
            </w:pPr>
            <w:r w:rsidRPr="00FB76EE">
              <w:rPr>
                <w:rFonts w:ascii="Arial Narrow" w:hAnsi="Arial Narrow" w:cs="Arial"/>
                <w:sz w:val="22"/>
                <w:szCs w:val="22"/>
              </w:rPr>
              <w:t>NO</w:t>
            </w:r>
          </w:p>
        </w:tc>
      </w:tr>
      <w:tr w:rsidR="001D4884" w:rsidRPr="00FB76EE" w:rsidTr="003E3A59">
        <w:tc>
          <w:tcPr>
            <w:tcW w:w="7128" w:type="dxa"/>
            <w:tcBorders>
              <w:right w:val="single" w:sz="4" w:space="0" w:color="auto"/>
            </w:tcBorders>
          </w:tcPr>
          <w:p w:rsidR="001D4884" w:rsidRPr="00FB76EE" w:rsidRDefault="001D4884" w:rsidP="00EC78AF">
            <w:pPr>
              <w:jc w:val="both"/>
              <w:rPr>
                <w:rFonts w:ascii="Arial Narrow" w:hAnsi="Arial Narrow" w:cs="Arial"/>
                <w:sz w:val="22"/>
                <w:szCs w:val="22"/>
              </w:rPr>
            </w:pPr>
            <w:r w:rsidRPr="00FB76EE">
              <w:rPr>
                <w:rFonts w:ascii="Arial Narrow" w:hAnsi="Arial Narrow" w:cs="Arial"/>
                <w:sz w:val="22"/>
                <w:szCs w:val="22"/>
              </w:rPr>
              <w:t>If yes, is it controlled by any legislation of any sphere of government?</w:t>
            </w:r>
          </w:p>
        </w:tc>
        <w:tc>
          <w:tcPr>
            <w:tcW w:w="720" w:type="dxa"/>
            <w:tcBorders>
              <w:top w:val="single" w:sz="4" w:space="0" w:color="auto"/>
              <w:left w:val="single" w:sz="4" w:space="0" w:color="auto"/>
              <w:bottom w:val="single" w:sz="4" w:space="0" w:color="auto"/>
              <w:right w:val="single" w:sz="4" w:space="0" w:color="auto"/>
            </w:tcBorders>
            <w:shd w:val="clear" w:color="auto" w:fill="000000"/>
          </w:tcPr>
          <w:p w:rsidR="001D4884" w:rsidRPr="00FB76EE" w:rsidRDefault="001D4884" w:rsidP="00EC78AF">
            <w:pPr>
              <w:jc w:val="both"/>
              <w:rPr>
                <w:rFonts w:ascii="Arial Narrow" w:hAnsi="Arial Narrow" w:cs="Arial"/>
                <w:sz w:val="22"/>
                <w:szCs w:val="22"/>
              </w:rPr>
            </w:pPr>
            <w:r w:rsidRPr="00FB76EE">
              <w:rPr>
                <w:rFonts w:ascii="Arial Narrow" w:hAnsi="Arial Narrow" w:cs="Arial"/>
                <w:sz w:val="22"/>
                <w:szCs w:val="22"/>
              </w:rPr>
              <w:t>YES</w:t>
            </w:r>
          </w:p>
        </w:tc>
        <w:tc>
          <w:tcPr>
            <w:tcW w:w="677" w:type="dxa"/>
            <w:tcBorders>
              <w:top w:val="single" w:sz="4" w:space="0" w:color="auto"/>
              <w:left w:val="single" w:sz="4" w:space="0" w:color="auto"/>
              <w:bottom w:val="single" w:sz="4" w:space="0" w:color="auto"/>
              <w:right w:val="single" w:sz="4" w:space="0" w:color="auto"/>
            </w:tcBorders>
          </w:tcPr>
          <w:p w:rsidR="001D4884" w:rsidRPr="00FB76EE" w:rsidRDefault="001D4884" w:rsidP="00C549A9">
            <w:pPr>
              <w:rPr>
                <w:rFonts w:ascii="Arial Narrow" w:hAnsi="Arial Narrow" w:cs="Arial"/>
                <w:color w:val="000000" w:themeColor="text1"/>
                <w:sz w:val="22"/>
                <w:szCs w:val="22"/>
              </w:rPr>
            </w:pPr>
            <w:r w:rsidRPr="00FB76EE">
              <w:rPr>
                <w:rFonts w:ascii="Arial Narrow" w:hAnsi="Arial Narrow" w:cs="Arial"/>
                <w:color w:val="000000" w:themeColor="text1"/>
                <w:sz w:val="22"/>
                <w:szCs w:val="22"/>
              </w:rPr>
              <w:t>NO</w:t>
            </w:r>
          </w:p>
        </w:tc>
      </w:tr>
      <w:tr w:rsidR="001D4884" w:rsidRPr="00FB76EE">
        <w:tc>
          <w:tcPr>
            <w:tcW w:w="7128" w:type="dxa"/>
          </w:tcPr>
          <w:p w:rsidR="001D4884" w:rsidRPr="00FB76EE" w:rsidRDefault="001D4884" w:rsidP="00EC78AF">
            <w:pPr>
              <w:jc w:val="both"/>
              <w:rPr>
                <w:rFonts w:ascii="Arial Narrow" w:hAnsi="Arial Narrow" w:cs="Arial"/>
                <w:sz w:val="22"/>
                <w:szCs w:val="22"/>
              </w:rPr>
            </w:pPr>
            <w:r w:rsidRPr="00FB76EE">
              <w:rPr>
                <w:rFonts w:ascii="Arial Narrow" w:hAnsi="Arial Narrow" w:cs="Arial"/>
                <w:sz w:val="22"/>
                <w:szCs w:val="22"/>
              </w:rPr>
              <w:t xml:space="preserve">If yes, the applicant should consult with the competent authority to determine whether it is necessary to change to an application for scoping and EIA. </w:t>
            </w:r>
          </w:p>
        </w:tc>
        <w:tc>
          <w:tcPr>
            <w:tcW w:w="720" w:type="dxa"/>
          </w:tcPr>
          <w:p w:rsidR="001D4884" w:rsidRPr="00FB76EE" w:rsidRDefault="001D4884" w:rsidP="00EC78AF">
            <w:pPr>
              <w:jc w:val="both"/>
              <w:rPr>
                <w:rFonts w:ascii="Arial Narrow" w:hAnsi="Arial Narrow" w:cs="Arial"/>
                <w:sz w:val="22"/>
                <w:szCs w:val="22"/>
              </w:rPr>
            </w:pPr>
          </w:p>
        </w:tc>
        <w:tc>
          <w:tcPr>
            <w:tcW w:w="677" w:type="dxa"/>
          </w:tcPr>
          <w:p w:rsidR="001D4884" w:rsidRPr="00FB76EE" w:rsidRDefault="001D4884" w:rsidP="00EC78AF">
            <w:pPr>
              <w:jc w:val="both"/>
              <w:rPr>
                <w:rFonts w:ascii="Arial Narrow" w:hAnsi="Arial Narrow" w:cs="Arial"/>
                <w:sz w:val="22"/>
                <w:szCs w:val="22"/>
              </w:rPr>
            </w:pPr>
          </w:p>
        </w:tc>
      </w:tr>
      <w:tr w:rsidR="001D4884" w:rsidRPr="00FB76EE">
        <w:tc>
          <w:tcPr>
            <w:tcW w:w="7128" w:type="dxa"/>
            <w:tcBorders>
              <w:bottom w:val="single" w:sz="4" w:space="0" w:color="auto"/>
            </w:tcBorders>
          </w:tcPr>
          <w:p w:rsidR="001D4884" w:rsidRPr="00FB76EE" w:rsidRDefault="001D4884" w:rsidP="00EC78AF">
            <w:pPr>
              <w:jc w:val="both"/>
              <w:rPr>
                <w:rFonts w:ascii="Arial Narrow" w:hAnsi="Arial Narrow" w:cs="Arial"/>
                <w:sz w:val="22"/>
                <w:szCs w:val="22"/>
              </w:rPr>
            </w:pPr>
            <w:r w:rsidRPr="00FB76EE">
              <w:rPr>
                <w:rFonts w:ascii="Arial Narrow" w:hAnsi="Arial Narrow" w:cs="Arial"/>
                <w:sz w:val="22"/>
                <w:szCs w:val="22"/>
              </w:rPr>
              <w:t>If no, describe the noise in terms of type and level:</w:t>
            </w:r>
          </w:p>
        </w:tc>
        <w:tc>
          <w:tcPr>
            <w:tcW w:w="720" w:type="dxa"/>
            <w:tcBorders>
              <w:bottom w:val="single" w:sz="4" w:space="0" w:color="auto"/>
            </w:tcBorders>
          </w:tcPr>
          <w:p w:rsidR="001D4884" w:rsidRPr="00FB76EE" w:rsidRDefault="001D4884" w:rsidP="00EC78AF">
            <w:pPr>
              <w:jc w:val="both"/>
              <w:rPr>
                <w:rFonts w:ascii="Arial Narrow" w:hAnsi="Arial Narrow" w:cs="Arial"/>
                <w:sz w:val="22"/>
                <w:szCs w:val="22"/>
              </w:rPr>
            </w:pPr>
          </w:p>
        </w:tc>
        <w:tc>
          <w:tcPr>
            <w:tcW w:w="677" w:type="dxa"/>
            <w:tcBorders>
              <w:bottom w:val="single" w:sz="4" w:space="0" w:color="auto"/>
            </w:tcBorders>
          </w:tcPr>
          <w:p w:rsidR="001D4884" w:rsidRPr="00FB76EE" w:rsidRDefault="001D4884" w:rsidP="00EC78AF">
            <w:pPr>
              <w:jc w:val="both"/>
              <w:rPr>
                <w:rFonts w:ascii="Arial Narrow" w:hAnsi="Arial Narrow" w:cs="Arial"/>
                <w:sz w:val="22"/>
                <w:szCs w:val="22"/>
              </w:rPr>
            </w:pPr>
          </w:p>
        </w:tc>
      </w:tr>
      <w:tr w:rsidR="001D4884" w:rsidRPr="00FB76EE">
        <w:trPr>
          <w:cantSplit/>
        </w:trPr>
        <w:tc>
          <w:tcPr>
            <w:tcW w:w="8525" w:type="dxa"/>
            <w:gridSpan w:val="3"/>
            <w:tcBorders>
              <w:top w:val="single" w:sz="4" w:space="0" w:color="auto"/>
              <w:left w:val="single" w:sz="4" w:space="0" w:color="auto"/>
              <w:bottom w:val="single" w:sz="4" w:space="0" w:color="auto"/>
              <w:right w:val="single" w:sz="4" w:space="0" w:color="auto"/>
            </w:tcBorders>
          </w:tcPr>
          <w:p w:rsidR="001D4884" w:rsidRPr="00FB76EE" w:rsidRDefault="003E3A59" w:rsidP="00EC78AF">
            <w:pPr>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 xml:space="preserve">Noise generation will be forthcoming as a result of the construction phase.  Noise will be limited to working hours (7.00am to 17.00) and would comprise of excavators and other machinery.  Noise should approximate 10dB to 20dB maximum.  </w:t>
            </w:r>
          </w:p>
        </w:tc>
      </w:tr>
    </w:tbl>
    <w:p w:rsidR="001D4884" w:rsidRPr="00FB76EE" w:rsidRDefault="001D4884" w:rsidP="001D4884">
      <w:pPr>
        <w:jc w:val="both"/>
        <w:rPr>
          <w:rFonts w:ascii="Arial Narrow" w:hAnsi="Arial Narrow" w:cs="Arial"/>
          <w:sz w:val="22"/>
          <w:szCs w:val="22"/>
        </w:rPr>
      </w:pPr>
    </w:p>
    <w:p w:rsidR="00EC4670" w:rsidRPr="00FB76EE" w:rsidRDefault="00EC4670" w:rsidP="001D4884">
      <w:pPr>
        <w:jc w:val="both"/>
        <w:rPr>
          <w:rFonts w:ascii="Arial Narrow" w:hAnsi="Arial Narrow" w:cs="Arial"/>
          <w:sz w:val="22"/>
          <w:szCs w:val="22"/>
        </w:rPr>
      </w:pPr>
    </w:p>
    <w:p w:rsidR="001D4884" w:rsidRPr="00FB76EE" w:rsidRDefault="001D4884" w:rsidP="00622099">
      <w:pPr>
        <w:numPr>
          <w:ilvl w:val="0"/>
          <w:numId w:val="7"/>
        </w:numPr>
        <w:jc w:val="both"/>
        <w:rPr>
          <w:rFonts w:ascii="Arial Narrow" w:hAnsi="Arial Narrow" w:cs="Arial"/>
          <w:b/>
          <w:sz w:val="22"/>
          <w:szCs w:val="22"/>
        </w:rPr>
      </w:pPr>
      <w:r w:rsidRPr="00FB76EE">
        <w:rPr>
          <w:rFonts w:ascii="Arial Narrow" w:hAnsi="Arial Narrow" w:cs="Arial"/>
          <w:b/>
          <w:bCs/>
          <w:sz w:val="22"/>
          <w:szCs w:val="22"/>
        </w:rPr>
        <w:lastRenderedPageBreak/>
        <w:t>WATER USE</w:t>
      </w:r>
    </w:p>
    <w:p w:rsidR="001D4884" w:rsidRPr="00FB76EE" w:rsidRDefault="001D4884" w:rsidP="001D4884">
      <w:pPr>
        <w:jc w:val="both"/>
        <w:rPr>
          <w:rFonts w:ascii="Arial Narrow" w:hAnsi="Arial Narrow" w:cs="Arial"/>
          <w:sz w:val="22"/>
          <w:szCs w:val="22"/>
        </w:rPr>
      </w:pPr>
    </w:p>
    <w:p w:rsidR="001D4884" w:rsidRPr="00FB76EE" w:rsidRDefault="001D4884" w:rsidP="001D4884">
      <w:pPr>
        <w:jc w:val="both"/>
        <w:rPr>
          <w:rFonts w:ascii="Arial Narrow" w:hAnsi="Arial Narrow" w:cs="Arial"/>
          <w:sz w:val="22"/>
          <w:szCs w:val="22"/>
        </w:rPr>
      </w:pPr>
      <w:r w:rsidRPr="00FB76EE">
        <w:rPr>
          <w:rFonts w:ascii="Arial Narrow" w:hAnsi="Arial Narrow" w:cs="Arial"/>
          <w:sz w:val="22"/>
          <w:szCs w:val="22"/>
        </w:rPr>
        <w:t>Please indicate the source(s) of water that will be used for the activity by ticking the appropriate box(es)</w:t>
      </w:r>
      <w:r w:rsidR="005D0D83" w:rsidRPr="00FB76EE">
        <w:rPr>
          <w:rFonts w:ascii="Arial Narrow" w:hAnsi="Arial Narrow" w:cs="Arial"/>
          <w:sz w:val="22"/>
          <w:szCs w:val="22"/>
        </w:rPr>
        <w:t>:</w:t>
      </w:r>
    </w:p>
    <w:p w:rsidR="005D0D83" w:rsidRPr="00FB76EE" w:rsidRDefault="005D0D83" w:rsidP="001D4884">
      <w:pPr>
        <w:jc w:val="both"/>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1260"/>
        <w:gridCol w:w="1260"/>
        <w:gridCol w:w="1800"/>
        <w:gridCol w:w="1080"/>
        <w:gridCol w:w="720"/>
        <w:gridCol w:w="720"/>
        <w:gridCol w:w="677"/>
      </w:tblGrid>
      <w:tr w:rsidR="001D4884" w:rsidRPr="00FB76EE" w:rsidTr="003E3A59">
        <w:tc>
          <w:tcPr>
            <w:tcW w:w="1008" w:type="dxa"/>
          </w:tcPr>
          <w:p w:rsidR="006541A4" w:rsidRPr="00FB76EE" w:rsidRDefault="006541A4" w:rsidP="00E97AAD">
            <w:pPr>
              <w:jc w:val="both"/>
              <w:rPr>
                <w:rFonts w:ascii="Arial Narrow" w:hAnsi="Arial Narrow" w:cs="Arial"/>
                <w:color w:val="0000FF"/>
                <w:sz w:val="22"/>
                <w:szCs w:val="22"/>
              </w:rPr>
            </w:pPr>
          </w:p>
          <w:p w:rsidR="001D4884" w:rsidRPr="00FB76EE" w:rsidRDefault="001D4884" w:rsidP="00E97AAD">
            <w:pPr>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municipal</w:t>
            </w:r>
          </w:p>
        </w:tc>
        <w:tc>
          <w:tcPr>
            <w:tcW w:w="1260" w:type="dxa"/>
            <w:shd w:val="clear" w:color="auto" w:fill="000000"/>
          </w:tcPr>
          <w:p w:rsidR="001D4884" w:rsidRPr="00FB76EE" w:rsidRDefault="001D4884" w:rsidP="005D0D83">
            <w:pPr>
              <w:rPr>
                <w:rFonts w:ascii="Arial Narrow" w:hAnsi="Arial Narrow" w:cs="Arial"/>
                <w:sz w:val="22"/>
                <w:szCs w:val="22"/>
              </w:rPr>
            </w:pPr>
            <w:r w:rsidRPr="00FB76EE">
              <w:rPr>
                <w:rFonts w:ascii="Arial Narrow" w:hAnsi="Arial Narrow" w:cs="Arial"/>
                <w:sz w:val="22"/>
                <w:szCs w:val="22"/>
              </w:rPr>
              <w:t>water board</w:t>
            </w:r>
          </w:p>
        </w:tc>
        <w:tc>
          <w:tcPr>
            <w:tcW w:w="1260" w:type="dxa"/>
            <w:shd w:val="clear" w:color="auto" w:fill="000000"/>
          </w:tcPr>
          <w:p w:rsidR="001D4884" w:rsidRPr="00FB76EE" w:rsidRDefault="001D4884" w:rsidP="005D0D83">
            <w:pPr>
              <w:rPr>
                <w:rFonts w:ascii="Arial Narrow" w:hAnsi="Arial Narrow" w:cs="Arial"/>
                <w:sz w:val="22"/>
                <w:szCs w:val="22"/>
              </w:rPr>
            </w:pPr>
            <w:r w:rsidRPr="00FB76EE">
              <w:rPr>
                <w:rFonts w:ascii="Arial Narrow" w:hAnsi="Arial Narrow" w:cs="Arial"/>
                <w:sz w:val="22"/>
                <w:szCs w:val="22"/>
              </w:rPr>
              <w:t>groundwater</w:t>
            </w:r>
          </w:p>
        </w:tc>
        <w:tc>
          <w:tcPr>
            <w:tcW w:w="1800" w:type="dxa"/>
            <w:shd w:val="clear" w:color="auto" w:fill="000000"/>
          </w:tcPr>
          <w:p w:rsidR="001D4884" w:rsidRPr="00FB76EE" w:rsidRDefault="001D4884" w:rsidP="005D0D83">
            <w:pPr>
              <w:rPr>
                <w:rFonts w:ascii="Arial Narrow" w:hAnsi="Arial Narrow" w:cs="Arial"/>
                <w:sz w:val="22"/>
                <w:szCs w:val="22"/>
              </w:rPr>
            </w:pPr>
            <w:r w:rsidRPr="00FB76EE">
              <w:rPr>
                <w:rFonts w:ascii="Arial Narrow" w:hAnsi="Arial Narrow" w:cs="Arial"/>
                <w:sz w:val="22"/>
                <w:szCs w:val="22"/>
              </w:rPr>
              <w:t>river, stream, dam or lake</w:t>
            </w:r>
          </w:p>
        </w:tc>
        <w:tc>
          <w:tcPr>
            <w:tcW w:w="1080" w:type="dxa"/>
            <w:shd w:val="clear" w:color="auto" w:fill="000000"/>
          </w:tcPr>
          <w:p w:rsidR="001D4884" w:rsidRPr="00FB76EE" w:rsidRDefault="001D4884" w:rsidP="005D0D83">
            <w:pPr>
              <w:rPr>
                <w:rFonts w:ascii="Arial Narrow" w:hAnsi="Arial Narrow" w:cs="Arial"/>
                <w:sz w:val="22"/>
                <w:szCs w:val="22"/>
              </w:rPr>
            </w:pPr>
            <w:r w:rsidRPr="00FB76EE">
              <w:rPr>
                <w:rFonts w:ascii="Arial Narrow" w:hAnsi="Arial Narrow" w:cs="Arial"/>
                <w:sz w:val="22"/>
                <w:szCs w:val="22"/>
              </w:rPr>
              <w:t>other</w:t>
            </w:r>
          </w:p>
        </w:tc>
        <w:tc>
          <w:tcPr>
            <w:tcW w:w="2117" w:type="dxa"/>
            <w:gridSpan w:val="3"/>
            <w:shd w:val="clear" w:color="auto" w:fill="000000"/>
          </w:tcPr>
          <w:p w:rsidR="001D4884" w:rsidRPr="00FB76EE" w:rsidRDefault="001D4884" w:rsidP="005D0D83">
            <w:pPr>
              <w:rPr>
                <w:rFonts w:ascii="Arial Narrow" w:hAnsi="Arial Narrow" w:cs="Arial"/>
                <w:sz w:val="22"/>
                <w:szCs w:val="22"/>
              </w:rPr>
            </w:pPr>
            <w:r w:rsidRPr="00FB76EE">
              <w:rPr>
                <w:rFonts w:ascii="Arial Narrow" w:hAnsi="Arial Narrow" w:cs="Arial"/>
                <w:sz w:val="22"/>
                <w:szCs w:val="22"/>
              </w:rPr>
              <w:t>the activity will not use water</w:t>
            </w:r>
          </w:p>
        </w:tc>
      </w:tr>
      <w:tr w:rsidR="001D4884" w:rsidRPr="00FB7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525" w:type="dxa"/>
            <w:gridSpan w:val="8"/>
          </w:tcPr>
          <w:p w:rsidR="001D4884" w:rsidRPr="00FB76EE" w:rsidRDefault="001D4884" w:rsidP="00EC78AF">
            <w:pPr>
              <w:jc w:val="both"/>
              <w:rPr>
                <w:rFonts w:ascii="Arial Narrow" w:hAnsi="Arial Narrow" w:cs="Arial"/>
                <w:sz w:val="22"/>
                <w:szCs w:val="22"/>
              </w:rPr>
            </w:pPr>
          </w:p>
        </w:tc>
      </w:tr>
      <w:tr w:rsidR="001D4884" w:rsidRPr="00FB76EE" w:rsidTr="003E3A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28" w:type="dxa"/>
            <w:gridSpan w:val="6"/>
            <w:tcBorders>
              <w:right w:val="single" w:sz="4" w:space="0" w:color="333333"/>
            </w:tcBorders>
          </w:tcPr>
          <w:p w:rsidR="001D4884" w:rsidRPr="00FB76EE" w:rsidRDefault="00704336" w:rsidP="00EC78AF">
            <w:pPr>
              <w:jc w:val="both"/>
              <w:rPr>
                <w:rFonts w:ascii="Arial Narrow" w:hAnsi="Arial Narrow" w:cs="Arial"/>
                <w:sz w:val="22"/>
                <w:szCs w:val="22"/>
              </w:rPr>
            </w:pPr>
            <w:r w:rsidRPr="00FB76EE">
              <w:rPr>
                <w:rFonts w:ascii="Arial Narrow" w:hAnsi="Arial Narrow" w:cs="Arial"/>
                <w:sz w:val="22"/>
                <w:szCs w:val="22"/>
              </w:rPr>
              <w:t>If water is to be extracted from groundwater, river, stream, dam, lake or any other natural feature, please indicate the volume that will be extracted per month:</w:t>
            </w:r>
          </w:p>
        </w:tc>
        <w:tc>
          <w:tcPr>
            <w:tcW w:w="1397" w:type="dxa"/>
            <w:gridSpan w:val="2"/>
            <w:tcBorders>
              <w:top w:val="single" w:sz="4" w:space="0" w:color="333333"/>
              <w:left w:val="single" w:sz="4" w:space="0" w:color="333333"/>
              <w:bottom w:val="single" w:sz="4" w:space="0" w:color="333333"/>
              <w:right w:val="single" w:sz="4" w:space="0" w:color="333333"/>
            </w:tcBorders>
            <w:shd w:val="clear" w:color="auto" w:fill="000000"/>
          </w:tcPr>
          <w:p w:rsidR="001D4884" w:rsidRPr="00FB76EE" w:rsidRDefault="001D4884" w:rsidP="005D0D83">
            <w:pPr>
              <w:jc w:val="right"/>
              <w:rPr>
                <w:rFonts w:ascii="Arial Narrow" w:hAnsi="Arial Narrow" w:cs="Arial"/>
                <w:sz w:val="22"/>
                <w:szCs w:val="22"/>
              </w:rPr>
            </w:pPr>
            <w:r w:rsidRPr="00FB76EE">
              <w:rPr>
                <w:rFonts w:ascii="Arial Narrow" w:hAnsi="Arial Narrow" w:cs="Arial"/>
                <w:sz w:val="22"/>
                <w:szCs w:val="22"/>
              </w:rPr>
              <w:t>litres</w:t>
            </w:r>
          </w:p>
        </w:tc>
      </w:tr>
      <w:tr w:rsidR="001D4884" w:rsidRPr="00FB76EE" w:rsidTr="00B213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28" w:type="dxa"/>
            <w:gridSpan w:val="6"/>
            <w:tcBorders>
              <w:right w:val="single" w:sz="4" w:space="0" w:color="auto"/>
            </w:tcBorders>
          </w:tcPr>
          <w:p w:rsidR="001D4884" w:rsidRPr="00FB76EE" w:rsidRDefault="001D4884" w:rsidP="00EC78AF">
            <w:pPr>
              <w:jc w:val="both"/>
              <w:rPr>
                <w:rFonts w:ascii="Arial Narrow" w:hAnsi="Arial Narrow" w:cs="Arial"/>
                <w:sz w:val="22"/>
                <w:szCs w:val="22"/>
              </w:rPr>
            </w:pPr>
            <w:r w:rsidRPr="00FB76EE">
              <w:rPr>
                <w:rFonts w:ascii="Arial Narrow" w:hAnsi="Arial Narrow" w:cs="Arial"/>
                <w:sz w:val="22"/>
                <w:szCs w:val="22"/>
              </w:rPr>
              <w:t>Does the activity require a water use permit from the Department of Water Affairs?</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rsidR="001D4884" w:rsidRPr="00FB76EE" w:rsidRDefault="001D4884" w:rsidP="00EC78AF">
            <w:pPr>
              <w:jc w:val="both"/>
              <w:rPr>
                <w:rFonts w:ascii="Arial Narrow" w:hAnsi="Arial Narrow" w:cs="Arial"/>
                <w:color w:val="FFFFFF" w:themeColor="background1"/>
                <w:sz w:val="22"/>
                <w:szCs w:val="22"/>
              </w:rPr>
            </w:pPr>
            <w:r w:rsidRPr="00FB76EE">
              <w:rPr>
                <w:rFonts w:ascii="Arial Narrow" w:hAnsi="Arial Narrow" w:cs="Arial"/>
                <w:color w:val="FFFFFF" w:themeColor="background1"/>
                <w:sz w:val="22"/>
                <w:szCs w:val="22"/>
              </w:rPr>
              <w:t>YES</w:t>
            </w:r>
          </w:p>
        </w:tc>
        <w:tc>
          <w:tcPr>
            <w:tcW w:w="677" w:type="dxa"/>
            <w:tcBorders>
              <w:top w:val="single" w:sz="4" w:space="0" w:color="auto"/>
              <w:left w:val="single" w:sz="4" w:space="0" w:color="auto"/>
              <w:bottom w:val="single" w:sz="4" w:space="0" w:color="auto"/>
              <w:right w:val="single" w:sz="4" w:space="0" w:color="auto"/>
            </w:tcBorders>
            <w:shd w:val="clear" w:color="auto" w:fill="FFFFFF" w:themeFill="background1"/>
          </w:tcPr>
          <w:p w:rsidR="001D4884" w:rsidRPr="00FB76EE" w:rsidRDefault="001D4884" w:rsidP="00EC78AF">
            <w:pPr>
              <w:jc w:val="both"/>
              <w:rPr>
                <w:rFonts w:ascii="Arial Narrow" w:hAnsi="Arial Narrow" w:cs="Arial"/>
                <w:sz w:val="22"/>
                <w:szCs w:val="22"/>
              </w:rPr>
            </w:pPr>
            <w:r w:rsidRPr="00FB76EE">
              <w:rPr>
                <w:rFonts w:ascii="Arial Narrow" w:hAnsi="Arial Narrow" w:cs="Arial"/>
                <w:sz w:val="22"/>
                <w:szCs w:val="22"/>
              </w:rPr>
              <w:t>NO</w:t>
            </w:r>
          </w:p>
        </w:tc>
      </w:tr>
      <w:tr w:rsidR="001D4884" w:rsidRPr="00FB7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525" w:type="dxa"/>
            <w:gridSpan w:val="8"/>
          </w:tcPr>
          <w:p w:rsidR="001D4884" w:rsidRPr="00FB76EE" w:rsidRDefault="001D4884" w:rsidP="00EC78AF">
            <w:pPr>
              <w:jc w:val="both"/>
              <w:rPr>
                <w:rFonts w:ascii="Arial Narrow" w:hAnsi="Arial Narrow" w:cs="Arial"/>
                <w:b/>
                <w:sz w:val="22"/>
                <w:szCs w:val="22"/>
              </w:rPr>
            </w:pPr>
            <w:r w:rsidRPr="00FB76EE">
              <w:rPr>
                <w:rFonts w:ascii="Arial Narrow" w:hAnsi="Arial Narrow" w:cs="Arial"/>
                <w:sz w:val="22"/>
                <w:szCs w:val="22"/>
              </w:rPr>
              <w:t xml:space="preserve">If </w:t>
            </w:r>
            <w:r w:rsidR="008C4015" w:rsidRPr="00FB76EE">
              <w:rPr>
                <w:rFonts w:ascii="Arial Narrow" w:hAnsi="Arial Narrow" w:cs="Arial"/>
                <w:sz w:val="22"/>
                <w:szCs w:val="22"/>
              </w:rPr>
              <w:t>YES</w:t>
            </w:r>
            <w:r w:rsidRPr="00FB76EE">
              <w:rPr>
                <w:rFonts w:ascii="Arial Narrow" w:hAnsi="Arial Narrow" w:cs="Arial"/>
                <w:sz w:val="22"/>
                <w:szCs w:val="22"/>
              </w:rPr>
              <w:t xml:space="preserve">, please submit the necessary application to the Department of Water Affairs and attach proof thereof to this </w:t>
            </w:r>
            <w:r w:rsidR="00A73478" w:rsidRPr="00FB76EE">
              <w:rPr>
                <w:rFonts w:ascii="Arial Narrow" w:hAnsi="Arial Narrow" w:cs="Arial"/>
                <w:sz w:val="22"/>
                <w:szCs w:val="22"/>
              </w:rPr>
              <w:t>report</w:t>
            </w:r>
            <w:r w:rsidRPr="00FB76EE">
              <w:rPr>
                <w:rFonts w:ascii="Arial Narrow" w:hAnsi="Arial Narrow" w:cs="Arial"/>
                <w:sz w:val="22"/>
                <w:szCs w:val="22"/>
              </w:rPr>
              <w:t>.</w:t>
            </w:r>
          </w:p>
        </w:tc>
      </w:tr>
    </w:tbl>
    <w:p w:rsidR="001D4884" w:rsidRPr="00FB76EE" w:rsidRDefault="001D4884" w:rsidP="001D4884">
      <w:pPr>
        <w:jc w:val="both"/>
        <w:rPr>
          <w:rFonts w:ascii="Arial Narrow" w:hAnsi="Arial Narrow" w:cs="Arial"/>
          <w:sz w:val="22"/>
          <w:szCs w:val="22"/>
        </w:rPr>
      </w:pPr>
    </w:p>
    <w:p w:rsidR="00EC4670" w:rsidRPr="00FB76EE" w:rsidRDefault="00EC4670" w:rsidP="001D4884">
      <w:pPr>
        <w:jc w:val="both"/>
        <w:rPr>
          <w:rFonts w:ascii="Arial Narrow" w:hAnsi="Arial Narrow" w:cs="Arial"/>
          <w:sz w:val="22"/>
          <w:szCs w:val="22"/>
        </w:rPr>
      </w:pPr>
    </w:p>
    <w:p w:rsidR="001D4884" w:rsidRPr="00FB76EE" w:rsidRDefault="001D4884" w:rsidP="00622099">
      <w:pPr>
        <w:numPr>
          <w:ilvl w:val="0"/>
          <w:numId w:val="7"/>
        </w:numPr>
        <w:jc w:val="both"/>
        <w:rPr>
          <w:rFonts w:ascii="Arial Narrow" w:hAnsi="Arial Narrow" w:cs="Arial"/>
          <w:b/>
          <w:bCs/>
          <w:sz w:val="22"/>
          <w:szCs w:val="22"/>
        </w:rPr>
      </w:pPr>
      <w:r w:rsidRPr="00FB76EE">
        <w:rPr>
          <w:rFonts w:ascii="Arial Narrow" w:hAnsi="Arial Narrow" w:cs="Arial"/>
          <w:b/>
          <w:bCs/>
          <w:sz w:val="22"/>
          <w:szCs w:val="22"/>
        </w:rPr>
        <w:t>ENERGY EFFICIENCY</w:t>
      </w:r>
    </w:p>
    <w:p w:rsidR="001D4884" w:rsidRPr="00FB76EE" w:rsidRDefault="001D4884" w:rsidP="001D4884">
      <w:pPr>
        <w:jc w:val="both"/>
        <w:rPr>
          <w:rFonts w:ascii="Arial Narrow" w:hAnsi="Arial Narrow" w:cs="Arial"/>
          <w:sz w:val="22"/>
          <w:szCs w:val="22"/>
        </w:rPr>
      </w:pPr>
    </w:p>
    <w:tbl>
      <w:tblPr>
        <w:tblW w:w="0" w:type="auto"/>
        <w:tblLook w:val="0000"/>
      </w:tblPr>
      <w:tblGrid>
        <w:gridCol w:w="8525"/>
      </w:tblGrid>
      <w:tr w:rsidR="001D4884" w:rsidRPr="00FB76EE">
        <w:trPr>
          <w:cantSplit/>
        </w:trPr>
        <w:tc>
          <w:tcPr>
            <w:tcW w:w="8525" w:type="dxa"/>
            <w:tcBorders>
              <w:bottom w:val="single" w:sz="4" w:space="0" w:color="auto"/>
            </w:tcBorders>
          </w:tcPr>
          <w:p w:rsidR="001D4884" w:rsidRPr="00FB76EE" w:rsidRDefault="001D4884" w:rsidP="00EC78AF">
            <w:pPr>
              <w:jc w:val="both"/>
              <w:rPr>
                <w:rFonts w:ascii="Arial Narrow" w:hAnsi="Arial Narrow" w:cs="Arial"/>
                <w:sz w:val="22"/>
                <w:szCs w:val="22"/>
              </w:rPr>
            </w:pPr>
            <w:r w:rsidRPr="00FB76EE">
              <w:rPr>
                <w:rFonts w:ascii="Arial Narrow" w:hAnsi="Arial Narrow" w:cs="Arial"/>
                <w:sz w:val="22"/>
                <w:szCs w:val="22"/>
              </w:rPr>
              <w:t>Describe the design measures, if any, that have been taken to ensure that the activity is energy efficient:</w:t>
            </w:r>
          </w:p>
        </w:tc>
      </w:tr>
      <w:tr w:rsidR="001D4884" w:rsidRPr="00FB76EE">
        <w:trPr>
          <w:cantSplit/>
        </w:trPr>
        <w:tc>
          <w:tcPr>
            <w:tcW w:w="8525" w:type="dxa"/>
            <w:tcBorders>
              <w:top w:val="single" w:sz="4" w:space="0" w:color="auto"/>
              <w:left w:val="single" w:sz="4" w:space="0" w:color="auto"/>
              <w:bottom w:val="single" w:sz="4" w:space="0" w:color="auto"/>
              <w:right w:val="single" w:sz="4" w:space="0" w:color="auto"/>
            </w:tcBorders>
          </w:tcPr>
          <w:p w:rsidR="001D4884" w:rsidRPr="00FB76EE" w:rsidRDefault="003E3A59" w:rsidP="00EC78AF">
            <w:pPr>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No activities are anticipated that will lend themselves to design measures for alternative energy sources during the construction or operational phase of the project.</w:t>
            </w:r>
          </w:p>
        </w:tc>
      </w:tr>
      <w:tr w:rsidR="001D4884" w:rsidRPr="00FB76EE">
        <w:trPr>
          <w:cantSplit/>
        </w:trPr>
        <w:tc>
          <w:tcPr>
            <w:tcW w:w="8525" w:type="dxa"/>
            <w:tcBorders>
              <w:top w:val="single" w:sz="4" w:space="0" w:color="auto"/>
              <w:bottom w:val="single" w:sz="4" w:space="0" w:color="auto"/>
            </w:tcBorders>
          </w:tcPr>
          <w:p w:rsidR="001D4884" w:rsidRPr="00FB76EE" w:rsidRDefault="001D4884" w:rsidP="00EC78AF">
            <w:pPr>
              <w:jc w:val="both"/>
              <w:rPr>
                <w:rFonts w:ascii="Arial Narrow" w:hAnsi="Arial Narrow" w:cs="Arial"/>
                <w:sz w:val="22"/>
                <w:szCs w:val="22"/>
              </w:rPr>
            </w:pPr>
            <w:r w:rsidRPr="00FB76EE">
              <w:rPr>
                <w:rFonts w:ascii="Arial Narrow" w:hAnsi="Arial Narrow" w:cs="Arial"/>
                <w:sz w:val="22"/>
                <w:szCs w:val="22"/>
              </w:rPr>
              <w:t>Describe how alternative energy sources have been taken into account or been built into the design of the activity, if any:</w:t>
            </w:r>
          </w:p>
        </w:tc>
      </w:tr>
      <w:tr w:rsidR="001D4884" w:rsidRPr="00FB76EE">
        <w:trPr>
          <w:cantSplit/>
        </w:trPr>
        <w:tc>
          <w:tcPr>
            <w:tcW w:w="8525" w:type="dxa"/>
            <w:tcBorders>
              <w:top w:val="single" w:sz="4" w:space="0" w:color="auto"/>
              <w:left w:val="single" w:sz="4" w:space="0" w:color="auto"/>
              <w:bottom w:val="single" w:sz="4" w:space="0" w:color="auto"/>
              <w:right w:val="single" w:sz="4" w:space="0" w:color="auto"/>
            </w:tcBorders>
          </w:tcPr>
          <w:p w:rsidR="001D4884" w:rsidRPr="00FB76EE" w:rsidRDefault="003E3A59" w:rsidP="00EC78AF">
            <w:pPr>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No activities are anticipated that will lend themselves to design measures for alternative energy sources during the construction or operational phase of the project.</w:t>
            </w:r>
          </w:p>
        </w:tc>
      </w:tr>
    </w:tbl>
    <w:p w:rsidR="001D4884" w:rsidRPr="00FB76EE" w:rsidRDefault="001D4884" w:rsidP="001D4884">
      <w:pPr>
        <w:jc w:val="both"/>
        <w:rPr>
          <w:rFonts w:ascii="Arial Narrow" w:hAnsi="Arial Narrow" w:cs="Arial"/>
          <w:sz w:val="22"/>
          <w:szCs w:val="22"/>
        </w:rPr>
      </w:pPr>
    </w:p>
    <w:p w:rsidR="001D4884" w:rsidRPr="00FB76EE" w:rsidRDefault="001D4884" w:rsidP="009A1E3D">
      <w:pPr>
        <w:jc w:val="both"/>
        <w:rPr>
          <w:rFonts w:ascii="Arial Narrow" w:hAnsi="Arial Narrow" w:cs="Arial"/>
          <w:b/>
          <w:caps/>
          <w:sz w:val="22"/>
          <w:szCs w:val="22"/>
        </w:rPr>
      </w:pPr>
    </w:p>
    <w:p w:rsidR="005E0E5E" w:rsidRPr="00FB76EE" w:rsidRDefault="005E0E5E" w:rsidP="009A1E3D">
      <w:pPr>
        <w:jc w:val="both"/>
        <w:rPr>
          <w:rFonts w:ascii="Arial Narrow" w:hAnsi="Arial Narrow" w:cs="Arial"/>
          <w:caps/>
          <w:sz w:val="22"/>
          <w:szCs w:val="22"/>
        </w:rPr>
      </w:pPr>
      <w:r w:rsidRPr="00FB76EE">
        <w:rPr>
          <w:rFonts w:ascii="Arial Narrow" w:hAnsi="Arial Narrow" w:cs="Arial"/>
          <w:caps/>
          <w:sz w:val="22"/>
          <w:szCs w:val="22"/>
        </w:rPr>
        <w:t xml:space="preserve">Section </w:t>
      </w:r>
      <w:r w:rsidR="005D0D83" w:rsidRPr="00FB76EE">
        <w:rPr>
          <w:rFonts w:ascii="Arial Narrow" w:hAnsi="Arial Narrow" w:cs="Arial"/>
          <w:caps/>
          <w:sz w:val="22"/>
          <w:szCs w:val="22"/>
        </w:rPr>
        <w:t>C</w:t>
      </w:r>
      <w:r w:rsidRPr="00FB76EE">
        <w:rPr>
          <w:rFonts w:ascii="Arial Narrow" w:hAnsi="Arial Narrow" w:cs="Arial"/>
          <w:caps/>
          <w:sz w:val="22"/>
          <w:szCs w:val="22"/>
        </w:rPr>
        <w:t>: SITE/</w:t>
      </w:r>
      <w:r w:rsidR="00704336" w:rsidRPr="00FB76EE">
        <w:rPr>
          <w:rFonts w:ascii="Arial Narrow" w:hAnsi="Arial Narrow" w:cs="Arial"/>
          <w:caps/>
          <w:sz w:val="22"/>
          <w:szCs w:val="22"/>
        </w:rPr>
        <w:t xml:space="preserve"> </w:t>
      </w:r>
      <w:r w:rsidRPr="00FB76EE">
        <w:rPr>
          <w:rFonts w:ascii="Arial Narrow" w:hAnsi="Arial Narrow" w:cs="Arial"/>
          <w:caps/>
          <w:sz w:val="22"/>
          <w:szCs w:val="22"/>
        </w:rPr>
        <w:t>area</w:t>
      </w:r>
      <w:r w:rsidR="00C94E62" w:rsidRPr="00FB76EE">
        <w:rPr>
          <w:rFonts w:ascii="Arial Narrow" w:hAnsi="Arial Narrow" w:cs="Arial"/>
          <w:caps/>
          <w:sz w:val="22"/>
          <w:szCs w:val="22"/>
        </w:rPr>
        <w:t>/</w:t>
      </w:r>
      <w:r w:rsidR="00704336" w:rsidRPr="00FB76EE">
        <w:rPr>
          <w:rFonts w:ascii="Arial Narrow" w:hAnsi="Arial Narrow" w:cs="Arial"/>
          <w:caps/>
          <w:sz w:val="22"/>
          <w:szCs w:val="22"/>
        </w:rPr>
        <w:t xml:space="preserve"> </w:t>
      </w:r>
      <w:r w:rsidR="00C94E62" w:rsidRPr="00FB76EE">
        <w:rPr>
          <w:rFonts w:ascii="Arial Narrow" w:hAnsi="Arial Narrow" w:cs="Arial"/>
          <w:caps/>
          <w:sz w:val="22"/>
          <w:szCs w:val="22"/>
        </w:rPr>
        <w:t>PROPERTY</w:t>
      </w:r>
      <w:r w:rsidRPr="00FB76EE">
        <w:rPr>
          <w:rFonts w:ascii="Arial Narrow" w:hAnsi="Arial Narrow" w:cs="Arial"/>
          <w:caps/>
          <w:sz w:val="22"/>
          <w:szCs w:val="22"/>
        </w:rPr>
        <w:t xml:space="preserve"> description</w:t>
      </w:r>
    </w:p>
    <w:p w:rsidR="005E0E5E" w:rsidRPr="00FB76EE" w:rsidRDefault="005E0E5E" w:rsidP="007D22B0">
      <w:pPr>
        <w:jc w:val="both"/>
        <w:rPr>
          <w:rFonts w:ascii="Arial Narrow" w:hAnsi="Arial Narrow" w:cs="Arial"/>
          <w:sz w:val="22"/>
          <w:szCs w:val="22"/>
        </w:rPr>
      </w:pPr>
    </w:p>
    <w:p w:rsidR="00107A2D" w:rsidRPr="00FB76EE" w:rsidRDefault="005E0E5E" w:rsidP="007D22B0">
      <w:pPr>
        <w:jc w:val="both"/>
        <w:rPr>
          <w:rFonts w:ascii="Arial Narrow" w:hAnsi="Arial Narrow" w:cs="Arial"/>
          <w:sz w:val="22"/>
          <w:szCs w:val="22"/>
        </w:rPr>
      </w:pPr>
      <w:r w:rsidRPr="00FB76EE">
        <w:rPr>
          <w:rFonts w:ascii="Arial Narrow" w:hAnsi="Arial Narrow" w:cs="Arial"/>
          <w:b/>
          <w:bCs/>
          <w:sz w:val="22"/>
          <w:szCs w:val="22"/>
        </w:rPr>
        <w:t>Important note</w:t>
      </w:r>
      <w:r w:rsidR="00107A2D" w:rsidRPr="00FB76EE">
        <w:rPr>
          <w:rFonts w:ascii="Arial Narrow" w:hAnsi="Arial Narrow" w:cs="Arial"/>
          <w:b/>
          <w:bCs/>
          <w:sz w:val="22"/>
          <w:szCs w:val="22"/>
        </w:rPr>
        <w:t>s</w:t>
      </w:r>
      <w:r w:rsidRPr="00FB76EE">
        <w:rPr>
          <w:rFonts w:ascii="Arial Narrow" w:hAnsi="Arial Narrow" w:cs="Arial"/>
          <w:b/>
          <w:bCs/>
          <w:sz w:val="22"/>
          <w:szCs w:val="22"/>
        </w:rPr>
        <w:t>:</w:t>
      </w:r>
      <w:r w:rsidRPr="00FB76EE">
        <w:rPr>
          <w:rFonts w:ascii="Arial Narrow" w:hAnsi="Arial Narrow" w:cs="Arial"/>
          <w:sz w:val="22"/>
          <w:szCs w:val="22"/>
        </w:rPr>
        <w:t xml:space="preserve"> </w:t>
      </w:r>
    </w:p>
    <w:p w:rsidR="005E0E5E" w:rsidRPr="00FB76EE" w:rsidRDefault="005E0E5E" w:rsidP="00622099">
      <w:pPr>
        <w:numPr>
          <w:ilvl w:val="0"/>
          <w:numId w:val="9"/>
        </w:numPr>
        <w:jc w:val="both"/>
        <w:rPr>
          <w:rFonts w:ascii="Arial Narrow" w:hAnsi="Arial Narrow" w:cs="Arial"/>
          <w:sz w:val="22"/>
          <w:szCs w:val="22"/>
        </w:rPr>
      </w:pPr>
      <w:r w:rsidRPr="00FB76EE">
        <w:rPr>
          <w:rFonts w:ascii="Arial Narrow" w:hAnsi="Arial Narrow" w:cs="Arial"/>
          <w:sz w:val="22"/>
          <w:szCs w:val="22"/>
        </w:rPr>
        <w:t>For linear activities (pipelines</w:t>
      </w:r>
      <w:r w:rsidR="000F7452" w:rsidRPr="00FB76EE">
        <w:rPr>
          <w:rFonts w:ascii="Arial Narrow" w:hAnsi="Arial Narrow" w:cs="Arial"/>
          <w:sz w:val="22"/>
          <w:szCs w:val="22"/>
        </w:rPr>
        <w:t>,</w:t>
      </w:r>
      <w:r w:rsidRPr="00FB76EE">
        <w:rPr>
          <w:rFonts w:ascii="Arial Narrow" w:hAnsi="Arial Narrow" w:cs="Arial"/>
          <w:sz w:val="22"/>
          <w:szCs w:val="22"/>
        </w:rPr>
        <w:t xml:space="preserve"> etc) as well as activities that cover very large sites, it may be necessary to complete </w:t>
      </w:r>
      <w:r w:rsidR="00107A2D" w:rsidRPr="00FB76EE">
        <w:rPr>
          <w:rFonts w:ascii="Arial Narrow" w:hAnsi="Arial Narrow" w:cs="Arial"/>
          <w:sz w:val="22"/>
          <w:szCs w:val="22"/>
        </w:rPr>
        <w:t>this s</w:t>
      </w:r>
      <w:r w:rsidRPr="00FB76EE">
        <w:rPr>
          <w:rFonts w:ascii="Arial Narrow" w:hAnsi="Arial Narrow" w:cs="Arial"/>
          <w:sz w:val="22"/>
          <w:szCs w:val="22"/>
        </w:rPr>
        <w:t>ection for each part of the site that has a significantly different environment.  In such cases please complete copies of Section C and indicate the area, which is covered by each copy No. on the Site Plan.</w:t>
      </w:r>
    </w:p>
    <w:p w:rsidR="005E0E5E" w:rsidRPr="00FB76EE" w:rsidRDefault="005E0E5E" w:rsidP="007D22B0">
      <w:pPr>
        <w:pStyle w:val="BalloonText"/>
        <w:jc w:val="both"/>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540"/>
      </w:tblGrid>
      <w:tr w:rsidR="005E0E5E" w:rsidRPr="00FB76EE">
        <w:tc>
          <w:tcPr>
            <w:tcW w:w="2268" w:type="dxa"/>
            <w:tcBorders>
              <w:top w:val="nil"/>
              <w:left w:val="nil"/>
              <w:bottom w:val="nil"/>
              <w:right w:val="single" w:sz="4" w:space="0" w:color="auto"/>
            </w:tcBorders>
          </w:tcPr>
          <w:p w:rsidR="005E0E5E" w:rsidRPr="00FB76EE" w:rsidRDefault="005E0E5E" w:rsidP="007D22B0">
            <w:pPr>
              <w:jc w:val="both"/>
              <w:rPr>
                <w:rFonts w:ascii="Arial Narrow" w:hAnsi="Arial Narrow" w:cs="Arial"/>
                <w:sz w:val="22"/>
                <w:szCs w:val="22"/>
              </w:rPr>
            </w:pPr>
            <w:r w:rsidRPr="00FB76EE">
              <w:rPr>
                <w:rFonts w:ascii="Arial Narrow" w:hAnsi="Arial Narrow" w:cs="Arial"/>
                <w:sz w:val="22"/>
                <w:szCs w:val="22"/>
              </w:rPr>
              <w:t xml:space="preserve">Section C Copy No. (e.g. A): </w:t>
            </w:r>
          </w:p>
        </w:tc>
        <w:tc>
          <w:tcPr>
            <w:tcW w:w="540" w:type="dxa"/>
            <w:tcBorders>
              <w:left w:val="single" w:sz="4" w:space="0" w:color="auto"/>
            </w:tcBorders>
          </w:tcPr>
          <w:p w:rsidR="005E0E5E" w:rsidRPr="00FB76EE" w:rsidRDefault="005E0E5E" w:rsidP="007D22B0">
            <w:pPr>
              <w:jc w:val="both"/>
              <w:rPr>
                <w:rFonts w:ascii="Arial Narrow" w:hAnsi="Arial Narrow" w:cs="Arial"/>
                <w:b/>
                <w:bCs/>
                <w:sz w:val="22"/>
                <w:szCs w:val="22"/>
              </w:rPr>
            </w:pPr>
          </w:p>
        </w:tc>
      </w:tr>
    </w:tbl>
    <w:p w:rsidR="003E3A59" w:rsidRPr="00FB76EE" w:rsidRDefault="003E3A59" w:rsidP="003E3A59">
      <w:pPr>
        <w:rPr>
          <w:rFonts w:ascii="Arial Narrow" w:hAnsi="Arial Narrow" w:cs="Arial"/>
          <w:color w:val="0000FF"/>
          <w:sz w:val="22"/>
          <w:szCs w:val="22"/>
        </w:rPr>
      </w:pPr>
    </w:p>
    <w:p w:rsidR="003E3A59" w:rsidRPr="00FB76EE" w:rsidRDefault="003E3A59" w:rsidP="003E3A59">
      <w:pPr>
        <w:rPr>
          <w:rFonts w:ascii="Arial Narrow" w:hAnsi="Arial Narrow" w:cs="Arial"/>
          <w:b/>
          <w:color w:val="000000" w:themeColor="text1"/>
          <w:sz w:val="22"/>
          <w:szCs w:val="22"/>
        </w:rPr>
      </w:pPr>
      <w:r w:rsidRPr="00FB76EE">
        <w:rPr>
          <w:rFonts w:ascii="Arial Narrow" w:hAnsi="Arial Narrow" w:cs="Arial"/>
          <w:b/>
          <w:color w:val="000000" w:themeColor="text1"/>
          <w:sz w:val="22"/>
          <w:szCs w:val="22"/>
        </w:rPr>
        <w:t>NOTE: NO SITE ALTERNATIVES. ONLY PREFERRED SITE.</w:t>
      </w:r>
      <w:r w:rsidR="004B4FE4" w:rsidRPr="00FB76EE">
        <w:rPr>
          <w:rFonts w:ascii="Arial Narrow" w:hAnsi="Arial Narrow" w:cs="Arial"/>
          <w:b/>
          <w:color w:val="000000" w:themeColor="text1"/>
          <w:sz w:val="22"/>
          <w:szCs w:val="22"/>
        </w:rPr>
        <w:t>AS THE PROPSOED SITE IS INTE</w:t>
      </w:r>
      <w:r w:rsidR="00C56488" w:rsidRPr="00FB76EE">
        <w:rPr>
          <w:rFonts w:ascii="Arial Narrow" w:hAnsi="Arial Narrow" w:cs="Arial"/>
          <w:b/>
          <w:color w:val="000000" w:themeColor="text1"/>
          <w:sz w:val="22"/>
          <w:szCs w:val="22"/>
        </w:rPr>
        <w:t>RCO</w:t>
      </w:r>
      <w:r w:rsidR="004B4FE4" w:rsidRPr="00FB76EE">
        <w:rPr>
          <w:rFonts w:ascii="Arial Narrow" w:hAnsi="Arial Narrow" w:cs="Arial"/>
          <w:b/>
          <w:color w:val="000000" w:themeColor="text1"/>
          <w:sz w:val="22"/>
          <w:szCs w:val="22"/>
        </w:rPr>
        <w:t>NNECTED TO THE EXISITNG</w:t>
      </w:r>
      <w:r w:rsidR="00C56488" w:rsidRPr="00FB76EE">
        <w:rPr>
          <w:rFonts w:ascii="Arial Narrow" w:hAnsi="Arial Narrow" w:cs="Arial"/>
          <w:b/>
          <w:color w:val="000000" w:themeColor="text1"/>
          <w:sz w:val="22"/>
          <w:szCs w:val="22"/>
        </w:rPr>
        <w:t xml:space="preserve"> GRAVEL ROAD, AND THE PREFERED</w:t>
      </w:r>
      <w:r w:rsidR="004B4FE4" w:rsidRPr="00FB76EE">
        <w:rPr>
          <w:rFonts w:ascii="Arial Narrow" w:hAnsi="Arial Narrow" w:cs="Arial"/>
          <w:b/>
          <w:color w:val="000000" w:themeColor="text1"/>
          <w:sz w:val="22"/>
          <w:szCs w:val="22"/>
        </w:rPr>
        <w:t xml:space="preserve"> SITE IS CURRENTLY USED AS ACCESS WAY BY ALL THE COMMUNITY.</w:t>
      </w:r>
    </w:p>
    <w:p w:rsidR="005E0E5E" w:rsidRPr="00FB76EE" w:rsidRDefault="005E0E5E" w:rsidP="007D22B0">
      <w:pPr>
        <w:jc w:val="both"/>
        <w:rPr>
          <w:rFonts w:ascii="Arial Narrow" w:hAnsi="Arial Narrow" w:cs="Arial"/>
          <w:sz w:val="22"/>
          <w:szCs w:val="22"/>
        </w:rPr>
      </w:pPr>
    </w:p>
    <w:p w:rsidR="005E0E5E" w:rsidRPr="00FB76EE" w:rsidRDefault="00704336" w:rsidP="00622099">
      <w:pPr>
        <w:pStyle w:val="BodyTextIndent"/>
        <w:numPr>
          <w:ilvl w:val="0"/>
          <w:numId w:val="10"/>
        </w:numPr>
        <w:jc w:val="both"/>
        <w:rPr>
          <w:rFonts w:ascii="Arial Narrow" w:hAnsi="Arial Narrow"/>
          <w:sz w:val="22"/>
          <w:szCs w:val="22"/>
          <w:lang w:val="en-ZA"/>
        </w:rPr>
      </w:pPr>
      <w:r w:rsidRPr="00FB76EE">
        <w:rPr>
          <w:rFonts w:ascii="Arial Narrow" w:hAnsi="Arial Narrow"/>
          <w:sz w:val="22"/>
          <w:szCs w:val="22"/>
          <w:lang w:val="en-ZA"/>
        </w:rPr>
        <w:t>Subsections</w:t>
      </w:r>
      <w:r w:rsidR="000F7452" w:rsidRPr="00FB76EE">
        <w:rPr>
          <w:rFonts w:ascii="Arial Narrow" w:hAnsi="Arial Narrow"/>
          <w:sz w:val="22"/>
          <w:szCs w:val="22"/>
          <w:lang w:val="en-ZA"/>
        </w:rPr>
        <w:t xml:space="preserve"> 1 - </w:t>
      </w:r>
      <w:r w:rsidR="005433ED" w:rsidRPr="00FB76EE">
        <w:rPr>
          <w:rFonts w:ascii="Arial Narrow" w:hAnsi="Arial Narrow"/>
          <w:sz w:val="22"/>
          <w:szCs w:val="22"/>
          <w:lang w:val="en-ZA"/>
        </w:rPr>
        <w:t>6</w:t>
      </w:r>
      <w:r w:rsidR="000F7452" w:rsidRPr="00FB76EE">
        <w:rPr>
          <w:rFonts w:ascii="Arial Narrow" w:hAnsi="Arial Narrow"/>
          <w:sz w:val="22"/>
          <w:szCs w:val="22"/>
          <w:lang w:val="en-ZA"/>
        </w:rPr>
        <w:t xml:space="preserve"> below must be completed for each alternative</w:t>
      </w:r>
      <w:r w:rsidR="005433ED" w:rsidRPr="00FB76EE">
        <w:rPr>
          <w:rFonts w:ascii="Arial Narrow" w:hAnsi="Arial Narrow"/>
          <w:sz w:val="22"/>
          <w:szCs w:val="22"/>
          <w:lang w:val="en-ZA"/>
        </w:rPr>
        <w:t>.</w:t>
      </w:r>
    </w:p>
    <w:p w:rsidR="00107A2D" w:rsidRPr="00FB76EE" w:rsidRDefault="00107A2D" w:rsidP="007D22B0">
      <w:pPr>
        <w:pStyle w:val="BodyTextIndent"/>
        <w:ind w:left="0"/>
        <w:jc w:val="both"/>
        <w:rPr>
          <w:rFonts w:ascii="Arial Narrow" w:hAnsi="Arial Narrow"/>
          <w:sz w:val="22"/>
          <w:szCs w:val="22"/>
          <w:lang w:val="en-ZA"/>
        </w:rPr>
      </w:pPr>
    </w:p>
    <w:p w:rsidR="00EC4670" w:rsidRPr="00FB76EE" w:rsidRDefault="00EC4670" w:rsidP="007D22B0">
      <w:pPr>
        <w:pStyle w:val="BodyTextIndent"/>
        <w:ind w:left="0"/>
        <w:jc w:val="both"/>
        <w:rPr>
          <w:rFonts w:ascii="Arial Narrow" w:hAnsi="Arial Narrow"/>
          <w:sz w:val="22"/>
          <w:szCs w:val="22"/>
          <w:lang w:val="en-ZA"/>
        </w:rPr>
      </w:pPr>
    </w:p>
    <w:p w:rsidR="005E0E5E" w:rsidRPr="00FB76EE" w:rsidRDefault="005E0E5E" w:rsidP="00622099">
      <w:pPr>
        <w:pStyle w:val="BodyText2"/>
        <w:numPr>
          <w:ilvl w:val="0"/>
          <w:numId w:val="11"/>
        </w:numPr>
        <w:jc w:val="both"/>
        <w:rPr>
          <w:rFonts w:ascii="Arial Narrow" w:hAnsi="Arial Narrow"/>
          <w:sz w:val="22"/>
          <w:szCs w:val="22"/>
          <w:lang w:val="en-ZA"/>
        </w:rPr>
      </w:pPr>
      <w:r w:rsidRPr="00FB76EE">
        <w:rPr>
          <w:rFonts w:ascii="Arial Narrow" w:hAnsi="Arial Narrow"/>
          <w:sz w:val="22"/>
          <w:szCs w:val="22"/>
          <w:lang w:val="en-ZA"/>
        </w:rPr>
        <w:t>GRADIENT OF THE SITE</w:t>
      </w:r>
    </w:p>
    <w:p w:rsidR="005E0E5E" w:rsidRPr="00FB76EE" w:rsidRDefault="005E0E5E" w:rsidP="007D22B0">
      <w:pPr>
        <w:pStyle w:val="BodyText2"/>
        <w:jc w:val="both"/>
        <w:rPr>
          <w:rFonts w:ascii="Arial Narrow" w:hAnsi="Arial Narrow"/>
          <w:b w:val="0"/>
          <w:bCs w:val="0"/>
          <w:sz w:val="22"/>
          <w:szCs w:val="22"/>
          <w:lang w:val="en-ZA"/>
        </w:rPr>
      </w:pPr>
    </w:p>
    <w:p w:rsidR="005E0E5E" w:rsidRPr="00FB76EE" w:rsidRDefault="005E0E5E" w:rsidP="007D22B0">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Indicate the general gradient of the site.</w:t>
      </w:r>
    </w:p>
    <w:p w:rsidR="005E0E5E" w:rsidRPr="00FB76EE" w:rsidRDefault="005E0E5E" w:rsidP="007D22B0">
      <w:pPr>
        <w:pStyle w:val="BodyText2"/>
        <w:jc w:val="both"/>
        <w:rPr>
          <w:rFonts w:ascii="Arial Narrow" w:hAnsi="Arial Narrow"/>
          <w:sz w:val="22"/>
          <w:szCs w:val="22"/>
          <w:lang w:val="en-ZA"/>
        </w:rPr>
      </w:pPr>
      <w:r w:rsidRPr="00FB76EE">
        <w:rPr>
          <w:rFonts w:ascii="Arial Narrow" w:hAnsi="Arial Narrow"/>
          <w:sz w:val="22"/>
          <w:szCs w:val="22"/>
          <w:lang w:val="en-ZA"/>
        </w:rPr>
        <w:t>Alternative S1:</w:t>
      </w:r>
    </w:p>
    <w:p w:rsidR="003E3A59" w:rsidRPr="00FB76EE" w:rsidRDefault="003E3A59" w:rsidP="007D22B0">
      <w:pPr>
        <w:pStyle w:val="BodyText2"/>
        <w:jc w:val="both"/>
        <w:rPr>
          <w:rFonts w:ascii="Arial Narrow" w:hAnsi="Arial Narrow"/>
          <w:sz w:val="22"/>
          <w:szCs w:val="22"/>
          <w:lang w:val="en-Z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1152"/>
        <w:gridCol w:w="1170"/>
        <w:gridCol w:w="1260"/>
        <w:gridCol w:w="1224"/>
        <w:gridCol w:w="1170"/>
        <w:gridCol w:w="1541"/>
      </w:tblGrid>
      <w:tr w:rsidR="005E0E5E" w:rsidRPr="00FB76EE" w:rsidTr="008A51AA">
        <w:tc>
          <w:tcPr>
            <w:tcW w:w="900" w:type="dxa"/>
            <w:shd w:val="clear" w:color="auto" w:fill="000000"/>
          </w:tcPr>
          <w:p w:rsidR="005E0E5E" w:rsidRPr="00FB76EE" w:rsidRDefault="005E0E5E" w:rsidP="007D22B0">
            <w:pPr>
              <w:jc w:val="both"/>
              <w:rPr>
                <w:rFonts w:ascii="Arial Narrow" w:hAnsi="Arial Narrow" w:cs="Arial"/>
                <w:sz w:val="22"/>
                <w:szCs w:val="22"/>
              </w:rPr>
            </w:pPr>
            <w:r w:rsidRPr="00FB76EE">
              <w:rPr>
                <w:rFonts w:ascii="Arial Narrow" w:hAnsi="Arial Narrow" w:cs="Arial"/>
                <w:sz w:val="22"/>
                <w:szCs w:val="22"/>
              </w:rPr>
              <w:t>Flat</w:t>
            </w:r>
          </w:p>
        </w:tc>
        <w:tc>
          <w:tcPr>
            <w:tcW w:w="1152" w:type="dxa"/>
            <w:shd w:val="clear" w:color="auto" w:fill="000000"/>
          </w:tcPr>
          <w:p w:rsidR="005E0E5E" w:rsidRPr="00FB76EE" w:rsidRDefault="005E0E5E" w:rsidP="007D22B0">
            <w:pPr>
              <w:jc w:val="both"/>
              <w:rPr>
                <w:rFonts w:ascii="Arial Narrow" w:hAnsi="Arial Narrow" w:cs="Arial"/>
                <w:sz w:val="22"/>
                <w:szCs w:val="22"/>
              </w:rPr>
            </w:pPr>
            <w:r w:rsidRPr="00FB76EE">
              <w:rPr>
                <w:rFonts w:ascii="Arial Narrow" w:hAnsi="Arial Narrow" w:cs="Arial"/>
                <w:sz w:val="22"/>
                <w:szCs w:val="22"/>
              </w:rPr>
              <w:t>1:50 – 1:20</w:t>
            </w:r>
          </w:p>
        </w:tc>
        <w:tc>
          <w:tcPr>
            <w:tcW w:w="1170" w:type="dxa"/>
            <w:shd w:val="clear" w:color="auto" w:fill="000000"/>
          </w:tcPr>
          <w:p w:rsidR="005E0E5E" w:rsidRPr="00FB76EE" w:rsidRDefault="005E0E5E" w:rsidP="007D22B0">
            <w:pPr>
              <w:jc w:val="both"/>
              <w:rPr>
                <w:rFonts w:ascii="Arial Narrow" w:hAnsi="Arial Narrow" w:cs="Arial"/>
                <w:sz w:val="22"/>
                <w:szCs w:val="22"/>
              </w:rPr>
            </w:pPr>
            <w:r w:rsidRPr="00FB76EE">
              <w:rPr>
                <w:rFonts w:ascii="Arial Narrow" w:hAnsi="Arial Narrow" w:cs="Arial"/>
                <w:sz w:val="22"/>
                <w:szCs w:val="22"/>
              </w:rPr>
              <w:t>1:20 – 1:15</w:t>
            </w:r>
          </w:p>
        </w:tc>
        <w:tc>
          <w:tcPr>
            <w:tcW w:w="1260" w:type="dxa"/>
            <w:shd w:val="clear" w:color="auto" w:fill="FFFFFF" w:themeFill="background1"/>
          </w:tcPr>
          <w:p w:rsidR="005E0E5E" w:rsidRPr="00FB76EE" w:rsidRDefault="005E0E5E" w:rsidP="006541A4">
            <w:pPr>
              <w:rPr>
                <w:rFonts w:ascii="Arial Narrow" w:hAnsi="Arial Narrow" w:cs="Arial"/>
                <w:color w:val="000000" w:themeColor="text1"/>
                <w:sz w:val="22"/>
                <w:szCs w:val="22"/>
              </w:rPr>
            </w:pPr>
            <w:r w:rsidRPr="00FB76EE">
              <w:rPr>
                <w:rFonts w:ascii="Arial Narrow" w:hAnsi="Arial Narrow" w:cs="Arial"/>
                <w:color w:val="000000" w:themeColor="text1"/>
                <w:sz w:val="22"/>
                <w:szCs w:val="22"/>
              </w:rPr>
              <w:t>1:15 – 1:10</w:t>
            </w:r>
          </w:p>
        </w:tc>
        <w:tc>
          <w:tcPr>
            <w:tcW w:w="1224" w:type="dxa"/>
            <w:shd w:val="clear" w:color="auto" w:fill="000000" w:themeFill="text1"/>
          </w:tcPr>
          <w:p w:rsidR="005E0E5E" w:rsidRPr="00FB76EE" w:rsidRDefault="005E0E5E" w:rsidP="007D22B0">
            <w:pPr>
              <w:jc w:val="both"/>
              <w:rPr>
                <w:rFonts w:ascii="Arial Narrow" w:hAnsi="Arial Narrow" w:cs="Arial"/>
                <w:sz w:val="22"/>
                <w:szCs w:val="22"/>
              </w:rPr>
            </w:pPr>
            <w:r w:rsidRPr="00FB76EE">
              <w:rPr>
                <w:rFonts w:ascii="Arial Narrow" w:hAnsi="Arial Narrow" w:cs="Arial"/>
                <w:sz w:val="22"/>
                <w:szCs w:val="22"/>
              </w:rPr>
              <w:t>1:10 – 1:7,5</w:t>
            </w:r>
          </w:p>
        </w:tc>
        <w:tc>
          <w:tcPr>
            <w:tcW w:w="1170" w:type="dxa"/>
            <w:shd w:val="clear" w:color="auto" w:fill="000000"/>
          </w:tcPr>
          <w:p w:rsidR="005E0E5E" w:rsidRPr="00FB76EE" w:rsidRDefault="005E0E5E" w:rsidP="007D22B0">
            <w:pPr>
              <w:jc w:val="both"/>
              <w:rPr>
                <w:rFonts w:ascii="Arial Narrow" w:hAnsi="Arial Narrow" w:cs="Arial"/>
                <w:sz w:val="22"/>
                <w:szCs w:val="22"/>
              </w:rPr>
            </w:pPr>
            <w:r w:rsidRPr="00FB76EE">
              <w:rPr>
                <w:rFonts w:ascii="Arial Narrow" w:hAnsi="Arial Narrow" w:cs="Arial"/>
                <w:sz w:val="22"/>
                <w:szCs w:val="22"/>
              </w:rPr>
              <w:t>1:7,5 – 1:5</w:t>
            </w:r>
          </w:p>
        </w:tc>
        <w:tc>
          <w:tcPr>
            <w:tcW w:w="1541" w:type="dxa"/>
            <w:shd w:val="clear" w:color="auto" w:fill="000000"/>
          </w:tcPr>
          <w:p w:rsidR="005E0E5E" w:rsidRPr="00FB76EE" w:rsidRDefault="005E0E5E" w:rsidP="007D22B0">
            <w:pPr>
              <w:jc w:val="both"/>
              <w:rPr>
                <w:rFonts w:ascii="Arial Narrow" w:hAnsi="Arial Narrow" w:cs="Arial"/>
                <w:sz w:val="22"/>
                <w:szCs w:val="22"/>
              </w:rPr>
            </w:pPr>
            <w:r w:rsidRPr="00FB76EE">
              <w:rPr>
                <w:rFonts w:ascii="Arial Narrow" w:hAnsi="Arial Narrow" w:cs="Arial"/>
                <w:sz w:val="22"/>
                <w:szCs w:val="22"/>
              </w:rPr>
              <w:t>Steeper than 1:5</w:t>
            </w:r>
          </w:p>
        </w:tc>
      </w:tr>
    </w:tbl>
    <w:p w:rsidR="005E0E5E" w:rsidRPr="00FB76EE" w:rsidRDefault="005E0E5E" w:rsidP="007D22B0">
      <w:pPr>
        <w:pStyle w:val="BodyText2"/>
        <w:jc w:val="both"/>
        <w:rPr>
          <w:rFonts w:ascii="Arial Narrow" w:hAnsi="Arial Narrow"/>
          <w:sz w:val="22"/>
          <w:szCs w:val="22"/>
          <w:lang w:val="en-ZA"/>
        </w:rPr>
      </w:pPr>
      <w:r w:rsidRPr="00FB76EE">
        <w:rPr>
          <w:rFonts w:ascii="Arial Narrow" w:hAnsi="Arial Narrow"/>
          <w:sz w:val="22"/>
          <w:szCs w:val="22"/>
          <w:lang w:val="en-ZA"/>
        </w:rPr>
        <w:t>Alternative S2</w:t>
      </w:r>
      <w:r w:rsidR="00DE5C52" w:rsidRPr="00FB76EE">
        <w:rPr>
          <w:rFonts w:ascii="Arial Narrow" w:hAnsi="Arial Narrow"/>
          <w:sz w:val="22"/>
          <w:szCs w:val="22"/>
          <w:lang w:val="en-ZA"/>
        </w:rPr>
        <w:t xml:space="preserve"> (if any)</w:t>
      </w:r>
      <w:r w:rsidRPr="00FB76EE">
        <w:rPr>
          <w:rFonts w:ascii="Arial Narrow" w:hAnsi="Arial Narrow"/>
          <w:sz w:val="22"/>
          <w:szCs w:val="22"/>
          <w:lang w:val="en-Z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tblPr>
      <w:tblGrid>
        <w:gridCol w:w="900"/>
        <w:gridCol w:w="1152"/>
        <w:gridCol w:w="1170"/>
        <w:gridCol w:w="1260"/>
        <w:gridCol w:w="1224"/>
        <w:gridCol w:w="1170"/>
        <w:gridCol w:w="1541"/>
      </w:tblGrid>
      <w:tr w:rsidR="005E0E5E" w:rsidRPr="00FB76EE" w:rsidTr="00417003">
        <w:tc>
          <w:tcPr>
            <w:tcW w:w="900" w:type="dxa"/>
            <w:shd w:val="clear" w:color="auto" w:fill="000000"/>
          </w:tcPr>
          <w:p w:rsidR="005E0E5E" w:rsidRPr="00FB76EE" w:rsidRDefault="005E0E5E" w:rsidP="007D22B0">
            <w:pPr>
              <w:jc w:val="both"/>
              <w:rPr>
                <w:rFonts w:ascii="Arial Narrow" w:hAnsi="Arial Narrow" w:cs="Arial"/>
                <w:sz w:val="22"/>
                <w:szCs w:val="22"/>
              </w:rPr>
            </w:pPr>
            <w:r w:rsidRPr="00FB76EE">
              <w:rPr>
                <w:rFonts w:ascii="Arial Narrow" w:hAnsi="Arial Narrow" w:cs="Arial"/>
                <w:sz w:val="22"/>
                <w:szCs w:val="22"/>
              </w:rPr>
              <w:t>Flat</w:t>
            </w:r>
          </w:p>
        </w:tc>
        <w:tc>
          <w:tcPr>
            <w:tcW w:w="1152" w:type="dxa"/>
            <w:shd w:val="clear" w:color="auto" w:fill="000000"/>
          </w:tcPr>
          <w:p w:rsidR="005E0E5E" w:rsidRPr="00FB76EE" w:rsidRDefault="005E0E5E" w:rsidP="007D22B0">
            <w:pPr>
              <w:jc w:val="both"/>
              <w:rPr>
                <w:rFonts w:ascii="Arial Narrow" w:hAnsi="Arial Narrow" w:cs="Arial"/>
                <w:sz w:val="22"/>
                <w:szCs w:val="22"/>
              </w:rPr>
            </w:pPr>
            <w:r w:rsidRPr="00FB76EE">
              <w:rPr>
                <w:rFonts w:ascii="Arial Narrow" w:hAnsi="Arial Narrow" w:cs="Arial"/>
                <w:sz w:val="22"/>
                <w:szCs w:val="22"/>
              </w:rPr>
              <w:t>1:50 – 1:20</w:t>
            </w:r>
          </w:p>
        </w:tc>
        <w:tc>
          <w:tcPr>
            <w:tcW w:w="1170" w:type="dxa"/>
            <w:shd w:val="clear" w:color="auto" w:fill="000000"/>
          </w:tcPr>
          <w:p w:rsidR="005E0E5E" w:rsidRPr="00FB76EE" w:rsidRDefault="005E0E5E" w:rsidP="007D22B0">
            <w:pPr>
              <w:jc w:val="both"/>
              <w:rPr>
                <w:rFonts w:ascii="Arial Narrow" w:hAnsi="Arial Narrow" w:cs="Arial"/>
                <w:sz w:val="22"/>
                <w:szCs w:val="22"/>
              </w:rPr>
            </w:pPr>
            <w:r w:rsidRPr="00FB76EE">
              <w:rPr>
                <w:rFonts w:ascii="Arial Narrow" w:hAnsi="Arial Narrow" w:cs="Arial"/>
                <w:sz w:val="22"/>
                <w:szCs w:val="22"/>
              </w:rPr>
              <w:t>1:20 – 1:15</w:t>
            </w:r>
          </w:p>
        </w:tc>
        <w:tc>
          <w:tcPr>
            <w:tcW w:w="1260" w:type="dxa"/>
            <w:shd w:val="clear" w:color="auto" w:fill="000000"/>
          </w:tcPr>
          <w:p w:rsidR="005E0E5E" w:rsidRPr="00FB76EE" w:rsidRDefault="005E0E5E" w:rsidP="007D22B0">
            <w:pPr>
              <w:jc w:val="both"/>
              <w:rPr>
                <w:rFonts w:ascii="Arial Narrow" w:hAnsi="Arial Narrow" w:cs="Arial"/>
                <w:sz w:val="22"/>
                <w:szCs w:val="22"/>
              </w:rPr>
            </w:pPr>
            <w:r w:rsidRPr="00FB76EE">
              <w:rPr>
                <w:rFonts w:ascii="Arial Narrow" w:hAnsi="Arial Narrow" w:cs="Arial"/>
                <w:sz w:val="22"/>
                <w:szCs w:val="22"/>
              </w:rPr>
              <w:t>1:15 – 1:10</w:t>
            </w:r>
          </w:p>
        </w:tc>
        <w:tc>
          <w:tcPr>
            <w:tcW w:w="1224" w:type="dxa"/>
            <w:shd w:val="clear" w:color="auto" w:fill="000000"/>
          </w:tcPr>
          <w:p w:rsidR="005E0E5E" w:rsidRPr="00FB76EE" w:rsidRDefault="005E0E5E" w:rsidP="007D22B0">
            <w:pPr>
              <w:jc w:val="both"/>
              <w:rPr>
                <w:rFonts w:ascii="Arial Narrow" w:hAnsi="Arial Narrow" w:cs="Arial"/>
                <w:sz w:val="22"/>
                <w:szCs w:val="22"/>
              </w:rPr>
            </w:pPr>
            <w:r w:rsidRPr="00FB76EE">
              <w:rPr>
                <w:rFonts w:ascii="Arial Narrow" w:hAnsi="Arial Narrow" w:cs="Arial"/>
                <w:sz w:val="22"/>
                <w:szCs w:val="22"/>
              </w:rPr>
              <w:t>1:10 – 1:7,5</w:t>
            </w:r>
          </w:p>
        </w:tc>
        <w:tc>
          <w:tcPr>
            <w:tcW w:w="1170" w:type="dxa"/>
            <w:shd w:val="clear" w:color="auto" w:fill="000000"/>
          </w:tcPr>
          <w:p w:rsidR="005E0E5E" w:rsidRPr="00FB76EE" w:rsidRDefault="005E0E5E" w:rsidP="007D22B0">
            <w:pPr>
              <w:jc w:val="both"/>
              <w:rPr>
                <w:rFonts w:ascii="Arial Narrow" w:hAnsi="Arial Narrow" w:cs="Arial"/>
                <w:sz w:val="22"/>
                <w:szCs w:val="22"/>
              </w:rPr>
            </w:pPr>
            <w:r w:rsidRPr="00FB76EE">
              <w:rPr>
                <w:rFonts w:ascii="Arial Narrow" w:hAnsi="Arial Narrow" w:cs="Arial"/>
                <w:sz w:val="22"/>
                <w:szCs w:val="22"/>
              </w:rPr>
              <w:t>1:7,5 – 1:5</w:t>
            </w:r>
          </w:p>
        </w:tc>
        <w:tc>
          <w:tcPr>
            <w:tcW w:w="1541" w:type="dxa"/>
            <w:shd w:val="clear" w:color="auto" w:fill="000000"/>
          </w:tcPr>
          <w:p w:rsidR="005E0E5E" w:rsidRPr="00FB76EE" w:rsidRDefault="005E0E5E" w:rsidP="007D22B0">
            <w:pPr>
              <w:jc w:val="both"/>
              <w:rPr>
                <w:rFonts w:ascii="Arial Narrow" w:hAnsi="Arial Narrow" w:cs="Arial"/>
                <w:sz w:val="22"/>
                <w:szCs w:val="22"/>
              </w:rPr>
            </w:pPr>
            <w:r w:rsidRPr="00FB76EE">
              <w:rPr>
                <w:rFonts w:ascii="Arial Narrow" w:hAnsi="Arial Narrow" w:cs="Arial"/>
                <w:sz w:val="22"/>
                <w:szCs w:val="22"/>
              </w:rPr>
              <w:t xml:space="preserve">Steeper than </w:t>
            </w:r>
            <w:r w:rsidRPr="00FB76EE">
              <w:rPr>
                <w:rFonts w:ascii="Arial Narrow" w:hAnsi="Arial Narrow" w:cs="Arial"/>
                <w:sz w:val="22"/>
                <w:szCs w:val="22"/>
              </w:rPr>
              <w:lastRenderedPageBreak/>
              <w:t>1:5</w:t>
            </w:r>
          </w:p>
        </w:tc>
      </w:tr>
    </w:tbl>
    <w:p w:rsidR="005E0E5E" w:rsidRPr="00FB76EE" w:rsidRDefault="005E0E5E" w:rsidP="007D22B0">
      <w:pPr>
        <w:pStyle w:val="BodyText2"/>
        <w:jc w:val="both"/>
        <w:rPr>
          <w:rFonts w:ascii="Arial Narrow" w:hAnsi="Arial Narrow"/>
          <w:sz w:val="22"/>
          <w:szCs w:val="22"/>
          <w:lang w:val="en-ZA"/>
        </w:rPr>
      </w:pPr>
      <w:r w:rsidRPr="00FB76EE">
        <w:rPr>
          <w:rFonts w:ascii="Arial Narrow" w:hAnsi="Arial Narrow"/>
          <w:sz w:val="22"/>
          <w:szCs w:val="22"/>
          <w:lang w:val="en-ZA"/>
        </w:rPr>
        <w:lastRenderedPageBreak/>
        <w:t>Alternative S3</w:t>
      </w:r>
      <w:r w:rsidR="00DE5C52" w:rsidRPr="00FB76EE">
        <w:rPr>
          <w:rFonts w:ascii="Arial Narrow" w:hAnsi="Arial Narrow"/>
          <w:sz w:val="22"/>
          <w:szCs w:val="22"/>
          <w:lang w:val="en-ZA"/>
        </w:rPr>
        <w:t xml:space="preserve"> (if any)</w:t>
      </w:r>
      <w:r w:rsidRPr="00FB76EE">
        <w:rPr>
          <w:rFonts w:ascii="Arial Narrow" w:hAnsi="Arial Narrow"/>
          <w:sz w:val="22"/>
          <w:szCs w:val="22"/>
          <w:lang w:val="en-Z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tblPr>
      <w:tblGrid>
        <w:gridCol w:w="900"/>
        <w:gridCol w:w="1152"/>
        <w:gridCol w:w="1170"/>
        <w:gridCol w:w="1260"/>
        <w:gridCol w:w="1224"/>
        <w:gridCol w:w="1170"/>
        <w:gridCol w:w="1541"/>
      </w:tblGrid>
      <w:tr w:rsidR="005E0E5E" w:rsidRPr="00FB76EE" w:rsidTr="00417003">
        <w:tc>
          <w:tcPr>
            <w:tcW w:w="900" w:type="dxa"/>
            <w:shd w:val="clear" w:color="auto" w:fill="000000"/>
          </w:tcPr>
          <w:p w:rsidR="005E0E5E" w:rsidRPr="00FB76EE" w:rsidRDefault="005E0E5E" w:rsidP="007D22B0">
            <w:pPr>
              <w:jc w:val="both"/>
              <w:rPr>
                <w:rFonts w:ascii="Arial Narrow" w:hAnsi="Arial Narrow" w:cs="Arial"/>
                <w:sz w:val="22"/>
                <w:szCs w:val="22"/>
              </w:rPr>
            </w:pPr>
            <w:r w:rsidRPr="00FB76EE">
              <w:rPr>
                <w:rFonts w:ascii="Arial Narrow" w:hAnsi="Arial Narrow" w:cs="Arial"/>
                <w:sz w:val="22"/>
                <w:szCs w:val="22"/>
              </w:rPr>
              <w:t>Flat</w:t>
            </w:r>
          </w:p>
        </w:tc>
        <w:tc>
          <w:tcPr>
            <w:tcW w:w="1152" w:type="dxa"/>
            <w:shd w:val="clear" w:color="auto" w:fill="000000"/>
          </w:tcPr>
          <w:p w:rsidR="005E0E5E" w:rsidRPr="00FB76EE" w:rsidRDefault="005E0E5E" w:rsidP="007D22B0">
            <w:pPr>
              <w:jc w:val="both"/>
              <w:rPr>
                <w:rFonts w:ascii="Arial Narrow" w:hAnsi="Arial Narrow" w:cs="Arial"/>
                <w:sz w:val="22"/>
                <w:szCs w:val="22"/>
              </w:rPr>
            </w:pPr>
            <w:r w:rsidRPr="00FB76EE">
              <w:rPr>
                <w:rFonts w:ascii="Arial Narrow" w:hAnsi="Arial Narrow" w:cs="Arial"/>
                <w:sz w:val="22"/>
                <w:szCs w:val="22"/>
              </w:rPr>
              <w:t>1:50 – 1:20</w:t>
            </w:r>
          </w:p>
        </w:tc>
        <w:tc>
          <w:tcPr>
            <w:tcW w:w="1170" w:type="dxa"/>
            <w:shd w:val="clear" w:color="auto" w:fill="000000"/>
          </w:tcPr>
          <w:p w:rsidR="005E0E5E" w:rsidRPr="00FB76EE" w:rsidRDefault="005E0E5E" w:rsidP="007D22B0">
            <w:pPr>
              <w:jc w:val="both"/>
              <w:rPr>
                <w:rFonts w:ascii="Arial Narrow" w:hAnsi="Arial Narrow" w:cs="Arial"/>
                <w:sz w:val="22"/>
                <w:szCs w:val="22"/>
              </w:rPr>
            </w:pPr>
            <w:r w:rsidRPr="00FB76EE">
              <w:rPr>
                <w:rFonts w:ascii="Arial Narrow" w:hAnsi="Arial Narrow" w:cs="Arial"/>
                <w:sz w:val="22"/>
                <w:szCs w:val="22"/>
              </w:rPr>
              <w:t>1:20 – 1:15</w:t>
            </w:r>
          </w:p>
        </w:tc>
        <w:tc>
          <w:tcPr>
            <w:tcW w:w="1260" w:type="dxa"/>
            <w:shd w:val="clear" w:color="auto" w:fill="000000"/>
          </w:tcPr>
          <w:p w:rsidR="005E0E5E" w:rsidRPr="00FB76EE" w:rsidRDefault="005E0E5E" w:rsidP="007D22B0">
            <w:pPr>
              <w:jc w:val="both"/>
              <w:rPr>
                <w:rFonts w:ascii="Arial Narrow" w:hAnsi="Arial Narrow" w:cs="Arial"/>
                <w:sz w:val="22"/>
                <w:szCs w:val="22"/>
              </w:rPr>
            </w:pPr>
            <w:r w:rsidRPr="00FB76EE">
              <w:rPr>
                <w:rFonts w:ascii="Arial Narrow" w:hAnsi="Arial Narrow" w:cs="Arial"/>
                <w:sz w:val="22"/>
                <w:szCs w:val="22"/>
              </w:rPr>
              <w:t>1:15 – 1:10</w:t>
            </w:r>
          </w:p>
        </w:tc>
        <w:tc>
          <w:tcPr>
            <w:tcW w:w="1224" w:type="dxa"/>
            <w:shd w:val="clear" w:color="auto" w:fill="000000"/>
          </w:tcPr>
          <w:p w:rsidR="005E0E5E" w:rsidRPr="00FB76EE" w:rsidRDefault="005E0E5E" w:rsidP="007D22B0">
            <w:pPr>
              <w:jc w:val="both"/>
              <w:rPr>
                <w:rFonts w:ascii="Arial Narrow" w:hAnsi="Arial Narrow" w:cs="Arial"/>
                <w:sz w:val="22"/>
                <w:szCs w:val="22"/>
              </w:rPr>
            </w:pPr>
            <w:r w:rsidRPr="00FB76EE">
              <w:rPr>
                <w:rFonts w:ascii="Arial Narrow" w:hAnsi="Arial Narrow" w:cs="Arial"/>
                <w:sz w:val="22"/>
                <w:szCs w:val="22"/>
              </w:rPr>
              <w:t>1:10 – 1:7,5</w:t>
            </w:r>
          </w:p>
        </w:tc>
        <w:tc>
          <w:tcPr>
            <w:tcW w:w="1170" w:type="dxa"/>
            <w:shd w:val="clear" w:color="auto" w:fill="000000"/>
          </w:tcPr>
          <w:p w:rsidR="005E0E5E" w:rsidRPr="00FB76EE" w:rsidRDefault="005E0E5E" w:rsidP="007D22B0">
            <w:pPr>
              <w:jc w:val="both"/>
              <w:rPr>
                <w:rFonts w:ascii="Arial Narrow" w:hAnsi="Arial Narrow" w:cs="Arial"/>
                <w:sz w:val="22"/>
                <w:szCs w:val="22"/>
              </w:rPr>
            </w:pPr>
            <w:r w:rsidRPr="00FB76EE">
              <w:rPr>
                <w:rFonts w:ascii="Arial Narrow" w:hAnsi="Arial Narrow" w:cs="Arial"/>
                <w:sz w:val="22"/>
                <w:szCs w:val="22"/>
              </w:rPr>
              <w:t>1:7,5 – 1:5</w:t>
            </w:r>
          </w:p>
        </w:tc>
        <w:tc>
          <w:tcPr>
            <w:tcW w:w="1541" w:type="dxa"/>
            <w:shd w:val="clear" w:color="auto" w:fill="000000"/>
          </w:tcPr>
          <w:p w:rsidR="005E0E5E" w:rsidRPr="00FB76EE" w:rsidRDefault="005E0E5E" w:rsidP="007D22B0">
            <w:pPr>
              <w:jc w:val="both"/>
              <w:rPr>
                <w:rFonts w:ascii="Arial Narrow" w:hAnsi="Arial Narrow" w:cs="Arial"/>
                <w:sz w:val="22"/>
                <w:szCs w:val="22"/>
              </w:rPr>
            </w:pPr>
            <w:r w:rsidRPr="00FB76EE">
              <w:rPr>
                <w:rFonts w:ascii="Arial Narrow" w:hAnsi="Arial Narrow" w:cs="Arial"/>
                <w:sz w:val="22"/>
                <w:szCs w:val="22"/>
              </w:rPr>
              <w:t>Steeper than 1:5</w:t>
            </w:r>
          </w:p>
        </w:tc>
      </w:tr>
    </w:tbl>
    <w:p w:rsidR="00584EEC" w:rsidRPr="00FB76EE" w:rsidRDefault="00584EEC" w:rsidP="007D22B0">
      <w:pPr>
        <w:jc w:val="both"/>
        <w:rPr>
          <w:rFonts w:ascii="Arial Narrow" w:hAnsi="Arial Narrow" w:cs="Arial"/>
          <w:sz w:val="22"/>
          <w:szCs w:val="22"/>
        </w:rPr>
      </w:pPr>
    </w:p>
    <w:p w:rsidR="00EC4670" w:rsidRPr="00FB76EE" w:rsidRDefault="00EC4670" w:rsidP="007D22B0">
      <w:pPr>
        <w:jc w:val="both"/>
        <w:rPr>
          <w:rFonts w:ascii="Arial Narrow" w:hAnsi="Arial Narrow" w:cs="Arial"/>
          <w:sz w:val="22"/>
          <w:szCs w:val="22"/>
        </w:rPr>
      </w:pPr>
    </w:p>
    <w:p w:rsidR="005E0E5E" w:rsidRPr="00FB76EE" w:rsidRDefault="005E0E5E" w:rsidP="00622099">
      <w:pPr>
        <w:numPr>
          <w:ilvl w:val="0"/>
          <w:numId w:val="11"/>
        </w:numPr>
        <w:jc w:val="both"/>
        <w:rPr>
          <w:rFonts w:ascii="Arial Narrow" w:hAnsi="Arial Narrow" w:cs="Arial"/>
          <w:b/>
          <w:caps/>
          <w:sz w:val="22"/>
          <w:szCs w:val="22"/>
        </w:rPr>
      </w:pPr>
      <w:r w:rsidRPr="00FB76EE">
        <w:rPr>
          <w:rFonts w:ascii="Arial Narrow" w:hAnsi="Arial Narrow" w:cs="Arial"/>
          <w:b/>
          <w:bCs/>
          <w:caps/>
          <w:sz w:val="22"/>
          <w:szCs w:val="22"/>
        </w:rPr>
        <w:t>location in landscape</w:t>
      </w:r>
    </w:p>
    <w:p w:rsidR="00584EEC" w:rsidRPr="00FB76EE" w:rsidRDefault="00584EEC" w:rsidP="00584EEC">
      <w:pPr>
        <w:rPr>
          <w:rFonts w:ascii="Arial Narrow" w:hAnsi="Arial Narrow" w:cs="Arial"/>
          <w:sz w:val="22"/>
          <w:szCs w:val="22"/>
        </w:rPr>
      </w:pPr>
    </w:p>
    <w:p w:rsidR="00584EEC" w:rsidRPr="00FB76EE" w:rsidRDefault="00584EEC" w:rsidP="00584EEC">
      <w:pPr>
        <w:pStyle w:val="BodyText"/>
        <w:rPr>
          <w:rFonts w:ascii="Arial Narrow" w:hAnsi="Arial Narrow"/>
          <w:sz w:val="22"/>
          <w:szCs w:val="22"/>
          <w:lang w:val="en-US"/>
        </w:rPr>
      </w:pPr>
      <w:r w:rsidRPr="00FB76EE">
        <w:rPr>
          <w:rFonts w:ascii="Arial Narrow" w:hAnsi="Arial Narrow"/>
          <w:sz w:val="22"/>
          <w:szCs w:val="22"/>
          <w:lang w:val="en-US"/>
        </w:rPr>
        <w:t xml:space="preserve">Indicate the landform(s) that best describes the site </w:t>
      </w:r>
      <w:r w:rsidRPr="00FB76EE">
        <w:rPr>
          <w:rFonts w:ascii="Arial Narrow" w:hAnsi="Arial Narrow"/>
          <w:b/>
          <w:bCs/>
          <w:sz w:val="22"/>
          <w:szCs w:val="22"/>
        </w:rPr>
        <w:t>(Please cross the appropriate box)</w:t>
      </w:r>
      <w:r w:rsidRPr="00FB76EE">
        <w:rPr>
          <w:rFonts w:ascii="Arial Narrow" w:hAnsi="Arial Narrow"/>
          <w:sz w:val="22"/>
          <w:szCs w:val="22"/>
          <w:lang w:val="en-US"/>
        </w:rPr>
        <w:t>.</w:t>
      </w:r>
    </w:p>
    <w:p w:rsidR="00584EEC" w:rsidRPr="00FB76EE" w:rsidRDefault="00584EEC" w:rsidP="00584EEC">
      <w:pPr>
        <w:pStyle w:val="BodyText2"/>
        <w:rPr>
          <w:rFonts w:ascii="Arial Narrow" w:hAnsi="Arial Narrow"/>
          <w:sz w:val="22"/>
          <w:szCs w:val="22"/>
        </w:rPr>
      </w:pPr>
      <w:r w:rsidRPr="00FB76EE">
        <w:rPr>
          <w:rFonts w:ascii="Arial Narrow" w:hAnsi="Arial Narrow"/>
          <w:sz w:val="22"/>
          <w:szCs w:val="22"/>
        </w:rPr>
        <w:t>Alternative S1 (preferred site):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9"/>
        <w:gridCol w:w="860"/>
        <w:gridCol w:w="1229"/>
        <w:gridCol w:w="842"/>
        <w:gridCol w:w="802"/>
        <w:gridCol w:w="768"/>
        <w:gridCol w:w="1257"/>
        <w:gridCol w:w="842"/>
        <w:gridCol w:w="848"/>
      </w:tblGrid>
      <w:tr w:rsidR="00584EEC" w:rsidRPr="00FB76EE" w:rsidTr="001B246A">
        <w:trPr>
          <w:cantSplit/>
        </w:trPr>
        <w:tc>
          <w:tcPr>
            <w:tcW w:w="895" w:type="dxa"/>
            <w:shd w:val="clear" w:color="auto" w:fill="000000"/>
          </w:tcPr>
          <w:p w:rsidR="00584EEC" w:rsidRPr="00FB76EE" w:rsidRDefault="00584EEC" w:rsidP="009D12DA">
            <w:pPr>
              <w:jc w:val="center"/>
              <w:rPr>
                <w:rFonts w:ascii="Arial Narrow" w:hAnsi="Arial Narrow" w:cs="Arial"/>
                <w:sz w:val="22"/>
                <w:szCs w:val="22"/>
              </w:rPr>
            </w:pPr>
            <w:r w:rsidRPr="00FB76EE">
              <w:rPr>
                <w:rFonts w:ascii="Arial Narrow" w:hAnsi="Arial Narrow" w:cs="Arial"/>
                <w:sz w:val="22"/>
                <w:szCs w:val="22"/>
              </w:rPr>
              <w:t>Ridgeline</w:t>
            </w:r>
          </w:p>
        </w:tc>
        <w:tc>
          <w:tcPr>
            <w:tcW w:w="864" w:type="dxa"/>
            <w:shd w:val="clear" w:color="auto" w:fill="000000"/>
          </w:tcPr>
          <w:p w:rsidR="00584EEC" w:rsidRPr="00FB76EE" w:rsidRDefault="00584EEC" w:rsidP="009D12DA">
            <w:pPr>
              <w:jc w:val="center"/>
              <w:rPr>
                <w:rFonts w:ascii="Arial Narrow" w:hAnsi="Arial Narrow" w:cs="Arial"/>
                <w:sz w:val="22"/>
                <w:szCs w:val="22"/>
              </w:rPr>
            </w:pPr>
            <w:r w:rsidRPr="00FB76EE">
              <w:rPr>
                <w:rFonts w:ascii="Arial Narrow" w:hAnsi="Arial Narrow" w:cs="Arial"/>
                <w:sz w:val="22"/>
                <w:szCs w:val="22"/>
              </w:rPr>
              <w:t>Plateau</w:t>
            </w:r>
          </w:p>
        </w:tc>
        <w:tc>
          <w:tcPr>
            <w:tcW w:w="1184" w:type="dxa"/>
            <w:shd w:val="clear" w:color="auto" w:fill="000000" w:themeFill="text1"/>
          </w:tcPr>
          <w:p w:rsidR="00584EEC" w:rsidRPr="00FB76EE" w:rsidRDefault="00584EEC" w:rsidP="00C549A9">
            <w:pPr>
              <w:rPr>
                <w:rFonts w:ascii="Arial Narrow" w:hAnsi="Arial Narrow" w:cs="Arial"/>
                <w:color w:val="FFFFFF" w:themeColor="background1"/>
                <w:sz w:val="22"/>
                <w:szCs w:val="22"/>
              </w:rPr>
            </w:pPr>
            <w:r w:rsidRPr="00FB76EE">
              <w:rPr>
                <w:rFonts w:ascii="Arial Narrow" w:hAnsi="Arial Narrow" w:cs="Arial"/>
                <w:color w:val="FFFFFF" w:themeColor="background1"/>
                <w:sz w:val="22"/>
                <w:szCs w:val="22"/>
              </w:rPr>
              <w:t>Side slope of hill/mountain</w:t>
            </w:r>
          </w:p>
        </w:tc>
        <w:tc>
          <w:tcPr>
            <w:tcW w:w="850" w:type="dxa"/>
            <w:shd w:val="clear" w:color="auto" w:fill="000000"/>
          </w:tcPr>
          <w:p w:rsidR="00584EEC" w:rsidRPr="00FB76EE" w:rsidRDefault="00584EEC" w:rsidP="009D12DA">
            <w:pPr>
              <w:jc w:val="center"/>
              <w:rPr>
                <w:rFonts w:ascii="Arial Narrow" w:hAnsi="Arial Narrow" w:cs="Arial"/>
                <w:sz w:val="22"/>
                <w:szCs w:val="22"/>
              </w:rPr>
            </w:pPr>
            <w:r w:rsidRPr="00FB76EE">
              <w:rPr>
                <w:rFonts w:ascii="Arial Narrow" w:hAnsi="Arial Narrow" w:cs="Arial"/>
                <w:sz w:val="22"/>
                <w:szCs w:val="22"/>
              </w:rPr>
              <w:t>Closed valley</w:t>
            </w:r>
          </w:p>
        </w:tc>
        <w:tc>
          <w:tcPr>
            <w:tcW w:w="817" w:type="dxa"/>
            <w:shd w:val="clear" w:color="auto" w:fill="FFFFFF" w:themeFill="background1"/>
          </w:tcPr>
          <w:p w:rsidR="00584EEC" w:rsidRPr="00FB76EE" w:rsidRDefault="00584EEC" w:rsidP="009D12DA">
            <w:pPr>
              <w:jc w:val="center"/>
              <w:rPr>
                <w:rFonts w:ascii="Arial Narrow" w:hAnsi="Arial Narrow" w:cs="Arial"/>
                <w:sz w:val="22"/>
                <w:szCs w:val="22"/>
              </w:rPr>
            </w:pPr>
            <w:r w:rsidRPr="00FB76EE">
              <w:rPr>
                <w:rFonts w:ascii="Arial Narrow" w:hAnsi="Arial Narrow" w:cs="Arial"/>
                <w:sz w:val="22"/>
                <w:szCs w:val="22"/>
              </w:rPr>
              <w:t>Open valley</w:t>
            </w:r>
          </w:p>
        </w:tc>
        <w:tc>
          <w:tcPr>
            <w:tcW w:w="786" w:type="dxa"/>
            <w:shd w:val="clear" w:color="auto" w:fill="000000" w:themeFill="text1"/>
          </w:tcPr>
          <w:p w:rsidR="00584EEC" w:rsidRPr="00FB76EE" w:rsidRDefault="00584EEC" w:rsidP="00C549A9">
            <w:pPr>
              <w:rPr>
                <w:rFonts w:ascii="Arial Narrow" w:hAnsi="Arial Narrow" w:cs="Arial"/>
                <w:color w:val="FFFFFF" w:themeColor="background1"/>
                <w:sz w:val="22"/>
                <w:szCs w:val="22"/>
              </w:rPr>
            </w:pPr>
            <w:r w:rsidRPr="00FB76EE">
              <w:rPr>
                <w:rFonts w:ascii="Arial Narrow" w:hAnsi="Arial Narrow" w:cs="Arial"/>
                <w:color w:val="FFFFFF" w:themeColor="background1"/>
                <w:sz w:val="22"/>
                <w:szCs w:val="22"/>
              </w:rPr>
              <w:t>Plain</w:t>
            </w:r>
          </w:p>
        </w:tc>
        <w:tc>
          <w:tcPr>
            <w:tcW w:w="1278" w:type="dxa"/>
            <w:shd w:val="clear" w:color="auto" w:fill="000000"/>
          </w:tcPr>
          <w:p w:rsidR="00584EEC" w:rsidRPr="00FB76EE" w:rsidRDefault="00584EEC" w:rsidP="009D12DA">
            <w:pPr>
              <w:jc w:val="center"/>
              <w:rPr>
                <w:rFonts w:ascii="Arial Narrow" w:hAnsi="Arial Narrow" w:cs="Arial"/>
                <w:sz w:val="22"/>
                <w:szCs w:val="22"/>
              </w:rPr>
            </w:pPr>
            <w:r w:rsidRPr="00FB76EE">
              <w:rPr>
                <w:rFonts w:ascii="Arial Narrow" w:hAnsi="Arial Narrow" w:cs="Arial"/>
                <w:sz w:val="22"/>
                <w:szCs w:val="22"/>
              </w:rPr>
              <w:t>Undulating plain/low hills</w:t>
            </w:r>
          </w:p>
        </w:tc>
        <w:tc>
          <w:tcPr>
            <w:tcW w:w="865" w:type="dxa"/>
            <w:shd w:val="clear" w:color="auto" w:fill="000000"/>
          </w:tcPr>
          <w:p w:rsidR="00584EEC" w:rsidRPr="00FB76EE" w:rsidRDefault="00584EEC" w:rsidP="009D12DA">
            <w:pPr>
              <w:jc w:val="center"/>
              <w:rPr>
                <w:rFonts w:ascii="Arial Narrow" w:hAnsi="Arial Narrow" w:cs="Arial"/>
                <w:sz w:val="22"/>
                <w:szCs w:val="22"/>
              </w:rPr>
            </w:pPr>
            <w:r w:rsidRPr="00FB76EE">
              <w:rPr>
                <w:rFonts w:ascii="Arial Narrow" w:hAnsi="Arial Narrow" w:cs="Arial"/>
                <w:sz w:val="22"/>
                <w:szCs w:val="22"/>
              </w:rPr>
              <w:t>Dune</w:t>
            </w:r>
          </w:p>
        </w:tc>
        <w:tc>
          <w:tcPr>
            <w:tcW w:w="878" w:type="dxa"/>
            <w:shd w:val="clear" w:color="auto" w:fill="000000"/>
          </w:tcPr>
          <w:p w:rsidR="00584EEC" w:rsidRPr="00FB76EE" w:rsidRDefault="00584EEC" w:rsidP="009D12DA">
            <w:pPr>
              <w:jc w:val="center"/>
              <w:rPr>
                <w:rFonts w:ascii="Arial Narrow" w:hAnsi="Arial Narrow" w:cs="Arial"/>
                <w:sz w:val="22"/>
                <w:szCs w:val="22"/>
              </w:rPr>
            </w:pPr>
            <w:r w:rsidRPr="00FB76EE">
              <w:rPr>
                <w:rFonts w:ascii="Arial Narrow" w:hAnsi="Arial Narrow" w:cs="Arial"/>
                <w:sz w:val="22"/>
                <w:szCs w:val="22"/>
              </w:rPr>
              <w:t>Sea-front</w:t>
            </w:r>
          </w:p>
        </w:tc>
      </w:tr>
    </w:tbl>
    <w:p w:rsidR="00584EEC" w:rsidRPr="00FB76EE" w:rsidRDefault="00584EEC" w:rsidP="00584EEC">
      <w:pPr>
        <w:pStyle w:val="BodyText2"/>
        <w:rPr>
          <w:rFonts w:ascii="Arial Narrow" w:hAnsi="Arial Narrow"/>
          <w:sz w:val="22"/>
          <w:szCs w:val="22"/>
        </w:rPr>
      </w:pPr>
      <w:r w:rsidRPr="00FB76EE">
        <w:rPr>
          <w:rFonts w:ascii="Arial Narrow" w:hAnsi="Arial Narrow"/>
          <w:sz w:val="22"/>
          <w:szCs w:val="22"/>
        </w:rPr>
        <w:t>Alternative S2 (if any):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tblPr>
      <w:tblGrid>
        <w:gridCol w:w="969"/>
        <w:gridCol w:w="860"/>
        <w:gridCol w:w="1229"/>
        <w:gridCol w:w="842"/>
        <w:gridCol w:w="802"/>
        <w:gridCol w:w="768"/>
        <w:gridCol w:w="1257"/>
        <w:gridCol w:w="842"/>
        <w:gridCol w:w="848"/>
      </w:tblGrid>
      <w:tr w:rsidR="00584EEC" w:rsidRPr="00FB76EE" w:rsidTr="00417003">
        <w:trPr>
          <w:cantSplit/>
        </w:trPr>
        <w:tc>
          <w:tcPr>
            <w:tcW w:w="895" w:type="dxa"/>
            <w:shd w:val="clear" w:color="auto" w:fill="000000"/>
          </w:tcPr>
          <w:p w:rsidR="00584EEC" w:rsidRPr="00FB76EE" w:rsidRDefault="00584EEC" w:rsidP="009D12DA">
            <w:pPr>
              <w:jc w:val="center"/>
              <w:rPr>
                <w:rFonts w:ascii="Arial Narrow" w:hAnsi="Arial Narrow" w:cs="Arial"/>
                <w:sz w:val="22"/>
                <w:szCs w:val="22"/>
              </w:rPr>
            </w:pPr>
            <w:r w:rsidRPr="00FB76EE">
              <w:rPr>
                <w:rFonts w:ascii="Arial Narrow" w:hAnsi="Arial Narrow" w:cs="Arial"/>
                <w:sz w:val="22"/>
                <w:szCs w:val="22"/>
              </w:rPr>
              <w:t>Ridgeline</w:t>
            </w:r>
          </w:p>
        </w:tc>
        <w:tc>
          <w:tcPr>
            <w:tcW w:w="864" w:type="dxa"/>
            <w:shd w:val="clear" w:color="auto" w:fill="000000"/>
          </w:tcPr>
          <w:p w:rsidR="00584EEC" w:rsidRPr="00FB76EE" w:rsidRDefault="00584EEC" w:rsidP="009D12DA">
            <w:pPr>
              <w:jc w:val="center"/>
              <w:rPr>
                <w:rFonts w:ascii="Arial Narrow" w:hAnsi="Arial Narrow" w:cs="Arial"/>
                <w:sz w:val="22"/>
                <w:szCs w:val="22"/>
              </w:rPr>
            </w:pPr>
            <w:r w:rsidRPr="00FB76EE">
              <w:rPr>
                <w:rFonts w:ascii="Arial Narrow" w:hAnsi="Arial Narrow" w:cs="Arial"/>
                <w:sz w:val="22"/>
                <w:szCs w:val="22"/>
              </w:rPr>
              <w:t>Plateau</w:t>
            </w:r>
          </w:p>
        </w:tc>
        <w:tc>
          <w:tcPr>
            <w:tcW w:w="1184" w:type="dxa"/>
            <w:shd w:val="clear" w:color="auto" w:fill="000000"/>
          </w:tcPr>
          <w:p w:rsidR="00584EEC" w:rsidRPr="00FB76EE" w:rsidRDefault="00584EEC" w:rsidP="009D12DA">
            <w:pPr>
              <w:jc w:val="center"/>
              <w:rPr>
                <w:rFonts w:ascii="Arial Narrow" w:hAnsi="Arial Narrow" w:cs="Arial"/>
                <w:sz w:val="22"/>
                <w:szCs w:val="22"/>
              </w:rPr>
            </w:pPr>
            <w:r w:rsidRPr="00FB76EE">
              <w:rPr>
                <w:rFonts w:ascii="Arial Narrow" w:hAnsi="Arial Narrow" w:cs="Arial"/>
                <w:sz w:val="22"/>
                <w:szCs w:val="22"/>
              </w:rPr>
              <w:t>Side slope of hill/mountain</w:t>
            </w:r>
          </w:p>
        </w:tc>
        <w:tc>
          <w:tcPr>
            <w:tcW w:w="850" w:type="dxa"/>
            <w:shd w:val="clear" w:color="auto" w:fill="000000"/>
          </w:tcPr>
          <w:p w:rsidR="00584EEC" w:rsidRPr="00FB76EE" w:rsidRDefault="00584EEC" w:rsidP="009D12DA">
            <w:pPr>
              <w:jc w:val="center"/>
              <w:rPr>
                <w:rFonts w:ascii="Arial Narrow" w:hAnsi="Arial Narrow" w:cs="Arial"/>
                <w:sz w:val="22"/>
                <w:szCs w:val="22"/>
              </w:rPr>
            </w:pPr>
            <w:r w:rsidRPr="00FB76EE">
              <w:rPr>
                <w:rFonts w:ascii="Arial Narrow" w:hAnsi="Arial Narrow" w:cs="Arial"/>
                <w:sz w:val="22"/>
                <w:szCs w:val="22"/>
              </w:rPr>
              <w:t>Closed valley</w:t>
            </w:r>
          </w:p>
        </w:tc>
        <w:tc>
          <w:tcPr>
            <w:tcW w:w="817" w:type="dxa"/>
            <w:shd w:val="clear" w:color="auto" w:fill="000000"/>
          </w:tcPr>
          <w:p w:rsidR="00584EEC" w:rsidRPr="00FB76EE" w:rsidRDefault="00584EEC" w:rsidP="009D12DA">
            <w:pPr>
              <w:jc w:val="center"/>
              <w:rPr>
                <w:rFonts w:ascii="Arial Narrow" w:hAnsi="Arial Narrow" w:cs="Arial"/>
                <w:sz w:val="22"/>
                <w:szCs w:val="22"/>
              </w:rPr>
            </w:pPr>
            <w:r w:rsidRPr="00FB76EE">
              <w:rPr>
                <w:rFonts w:ascii="Arial Narrow" w:hAnsi="Arial Narrow" w:cs="Arial"/>
                <w:sz w:val="22"/>
                <w:szCs w:val="22"/>
              </w:rPr>
              <w:t>Open valley</w:t>
            </w:r>
          </w:p>
        </w:tc>
        <w:tc>
          <w:tcPr>
            <w:tcW w:w="786" w:type="dxa"/>
            <w:shd w:val="clear" w:color="auto" w:fill="000000"/>
          </w:tcPr>
          <w:p w:rsidR="00584EEC" w:rsidRPr="00FB76EE" w:rsidRDefault="00584EEC" w:rsidP="009D12DA">
            <w:pPr>
              <w:jc w:val="center"/>
              <w:rPr>
                <w:rFonts w:ascii="Arial Narrow" w:hAnsi="Arial Narrow" w:cs="Arial"/>
                <w:sz w:val="22"/>
                <w:szCs w:val="22"/>
              </w:rPr>
            </w:pPr>
            <w:r w:rsidRPr="00FB76EE">
              <w:rPr>
                <w:rFonts w:ascii="Arial Narrow" w:hAnsi="Arial Narrow" w:cs="Arial"/>
                <w:sz w:val="22"/>
                <w:szCs w:val="22"/>
              </w:rPr>
              <w:t>Plain</w:t>
            </w:r>
          </w:p>
        </w:tc>
        <w:tc>
          <w:tcPr>
            <w:tcW w:w="1278" w:type="dxa"/>
            <w:shd w:val="clear" w:color="auto" w:fill="000000"/>
          </w:tcPr>
          <w:p w:rsidR="00584EEC" w:rsidRPr="00FB76EE" w:rsidRDefault="00584EEC" w:rsidP="009D12DA">
            <w:pPr>
              <w:jc w:val="center"/>
              <w:rPr>
                <w:rFonts w:ascii="Arial Narrow" w:hAnsi="Arial Narrow" w:cs="Arial"/>
                <w:sz w:val="22"/>
                <w:szCs w:val="22"/>
              </w:rPr>
            </w:pPr>
            <w:r w:rsidRPr="00FB76EE">
              <w:rPr>
                <w:rFonts w:ascii="Arial Narrow" w:hAnsi="Arial Narrow" w:cs="Arial"/>
                <w:sz w:val="22"/>
                <w:szCs w:val="22"/>
              </w:rPr>
              <w:t>Undulating plain/low hills</w:t>
            </w:r>
          </w:p>
        </w:tc>
        <w:tc>
          <w:tcPr>
            <w:tcW w:w="865" w:type="dxa"/>
            <w:shd w:val="clear" w:color="auto" w:fill="000000"/>
          </w:tcPr>
          <w:p w:rsidR="00584EEC" w:rsidRPr="00FB76EE" w:rsidRDefault="00584EEC" w:rsidP="009D12DA">
            <w:pPr>
              <w:jc w:val="center"/>
              <w:rPr>
                <w:rFonts w:ascii="Arial Narrow" w:hAnsi="Arial Narrow" w:cs="Arial"/>
                <w:sz w:val="22"/>
                <w:szCs w:val="22"/>
              </w:rPr>
            </w:pPr>
            <w:r w:rsidRPr="00FB76EE">
              <w:rPr>
                <w:rFonts w:ascii="Arial Narrow" w:hAnsi="Arial Narrow" w:cs="Arial"/>
                <w:sz w:val="22"/>
                <w:szCs w:val="22"/>
              </w:rPr>
              <w:t>Dune</w:t>
            </w:r>
          </w:p>
        </w:tc>
        <w:tc>
          <w:tcPr>
            <w:tcW w:w="878" w:type="dxa"/>
            <w:shd w:val="clear" w:color="auto" w:fill="000000"/>
          </w:tcPr>
          <w:p w:rsidR="00584EEC" w:rsidRPr="00FB76EE" w:rsidRDefault="00584EEC" w:rsidP="009D12DA">
            <w:pPr>
              <w:jc w:val="center"/>
              <w:rPr>
                <w:rFonts w:ascii="Arial Narrow" w:hAnsi="Arial Narrow" w:cs="Arial"/>
                <w:sz w:val="22"/>
                <w:szCs w:val="22"/>
              </w:rPr>
            </w:pPr>
            <w:r w:rsidRPr="00FB76EE">
              <w:rPr>
                <w:rFonts w:ascii="Arial Narrow" w:hAnsi="Arial Narrow" w:cs="Arial"/>
                <w:sz w:val="22"/>
                <w:szCs w:val="22"/>
              </w:rPr>
              <w:t>Sea- front</w:t>
            </w:r>
          </w:p>
        </w:tc>
      </w:tr>
    </w:tbl>
    <w:p w:rsidR="00584EEC" w:rsidRPr="00FB76EE" w:rsidRDefault="00584EEC" w:rsidP="00584EEC">
      <w:pPr>
        <w:pStyle w:val="BodyText2"/>
        <w:rPr>
          <w:rFonts w:ascii="Arial Narrow" w:hAnsi="Arial Narrow"/>
          <w:sz w:val="22"/>
          <w:szCs w:val="22"/>
        </w:rPr>
      </w:pPr>
      <w:r w:rsidRPr="00FB76EE">
        <w:rPr>
          <w:rFonts w:ascii="Arial Narrow" w:hAnsi="Arial Narrow"/>
          <w:sz w:val="22"/>
          <w:szCs w:val="22"/>
        </w:rPr>
        <w:t>Alternative S3 (if any):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tblPr>
      <w:tblGrid>
        <w:gridCol w:w="969"/>
        <w:gridCol w:w="860"/>
        <w:gridCol w:w="1229"/>
        <w:gridCol w:w="842"/>
        <w:gridCol w:w="802"/>
        <w:gridCol w:w="768"/>
        <w:gridCol w:w="1257"/>
        <w:gridCol w:w="842"/>
        <w:gridCol w:w="848"/>
      </w:tblGrid>
      <w:tr w:rsidR="00584EEC" w:rsidRPr="00FB76EE" w:rsidTr="00417003">
        <w:trPr>
          <w:cantSplit/>
        </w:trPr>
        <w:tc>
          <w:tcPr>
            <w:tcW w:w="895" w:type="dxa"/>
            <w:shd w:val="clear" w:color="auto" w:fill="000000"/>
          </w:tcPr>
          <w:p w:rsidR="00584EEC" w:rsidRPr="00FB76EE" w:rsidRDefault="00584EEC" w:rsidP="009D12DA">
            <w:pPr>
              <w:jc w:val="center"/>
              <w:rPr>
                <w:rFonts w:ascii="Arial Narrow" w:hAnsi="Arial Narrow" w:cs="Arial"/>
                <w:sz w:val="22"/>
                <w:szCs w:val="22"/>
              </w:rPr>
            </w:pPr>
            <w:r w:rsidRPr="00FB76EE">
              <w:rPr>
                <w:rFonts w:ascii="Arial Narrow" w:hAnsi="Arial Narrow" w:cs="Arial"/>
                <w:sz w:val="22"/>
                <w:szCs w:val="22"/>
              </w:rPr>
              <w:t>Ridgeline</w:t>
            </w:r>
          </w:p>
        </w:tc>
        <w:tc>
          <w:tcPr>
            <w:tcW w:w="864" w:type="dxa"/>
            <w:shd w:val="clear" w:color="auto" w:fill="000000"/>
          </w:tcPr>
          <w:p w:rsidR="00584EEC" w:rsidRPr="00FB76EE" w:rsidRDefault="00584EEC" w:rsidP="009D12DA">
            <w:pPr>
              <w:jc w:val="center"/>
              <w:rPr>
                <w:rFonts w:ascii="Arial Narrow" w:hAnsi="Arial Narrow" w:cs="Arial"/>
                <w:sz w:val="22"/>
                <w:szCs w:val="22"/>
              </w:rPr>
            </w:pPr>
            <w:r w:rsidRPr="00FB76EE">
              <w:rPr>
                <w:rFonts w:ascii="Arial Narrow" w:hAnsi="Arial Narrow" w:cs="Arial"/>
                <w:sz w:val="22"/>
                <w:szCs w:val="22"/>
              </w:rPr>
              <w:t>Plateau</w:t>
            </w:r>
          </w:p>
        </w:tc>
        <w:tc>
          <w:tcPr>
            <w:tcW w:w="1184" w:type="dxa"/>
            <w:shd w:val="clear" w:color="auto" w:fill="000000"/>
          </w:tcPr>
          <w:p w:rsidR="00584EEC" w:rsidRPr="00FB76EE" w:rsidRDefault="00584EEC" w:rsidP="009D12DA">
            <w:pPr>
              <w:jc w:val="center"/>
              <w:rPr>
                <w:rFonts w:ascii="Arial Narrow" w:hAnsi="Arial Narrow" w:cs="Arial"/>
                <w:sz w:val="22"/>
                <w:szCs w:val="22"/>
              </w:rPr>
            </w:pPr>
            <w:r w:rsidRPr="00FB76EE">
              <w:rPr>
                <w:rFonts w:ascii="Arial Narrow" w:hAnsi="Arial Narrow" w:cs="Arial"/>
                <w:sz w:val="22"/>
                <w:szCs w:val="22"/>
              </w:rPr>
              <w:t>Side slope of hill/mountain</w:t>
            </w:r>
          </w:p>
        </w:tc>
        <w:tc>
          <w:tcPr>
            <w:tcW w:w="850" w:type="dxa"/>
            <w:shd w:val="clear" w:color="auto" w:fill="000000"/>
          </w:tcPr>
          <w:p w:rsidR="00584EEC" w:rsidRPr="00FB76EE" w:rsidRDefault="00584EEC" w:rsidP="009D12DA">
            <w:pPr>
              <w:jc w:val="center"/>
              <w:rPr>
                <w:rFonts w:ascii="Arial Narrow" w:hAnsi="Arial Narrow" w:cs="Arial"/>
                <w:sz w:val="22"/>
                <w:szCs w:val="22"/>
              </w:rPr>
            </w:pPr>
            <w:r w:rsidRPr="00FB76EE">
              <w:rPr>
                <w:rFonts w:ascii="Arial Narrow" w:hAnsi="Arial Narrow" w:cs="Arial"/>
                <w:sz w:val="22"/>
                <w:szCs w:val="22"/>
              </w:rPr>
              <w:t>Closed valley</w:t>
            </w:r>
          </w:p>
        </w:tc>
        <w:tc>
          <w:tcPr>
            <w:tcW w:w="817" w:type="dxa"/>
            <w:shd w:val="clear" w:color="auto" w:fill="000000"/>
          </w:tcPr>
          <w:p w:rsidR="00584EEC" w:rsidRPr="00FB76EE" w:rsidRDefault="00584EEC" w:rsidP="009D12DA">
            <w:pPr>
              <w:jc w:val="center"/>
              <w:rPr>
                <w:rFonts w:ascii="Arial Narrow" w:hAnsi="Arial Narrow" w:cs="Arial"/>
                <w:sz w:val="22"/>
                <w:szCs w:val="22"/>
              </w:rPr>
            </w:pPr>
            <w:r w:rsidRPr="00FB76EE">
              <w:rPr>
                <w:rFonts w:ascii="Arial Narrow" w:hAnsi="Arial Narrow" w:cs="Arial"/>
                <w:sz w:val="22"/>
                <w:szCs w:val="22"/>
              </w:rPr>
              <w:t>Open valley</w:t>
            </w:r>
          </w:p>
        </w:tc>
        <w:tc>
          <w:tcPr>
            <w:tcW w:w="786" w:type="dxa"/>
            <w:shd w:val="clear" w:color="auto" w:fill="000000"/>
          </w:tcPr>
          <w:p w:rsidR="00584EEC" w:rsidRPr="00FB76EE" w:rsidRDefault="00584EEC" w:rsidP="009D12DA">
            <w:pPr>
              <w:jc w:val="center"/>
              <w:rPr>
                <w:rFonts w:ascii="Arial Narrow" w:hAnsi="Arial Narrow" w:cs="Arial"/>
                <w:sz w:val="22"/>
                <w:szCs w:val="22"/>
              </w:rPr>
            </w:pPr>
            <w:r w:rsidRPr="00FB76EE">
              <w:rPr>
                <w:rFonts w:ascii="Arial Narrow" w:hAnsi="Arial Narrow" w:cs="Arial"/>
                <w:sz w:val="22"/>
                <w:szCs w:val="22"/>
              </w:rPr>
              <w:t>Plain</w:t>
            </w:r>
          </w:p>
        </w:tc>
        <w:tc>
          <w:tcPr>
            <w:tcW w:w="1278" w:type="dxa"/>
            <w:shd w:val="clear" w:color="auto" w:fill="000000"/>
          </w:tcPr>
          <w:p w:rsidR="00584EEC" w:rsidRPr="00FB76EE" w:rsidRDefault="00584EEC" w:rsidP="009D12DA">
            <w:pPr>
              <w:jc w:val="center"/>
              <w:rPr>
                <w:rFonts w:ascii="Arial Narrow" w:hAnsi="Arial Narrow" w:cs="Arial"/>
                <w:sz w:val="22"/>
                <w:szCs w:val="22"/>
              </w:rPr>
            </w:pPr>
            <w:r w:rsidRPr="00FB76EE">
              <w:rPr>
                <w:rFonts w:ascii="Arial Narrow" w:hAnsi="Arial Narrow" w:cs="Arial"/>
                <w:sz w:val="22"/>
                <w:szCs w:val="22"/>
              </w:rPr>
              <w:t>Undulating plain/low hills</w:t>
            </w:r>
          </w:p>
        </w:tc>
        <w:tc>
          <w:tcPr>
            <w:tcW w:w="865" w:type="dxa"/>
            <w:shd w:val="clear" w:color="auto" w:fill="000000"/>
          </w:tcPr>
          <w:p w:rsidR="00584EEC" w:rsidRPr="00FB76EE" w:rsidRDefault="00584EEC" w:rsidP="009D12DA">
            <w:pPr>
              <w:jc w:val="center"/>
              <w:rPr>
                <w:rFonts w:ascii="Arial Narrow" w:hAnsi="Arial Narrow" w:cs="Arial"/>
                <w:sz w:val="22"/>
                <w:szCs w:val="22"/>
              </w:rPr>
            </w:pPr>
            <w:r w:rsidRPr="00FB76EE">
              <w:rPr>
                <w:rFonts w:ascii="Arial Narrow" w:hAnsi="Arial Narrow" w:cs="Arial"/>
                <w:sz w:val="22"/>
                <w:szCs w:val="22"/>
              </w:rPr>
              <w:t>Dune</w:t>
            </w:r>
          </w:p>
        </w:tc>
        <w:tc>
          <w:tcPr>
            <w:tcW w:w="878" w:type="dxa"/>
            <w:shd w:val="clear" w:color="auto" w:fill="000000"/>
          </w:tcPr>
          <w:p w:rsidR="00584EEC" w:rsidRPr="00FB76EE" w:rsidRDefault="00584EEC" w:rsidP="009D12DA">
            <w:pPr>
              <w:jc w:val="center"/>
              <w:rPr>
                <w:rFonts w:ascii="Arial Narrow" w:hAnsi="Arial Narrow" w:cs="Arial"/>
                <w:sz w:val="22"/>
                <w:szCs w:val="22"/>
              </w:rPr>
            </w:pPr>
            <w:r w:rsidRPr="00FB76EE">
              <w:rPr>
                <w:rFonts w:ascii="Arial Narrow" w:hAnsi="Arial Narrow" w:cs="Arial"/>
                <w:sz w:val="22"/>
                <w:szCs w:val="22"/>
              </w:rPr>
              <w:t>Sea-front</w:t>
            </w:r>
          </w:p>
        </w:tc>
      </w:tr>
    </w:tbl>
    <w:p w:rsidR="00584EEC" w:rsidRPr="00FB76EE" w:rsidRDefault="00584EEC" w:rsidP="007D22B0">
      <w:pPr>
        <w:jc w:val="both"/>
        <w:rPr>
          <w:rFonts w:ascii="Arial Narrow" w:hAnsi="Arial Narrow" w:cs="Arial"/>
          <w:b/>
          <w:bCs/>
          <w:caps/>
          <w:sz w:val="22"/>
          <w:szCs w:val="22"/>
        </w:rPr>
      </w:pPr>
    </w:p>
    <w:p w:rsidR="00EC4670" w:rsidRPr="00FB76EE" w:rsidRDefault="00EC4670" w:rsidP="007D22B0">
      <w:pPr>
        <w:jc w:val="both"/>
        <w:rPr>
          <w:rFonts w:ascii="Arial Narrow" w:hAnsi="Arial Narrow" w:cs="Arial"/>
          <w:b/>
          <w:bCs/>
          <w:caps/>
          <w:sz w:val="22"/>
          <w:szCs w:val="22"/>
        </w:rPr>
      </w:pPr>
    </w:p>
    <w:p w:rsidR="005E0E5E" w:rsidRPr="00FB76EE" w:rsidRDefault="005E0E5E" w:rsidP="00622099">
      <w:pPr>
        <w:numPr>
          <w:ilvl w:val="0"/>
          <w:numId w:val="11"/>
        </w:numPr>
        <w:jc w:val="both"/>
        <w:rPr>
          <w:rFonts w:ascii="Arial Narrow" w:hAnsi="Arial Narrow" w:cs="Arial"/>
          <w:b/>
          <w:bCs/>
          <w:caps/>
          <w:sz w:val="22"/>
          <w:szCs w:val="22"/>
        </w:rPr>
      </w:pPr>
      <w:r w:rsidRPr="00FB76EE">
        <w:rPr>
          <w:rFonts w:ascii="Arial Narrow" w:hAnsi="Arial Narrow" w:cs="Arial"/>
          <w:b/>
          <w:bCs/>
          <w:caps/>
          <w:sz w:val="22"/>
          <w:szCs w:val="22"/>
        </w:rPr>
        <w:t>GroundwateR, Soil and Geological stability of the site</w:t>
      </w:r>
    </w:p>
    <w:p w:rsidR="005E0E5E" w:rsidRPr="00FB76EE" w:rsidRDefault="005E0E5E" w:rsidP="007D22B0">
      <w:pPr>
        <w:pStyle w:val="BodyText"/>
        <w:jc w:val="both"/>
        <w:rPr>
          <w:rFonts w:ascii="Arial Narrow" w:hAnsi="Arial Narrow"/>
          <w:sz w:val="22"/>
          <w:szCs w:val="22"/>
          <w:lang w:val="en-ZA"/>
        </w:rPr>
      </w:pPr>
    </w:p>
    <w:tbl>
      <w:tblPr>
        <w:tblW w:w="8525" w:type="dxa"/>
        <w:tblLook w:val="0000"/>
      </w:tblPr>
      <w:tblGrid>
        <w:gridCol w:w="1307"/>
        <w:gridCol w:w="7"/>
        <w:gridCol w:w="758"/>
        <w:gridCol w:w="16"/>
        <w:gridCol w:w="518"/>
        <w:gridCol w:w="1594"/>
        <w:gridCol w:w="408"/>
        <w:gridCol w:w="720"/>
        <w:gridCol w:w="828"/>
        <w:gridCol w:w="531"/>
        <w:gridCol w:w="81"/>
        <w:gridCol w:w="891"/>
        <w:gridCol w:w="7"/>
        <w:gridCol w:w="859"/>
      </w:tblGrid>
      <w:tr w:rsidR="005E2277" w:rsidRPr="00FB76EE" w:rsidTr="00B05A9F">
        <w:trPr>
          <w:cantSplit/>
        </w:trPr>
        <w:tc>
          <w:tcPr>
            <w:tcW w:w="6687" w:type="dxa"/>
            <w:gridSpan w:val="10"/>
            <w:shd w:val="clear" w:color="auto" w:fill="000000"/>
          </w:tcPr>
          <w:p w:rsidR="005E2277" w:rsidRPr="00FB76EE" w:rsidRDefault="005E2277" w:rsidP="009D12DA">
            <w:pPr>
              <w:pStyle w:val="BalloonText"/>
              <w:rPr>
                <w:rFonts w:ascii="Arial Narrow" w:hAnsi="Arial Narrow" w:cs="Arial"/>
                <w:sz w:val="22"/>
                <w:szCs w:val="22"/>
              </w:rPr>
            </w:pPr>
            <w:r w:rsidRPr="00FB76EE">
              <w:rPr>
                <w:rFonts w:ascii="Arial Narrow" w:hAnsi="Arial Narrow" w:cs="Arial"/>
                <w:sz w:val="22"/>
                <w:szCs w:val="22"/>
              </w:rPr>
              <w:t>Has a specialist been consulted</w:t>
            </w:r>
            <w:r w:rsidR="00584EEC" w:rsidRPr="00FB76EE">
              <w:rPr>
                <w:rFonts w:ascii="Arial Narrow" w:hAnsi="Arial Narrow" w:cs="Arial"/>
                <w:sz w:val="22"/>
                <w:szCs w:val="22"/>
              </w:rPr>
              <w:t xml:space="preserve"> for the completion of this section</w:t>
            </w:r>
            <w:r w:rsidRPr="00FB76EE">
              <w:rPr>
                <w:rFonts w:ascii="Arial Narrow" w:hAnsi="Arial Narrow" w:cs="Arial"/>
                <w:sz w:val="22"/>
                <w:szCs w:val="22"/>
              </w:rPr>
              <w:t>?</w:t>
            </w:r>
          </w:p>
        </w:tc>
        <w:tc>
          <w:tcPr>
            <w:tcW w:w="979" w:type="dxa"/>
            <w:gridSpan w:val="3"/>
            <w:shd w:val="clear" w:color="auto" w:fill="000000"/>
          </w:tcPr>
          <w:p w:rsidR="005E2277" w:rsidRPr="00FB76EE" w:rsidRDefault="005E2277" w:rsidP="009D12DA">
            <w:pPr>
              <w:jc w:val="center"/>
              <w:rPr>
                <w:rFonts w:ascii="Arial Narrow" w:hAnsi="Arial Narrow" w:cs="Arial"/>
                <w:sz w:val="22"/>
                <w:szCs w:val="22"/>
              </w:rPr>
            </w:pPr>
            <w:r w:rsidRPr="00FB76EE">
              <w:rPr>
                <w:rFonts w:ascii="Arial Narrow" w:hAnsi="Arial Narrow" w:cs="Arial"/>
                <w:sz w:val="22"/>
                <w:szCs w:val="22"/>
              </w:rPr>
              <w:t>YES</w:t>
            </w:r>
          </w:p>
        </w:tc>
        <w:tc>
          <w:tcPr>
            <w:tcW w:w="859" w:type="dxa"/>
            <w:tcBorders>
              <w:top w:val="single" w:sz="4" w:space="0" w:color="auto"/>
              <w:left w:val="nil"/>
              <w:bottom w:val="single" w:sz="4" w:space="0" w:color="auto"/>
              <w:right w:val="single" w:sz="4" w:space="0" w:color="auto"/>
            </w:tcBorders>
          </w:tcPr>
          <w:p w:rsidR="005E2277" w:rsidRPr="00FB76EE" w:rsidRDefault="005E2277" w:rsidP="00C549A9">
            <w:pPr>
              <w:rPr>
                <w:rFonts w:ascii="Arial Narrow" w:hAnsi="Arial Narrow" w:cs="Arial"/>
                <w:color w:val="000000" w:themeColor="text1"/>
                <w:sz w:val="22"/>
                <w:szCs w:val="22"/>
              </w:rPr>
            </w:pPr>
            <w:r w:rsidRPr="00FB76EE">
              <w:rPr>
                <w:rFonts w:ascii="Arial Narrow" w:hAnsi="Arial Narrow" w:cs="Arial"/>
                <w:color w:val="000000" w:themeColor="text1"/>
                <w:sz w:val="22"/>
                <w:szCs w:val="22"/>
              </w:rPr>
              <w:t>NO</w:t>
            </w:r>
          </w:p>
        </w:tc>
      </w:tr>
      <w:tr w:rsidR="005E2277" w:rsidRPr="00FB76EE" w:rsidTr="00B05A9F">
        <w:trPr>
          <w:cantSplit/>
        </w:trPr>
        <w:tc>
          <w:tcPr>
            <w:tcW w:w="8525" w:type="dxa"/>
            <w:gridSpan w:val="14"/>
            <w:shd w:val="clear" w:color="auto" w:fill="000000"/>
          </w:tcPr>
          <w:p w:rsidR="005E2277" w:rsidRPr="00FB76EE" w:rsidRDefault="005E2277" w:rsidP="009D12DA">
            <w:pPr>
              <w:pStyle w:val="BalloonText"/>
              <w:rPr>
                <w:rFonts w:ascii="Arial Narrow" w:hAnsi="Arial Narrow" w:cs="Arial"/>
                <w:sz w:val="22"/>
                <w:szCs w:val="22"/>
              </w:rPr>
            </w:pPr>
            <w:r w:rsidRPr="00FB76EE">
              <w:rPr>
                <w:rFonts w:ascii="Arial Narrow" w:hAnsi="Arial Narrow" w:cs="Arial"/>
                <w:sz w:val="22"/>
                <w:szCs w:val="22"/>
              </w:rPr>
              <w:t>If YES, please complete the following:</w:t>
            </w:r>
          </w:p>
        </w:tc>
      </w:tr>
      <w:tr w:rsidR="005E2277" w:rsidRPr="00FB76EE" w:rsidTr="00B05A9F">
        <w:trPr>
          <w:cantSplit/>
          <w:trHeight w:val="190"/>
        </w:trPr>
        <w:tc>
          <w:tcPr>
            <w:tcW w:w="2606" w:type="dxa"/>
            <w:gridSpan w:val="5"/>
            <w:shd w:val="clear" w:color="auto" w:fill="000000"/>
          </w:tcPr>
          <w:p w:rsidR="005E2277" w:rsidRPr="00FB76EE" w:rsidRDefault="005E2277" w:rsidP="009D12DA">
            <w:pPr>
              <w:rPr>
                <w:rFonts w:ascii="Arial Narrow" w:hAnsi="Arial Narrow" w:cs="Arial"/>
                <w:sz w:val="22"/>
                <w:szCs w:val="22"/>
              </w:rPr>
            </w:pPr>
            <w:r w:rsidRPr="00FB76EE">
              <w:rPr>
                <w:rFonts w:ascii="Arial Narrow" w:hAnsi="Arial Narrow" w:cs="Arial"/>
                <w:sz w:val="22"/>
                <w:szCs w:val="22"/>
              </w:rPr>
              <w:t>Name of the specialist:</w:t>
            </w:r>
          </w:p>
        </w:tc>
        <w:tc>
          <w:tcPr>
            <w:tcW w:w="5919" w:type="dxa"/>
            <w:gridSpan w:val="9"/>
            <w:shd w:val="clear" w:color="auto" w:fill="000000"/>
          </w:tcPr>
          <w:p w:rsidR="005E2277" w:rsidRPr="00FB76EE" w:rsidRDefault="005E2277" w:rsidP="009D12DA">
            <w:pPr>
              <w:rPr>
                <w:rFonts w:ascii="Arial Narrow" w:hAnsi="Arial Narrow" w:cs="Arial"/>
                <w:sz w:val="22"/>
                <w:szCs w:val="22"/>
              </w:rPr>
            </w:pPr>
          </w:p>
        </w:tc>
      </w:tr>
      <w:tr w:rsidR="005E2277" w:rsidRPr="00FB76EE" w:rsidTr="00B05A9F">
        <w:trPr>
          <w:cantSplit/>
          <w:trHeight w:val="189"/>
        </w:trPr>
        <w:tc>
          <w:tcPr>
            <w:tcW w:w="2606" w:type="dxa"/>
            <w:gridSpan w:val="5"/>
            <w:shd w:val="clear" w:color="auto" w:fill="000000"/>
          </w:tcPr>
          <w:p w:rsidR="005E2277" w:rsidRPr="00FB76EE" w:rsidRDefault="005E2277" w:rsidP="009D12DA">
            <w:pPr>
              <w:rPr>
                <w:rFonts w:ascii="Arial Narrow" w:hAnsi="Arial Narrow" w:cs="Arial"/>
                <w:sz w:val="22"/>
                <w:szCs w:val="22"/>
              </w:rPr>
            </w:pPr>
            <w:r w:rsidRPr="00FB76EE">
              <w:rPr>
                <w:rFonts w:ascii="Arial Narrow" w:hAnsi="Arial Narrow" w:cs="Arial"/>
                <w:sz w:val="22"/>
                <w:szCs w:val="22"/>
              </w:rPr>
              <w:t>Qualification(s) of the specialist:</w:t>
            </w:r>
          </w:p>
        </w:tc>
        <w:tc>
          <w:tcPr>
            <w:tcW w:w="5919" w:type="dxa"/>
            <w:gridSpan w:val="9"/>
            <w:shd w:val="clear" w:color="auto" w:fill="000000"/>
          </w:tcPr>
          <w:p w:rsidR="005E2277" w:rsidRPr="00FB76EE" w:rsidRDefault="005E2277" w:rsidP="009D12DA">
            <w:pPr>
              <w:rPr>
                <w:rFonts w:ascii="Arial Narrow" w:hAnsi="Arial Narrow" w:cs="Arial"/>
                <w:sz w:val="22"/>
                <w:szCs w:val="22"/>
              </w:rPr>
            </w:pPr>
          </w:p>
        </w:tc>
      </w:tr>
      <w:tr w:rsidR="005E2277" w:rsidRPr="00FB76EE" w:rsidTr="00B05A9F">
        <w:trPr>
          <w:cantSplit/>
          <w:trHeight w:val="189"/>
        </w:trPr>
        <w:tc>
          <w:tcPr>
            <w:tcW w:w="2606" w:type="dxa"/>
            <w:gridSpan w:val="5"/>
            <w:shd w:val="clear" w:color="auto" w:fill="000000"/>
          </w:tcPr>
          <w:p w:rsidR="005E2277" w:rsidRPr="00FB76EE" w:rsidRDefault="005E2277" w:rsidP="009D12DA">
            <w:pPr>
              <w:rPr>
                <w:rFonts w:ascii="Arial Narrow" w:hAnsi="Arial Narrow" w:cs="Arial"/>
                <w:sz w:val="22"/>
                <w:szCs w:val="22"/>
              </w:rPr>
            </w:pPr>
            <w:r w:rsidRPr="00FB76EE">
              <w:rPr>
                <w:rFonts w:ascii="Arial Narrow" w:hAnsi="Arial Narrow" w:cs="Arial"/>
                <w:sz w:val="22"/>
                <w:szCs w:val="22"/>
              </w:rPr>
              <w:t>Postal address:</w:t>
            </w:r>
          </w:p>
        </w:tc>
        <w:tc>
          <w:tcPr>
            <w:tcW w:w="5919" w:type="dxa"/>
            <w:gridSpan w:val="9"/>
            <w:shd w:val="clear" w:color="auto" w:fill="000000"/>
          </w:tcPr>
          <w:p w:rsidR="005E2277" w:rsidRPr="00FB76EE" w:rsidRDefault="005E2277" w:rsidP="009D12DA">
            <w:pPr>
              <w:rPr>
                <w:rFonts w:ascii="Arial Narrow" w:hAnsi="Arial Narrow" w:cs="Arial"/>
                <w:sz w:val="22"/>
                <w:szCs w:val="22"/>
              </w:rPr>
            </w:pPr>
          </w:p>
        </w:tc>
      </w:tr>
      <w:tr w:rsidR="005E2277" w:rsidRPr="00FB76EE" w:rsidTr="00B05A9F">
        <w:trPr>
          <w:cantSplit/>
        </w:trPr>
        <w:tc>
          <w:tcPr>
            <w:tcW w:w="2606" w:type="dxa"/>
            <w:gridSpan w:val="5"/>
            <w:shd w:val="clear" w:color="auto" w:fill="000000"/>
          </w:tcPr>
          <w:p w:rsidR="005E2277" w:rsidRPr="00FB76EE" w:rsidRDefault="005E2277" w:rsidP="009D12DA">
            <w:pPr>
              <w:pStyle w:val="BalloonText"/>
              <w:rPr>
                <w:rFonts w:ascii="Arial Narrow" w:hAnsi="Arial Narrow" w:cs="Arial"/>
                <w:sz w:val="22"/>
                <w:szCs w:val="22"/>
              </w:rPr>
            </w:pPr>
            <w:r w:rsidRPr="00FB76EE">
              <w:rPr>
                <w:rFonts w:ascii="Arial Narrow" w:hAnsi="Arial Narrow" w:cs="Arial"/>
                <w:sz w:val="22"/>
                <w:szCs w:val="22"/>
              </w:rPr>
              <w:t>Postal code:</w:t>
            </w:r>
          </w:p>
        </w:tc>
        <w:tc>
          <w:tcPr>
            <w:tcW w:w="5919" w:type="dxa"/>
            <w:gridSpan w:val="9"/>
            <w:shd w:val="clear" w:color="auto" w:fill="000000"/>
          </w:tcPr>
          <w:p w:rsidR="005E2277" w:rsidRPr="00FB76EE" w:rsidRDefault="005E2277" w:rsidP="009D12DA">
            <w:pPr>
              <w:rPr>
                <w:rFonts w:ascii="Arial Narrow" w:hAnsi="Arial Narrow" w:cs="Arial"/>
                <w:sz w:val="22"/>
                <w:szCs w:val="22"/>
              </w:rPr>
            </w:pPr>
          </w:p>
        </w:tc>
      </w:tr>
      <w:tr w:rsidR="005E2277" w:rsidRPr="00FB76EE" w:rsidTr="00B05A9F">
        <w:trPr>
          <w:cantSplit/>
        </w:trPr>
        <w:tc>
          <w:tcPr>
            <w:tcW w:w="2072" w:type="dxa"/>
            <w:gridSpan w:val="3"/>
            <w:shd w:val="clear" w:color="auto" w:fill="000000"/>
          </w:tcPr>
          <w:p w:rsidR="005E2277" w:rsidRPr="00FB76EE" w:rsidRDefault="005E2277" w:rsidP="009D12DA">
            <w:pPr>
              <w:pStyle w:val="Footer"/>
              <w:tabs>
                <w:tab w:val="clear" w:pos="4153"/>
                <w:tab w:val="clear" w:pos="8306"/>
              </w:tabs>
              <w:rPr>
                <w:rFonts w:ascii="Arial Narrow" w:hAnsi="Arial Narrow" w:cs="Arial"/>
                <w:sz w:val="22"/>
                <w:szCs w:val="22"/>
              </w:rPr>
            </w:pPr>
            <w:r w:rsidRPr="00FB76EE">
              <w:rPr>
                <w:rFonts w:ascii="Arial Narrow" w:hAnsi="Arial Narrow" w:cs="Arial"/>
                <w:sz w:val="22"/>
                <w:szCs w:val="22"/>
              </w:rPr>
              <w:t>Telephone:</w:t>
            </w:r>
          </w:p>
        </w:tc>
        <w:tc>
          <w:tcPr>
            <w:tcW w:w="2128" w:type="dxa"/>
            <w:gridSpan w:val="3"/>
            <w:shd w:val="clear" w:color="auto" w:fill="000000"/>
          </w:tcPr>
          <w:p w:rsidR="005E2277" w:rsidRPr="00FB76EE" w:rsidRDefault="005E2277" w:rsidP="009D12DA">
            <w:pPr>
              <w:pStyle w:val="BalloonText"/>
              <w:rPr>
                <w:rFonts w:ascii="Arial Narrow" w:hAnsi="Arial Narrow" w:cs="Arial"/>
                <w:sz w:val="22"/>
                <w:szCs w:val="22"/>
              </w:rPr>
            </w:pPr>
          </w:p>
        </w:tc>
        <w:tc>
          <w:tcPr>
            <w:tcW w:w="1956" w:type="dxa"/>
            <w:gridSpan w:val="3"/>
            <w:shd w:val="clear" w:color="auto" w:fill="000000"/>
          </w:tcPr>
          <w:p w:rsidR="005E2277" w:rsidRPr="00FB76EE" w:rsidRDefault="005E2277" w:rsidP="009D12DA">
            <w:pPr>
              <w:jc w:val="right"/>
              <w:rPr>
                <w:rFonts w:ascii="Arial Narrow" w:hAnsi="Arial Narrow" w:cs="Arial"/>
                <w:sz w:val="22"/>
                <w:szCs w:val="22"/>
              </w:rPr>
            </w:pPr>
            <w:r w:rsidRPr="00FB76EE">
              <w:rPr>
                <w:rFonts w:ascii="Arial Narrow" w:hAnsi="Arial Narrow" w:cs="Arial"/>
                <w:sz w:val="22"/>
                <w:szCs w:val="22"/>
              </w:rPr>
              <w:t>Cell:</w:t>
            </w:r>
          </w:p>
        </w:tc>
        <w:tc>
          <w:tcPr>
            <w:tcW w:w="2369" w:type="dxa"/>
            <w:gridSpan w:val="5"/>
            <w:shd w:val="clear" w:color="auto" w:fill="000000"/>
          </w:tcPr>
          <w:p w:rsidR="005E2277" w:rsidRPr="00FB76EE" w:rsidRDefault="005E2277" w:rsidP="009D12DA">
            <w:pPr>
              <w:rPr>
                <w:rFonts w:ascii="Arial Narrow" w:hAnsi="Arial Narrow" w:cs="Arial"/>
                <w:sz w:val="22"/>
                <w:szCs w:val="22"/>
              </w:rPr>
            </w:pPr>
          </w:p>
        </w:tc>
      </w:tr>
      <w:tr w:rsidR="005E2277" w:rsidRPr="00FB76EE" w:rsidTr="00B05A9F">
        <w:trPr>
          <w:cantSplit/>
        </w:trPr>
        <w:tc>
          <w:tcPr>
            <w:tcW w:w="2072" w:type="dxa"/>
            <w:gridSpan w:val="3"/>
            <w:shd w:val="clear" w:color="auto" w:fill="000000"/>
          </w:tcPr>
          <w:p w:rsidR="005E2277" w:rsidRPr="00FB76EE" w:rsidRDefault="005E2277" w:rsidP="009D12DA">
            <w:pPr>
              <w:rPr>
                <w:rFonts w:ascii="Arial Narrow" w:hAnsi="Arial Narrow" w:cs="Arial"/>
                <w:sz w:val="22"/>
                <w:szCs w:val="22"/>
              </w:rPr>
            </w:pPr>
            <w:r w:rsidRPr="00FB76EE">
              <w:rPr>
                <w:rFonts w:ascii="Arial Narrow" w:hAnsi="Arial Narrow" w:cs="Arial"/>
                <w:sz w:val="22"/>
                <w:szCs w:val="22"/>
              </w:rPr>
              <w:t>E-mail:</w:t>
            </w:r>
          </w:p>
        </w:tc>
        <w:tc>
          <w:tcPr>
            <w:tcW w:w="2128" w:type="dxa"/>
            <w:gridSpan w:val="3"/>
            <w:shd w:val="clear" w:color="auto" w:fill="000000"/>
          </w:tcPr>
          <w:p w:rsidR="005E2277" w:rsidRPr="00FB76EE" w:rsidRDefault="005E2277" w:rsidP="009D12DA">
            <w:pPr>
              <w:rPr>
                <w:rFonts w:ascii="Arial Narrow" w:hAnsi="Arial Narrow" w:cs="Arial"/>
                <w:sz w:val="22"/>
                <w:szCs w:val="22"/>
              </w:rPr>
            </w:pPr>
          </w:p>
        </w:tc>
        <w:tc>
          <w:tcPr>
            <w:tcW w:w="1956" w:type="dxa"/>
            <w:gridSpan w:val="3"/>
            <w:shd w:val="clear" w:color="auto" w:fill="000000"/>
          </w:tcPr>
          <w:p w:rsidR="005E2277" w:rsidRPr="00FB76EE" w:rsidRDefault="005E2277" w:rsidP="009D12DA">
            <w:pPr>
              <w:jc w:val="right"/>
              <w:rPr>
                <w:rFonts w:ascii="Arial Narrow" w:hAnsi="Arial Narrow" w:cs="Arial"/>
                <w:sz w:val="22"/>
                <w:szCs w:val="22"/>
              </w:rPr>
            </w:pPr>
            <w:r w:rsidRPr="00FB76EE">
              <w:rPr>
                <w:rFonts w:ascii="Arial Narrow" w:hAnsi="Arial Narrow" w:cs="Arial"/>
                <w:sz w:val="22"/>
                <w:szCs w:val="22"/>
              </w:rPr>
              <w:t>Fax:</w:t>
            </w:r>
          </w:p>
        </w:tc>
        <w:tc>
          <w:tcPr>
            <w:tcW w:w="2369" w:type="dxa"/>
            <w:gridSpan w:val="5"/>
            <w:shd w:val="clear" w:color="auto" w:fill="000000"/>
          </w:tcPr>
          <w:p w:rsidR="005E2277" w:rsidRPr="00FB76EE" w:rsidRDefault="005E2277" w:rsidP="009D12DA">
            <w:pPr>
              <w:rPr>
                <w:rFonts w:ascii="Arial Narrow" w:hAnsi="Arial Narrow" w:cs="Arial"/>
                <w:sz w:val="22"/>
                <w:szCs w:val="22"/>
              </w:rPr>
            </w:pPr>
          </w:p>
        </w:tc>
      </w:tr>
      <w:tr w:rsidR="005E2277" w:rsidRPr="00FB76EE" w:rsidTr="00B05A9F">
        <w:trPr>
          <w:cantSplit/>
        </w:trPr>
        <w:tc>
          <w:tcPr>
            <w:tcW w:w="6687" w:type="dxa"/>
            <w:gridSpan w:val="10"/>
            <w:shd w:val="clear" w:color="auto" w:fill="000000"/>
          </w:tcPr>
          <w:p w:rsidR="005E2277" w:rsidRPr="00FB76EE" w:rsidRDefault="005E2277" w:rsidP="009D12DA">
            <w:pPr>
              <w:rPr>
                <w:rFonts w:ascii="Arial Narrow" w:hAnsi="Arial Narrow" w:cs="Arial"/>
                <w:sz w:val="22"/>
                <w:szCs w:val="22"/>
              </w:rPr>
            </w:pPr>
            <w:r w:rsidRPr="00FB76EE">
              <w:rPr>
                <w:rFonts w:ascii="Arial Narrow" w:hAnsi="Arial Narrow" w:cs="Arial"/>
                <w:sz w:val="22"/>
                <w:szCs w:val="22"/>
              </w:rPr>
              <w:t>Are there any rare or endangered flora or fauna species (including red data species) present on any of the alternative sites?</w:t>
            </w:r>
          </w:p>
        </w:tc>
        <w:tc>
          <w:tcPr>
            <w:tcW w:w="979" w:type="dxa"/>
            <w:gridSpan w:val="3"/>
            <w:shd w:val="clear" w:color="auto" w:fill="000000"/>
          </w:tcPr>
          <w:p w:rsidR="005E2277" w:rsidRPr="00FB76EE" w:rsidRDefault="005E2277" w:rsidP="009D12DA">
            <w:pPr>
              <w:jc w:val="center"/>
              <w:rPr>
                <w:rFonts w:ascii="Arial Narrow" w:hAnsi="Arial Narrow" w:cs="Arial"/>
                <w:sz w:val="22"/>
                <w:szCs w:val="22"/>
              </w:rPr>
            </w:pPr>
            <w:r w:rsidRPr="00FB76EE">
              <w:rPr>
                <w:rFonts w:ascii="Arial Narrow" w:hAnsi="Arial Narrow" w:cs="Arial"/>
                <w:sz w:val="22"/>
                <w:szCs w:val="22"/>
              </w:rPr>
              <w:t>YES</w:t>
            </w:r>
          </w:p>
        </w:tc>
        <w:tc>
          <w:tcPr>
            <w:tcW w:w="859" w:type="dxa"/>
            <w:tcBorders>
              <w:left w:val="nil"/>
            </w:tcBorders>
            <w:shd w:val="clear" w:color="auto" w:fill="000000"/>
          </w:tcPr>
          <w:p w:rsidR="005E2277" w:rsidRPr="00FB76EE" w:rsidRDefault="005E2277" w:rsidP="009D12DA">
            <w:pPr>
              <w:jc w:val="center"/>
              <w:rPr>
                <w:rFonts w:ascii="Arial Narrow" w:hAnsi="Arial Narrow" w:cs="Arial"/>
                <w:sz w:val="22"/>
                <w:szCs w:val="22"/>
              </w:rPr>
            </w:pPr>
            <w:r w:rsidRPr="00FB76EE">
              <w:rPr>
                <w:rFonts w:ascii="Arial Narrow" w:hAnsi="Arial Narrow" w:cs="Arial"/>
                <w:sz w:val="22"/>
                <w:szCs w:val="22"/>
              </w:rPr>
              <w:t>NO</w:t>
            </w:r>
          </w:p>
        </w:tc>
      </w:tr>
      <w:tr w:rsidR="005E2277" w:rsidRPr="00FB76EE" w:rsidTr="00B05A9F">
        <w:trPr>
          <w:cantSplit/>
        </w:trPr>
        <w:tc>
          <w:tcPr>
            <w:tcW w:w="1307" w:type="dxa"/>
            <w:shd w:val="clear" w:color="auto" w:fill="000000"/>
          </w:tcPr>
          <w:p w:rsidR="005E2277" w:rsidRPr="00FB76EE" w:rsidRDefault="005E2277" w:rsidP="009D12DA">
            <w:pPr>
              <w:rPr>
                <w:rFonts w:ascii="Arial Narrow" w:hAnsi="Arial Narrow" w:cs="Arial"/>
                <w:sz w:val="22"/>
                <w:szCs w:val="22"/>
              </w:rPr>
            </w:pPr>
            <w:r w:rsidRPr="00FB76EE">
              <w:rPr>
                <w:rFonts w:ascii="Arial Narrow" w:hAnsi="Arial Narrow" w:cs="Arial"/>
                <w:sz w:val="22"/>
                <w:szCs w:val="22"/>
              </w:rPr>
              <w:t>If YES, specify and explain:</w:t>
            </w:r>
          </w:p>
        </w:tc>
        <w:tc>
          <w:tcPr>
            <w:tcW w:w="7218" w:type="dxa"/>
            <w:gridSpan w:val="13"/>
            <w:shd w:val="clear" w:color="auto" w:fill="000000"/>
          </w:tcPr>
          <w:p w:rsidR="005E2277" w:rsidRPr="00FB76EE" w:rsidRDefault="005E2277" w:rsidP="009D12DA">
            <w:pPr>
              <w:rPr>
                <w:rFonts w:ascii="Arial Narrow" w:hAnsi="Arial Narrow" w:cs="Arial"/>
                <w:sz w:val="22"/>
                <w:szCs w:val="22"/>
              </w:rPr>
            </w:pPr>
          </w:p>
          <w:p w:rsidR="005E2277" w:rsidRPr="00FB76EE" w:rsidRDefault="005E2277" w:rsidP="009D12DA">
            <w:pPr>
              <w:rPr>
                <w:rFonts w:ascii="Arial Narrow" w:hAnsi="Arial Narrow" w:cs="Arial"/>
                <w:sz w:val="22"/>
                <w:szCs w:val="22"/>
              </w:rPr>
            </w:pPr>
          </w:p>
        </w:tc>
      </w:tr>
      <w:tr w:rsidR="005E2277" w:rsidRPr="00FB76EE" w:rsidTr="00B05A9F">
        <w:trPr>
          <w:cantSplit/>
        </w:trPr>
        <w:tc>
          <w:tcPr>
            <w:tcW w:w="6687" w:type="dxa"/>
            <w:gridSpan w:val="10"/>
            <w:shd w:val="clear" w:color="auto" w:fill="000000"/>
          </w:tcPr>
          <w:p w:rsidR="005E2277" w:rsidRPr="00FB76EE" w:rsidRDefault="005E2277" w:rsidP="009D12DA">
            <w:pPr>
              <w:rPr>
                <w:rFonts w:ascii="Arial Narrow" w:hAnsi="Arial Narrow" w:cs="Arial"/>
                <w:sz w:val="22"/>
                <w:szCs w:val="22"/>
              </w:rPr>
            </w:pPr>
            <w:r w:rsidRPr="00FB76EE">
              <w:rPr>
                <w:rFonts w:ascii="Arial Narrow" w:hAnsi="Arial Narrow" w:cs="Arial"/>
                <w:sz w:val="22"/>
                <w:szCs w:val="22"/>
              </w:rPr>
              <w:t xml:space="preserve">Are </w:t>
            </w:r>
            <w:r w:rsidR="00EB129C" w:rsidRPr="00FB76EE">
              <w:rPr>
                <w:rFonts w:ascii="Arial Narrow" w:hAnsi="Arial Narrow" w:cs="Arial"/>
                <w:sz w:val="22"/>
                <w:szCs w:val="22"/>
              </w:rPr>
              <w:t>there</w:t>
            </w:r>
            <w:r w:rsidRPr="00FB76EE">
              <w:rPr>
                <w:rFonts w:ascii="Arial Narrow" w:hAnsi="Arial Narrow" w:cs="Arial"/>
                <w:sz w:val="22"/>
                <w:szCs w:val="22"/>
              </w:rPr>
              <w:t xml:space="preserve"> any special or sensitive habitats or other natural features present on any of the alternative sites?</w:t>
            </w:r>
          </w:p>
        </w:tc>
        <w:tc>
          <w:tcPr>
            <w:tcW w:w="979" w:type="dxa"/>
            <w:gridSpan w:val="3"/>
            <w:shd w:val="clear" w:color="auto" w:fill="000000"/>
          </w:tcPr>
          <w:p w:rsidR="005E2277" w:rsidRPr="00FB76EE" w:rsidRDefault="005E2277" w:rsidP="009D12DA">
            <w:pPr>
              <w:jc w:val="center"/>
              <w:rPr>
                <w:rFonts w:ascii="Arial Narrow" w:hAnsi="Arial Narrow" w:cs="Arial"/>
                <w:sz w:val="22"/>
                <w:szCs w:val="22"/>
              </w:rPr>
            </w:pPr>
            <w:r w:rsidRPr="00FB76EE">
              <w:rPr>
                <w:rFonts w:ascii="Arial Narrow" w:hAnsi="Arial Narrow" w:cs="Arial"/>
                <w:sz w:val="22"/>
                <w:szCs w:val="22"/>
              </w:rPr>
              <w:t>YES</w:t>
            </w:r>
          </w:p>
        </w:tc>
        <w:tc>
          <w:tcPr>
            <w:tcW w:w="859" w:type="dxa"/>
            <w:tcBorders>
              <w:left w:val="nil"/>
            </w:tcBorders>
            <w:shd w:val="clear" w:color="auto" w:fill="000000"/>
          </w:tcPr>
          <w:p w:rsidR="005E2277" w:rsidRPr="00FB76EE" w:rsidRDefault="005E2277" w:rsidP="009D12DA">
            <w:pPr>
              <w:jc w:val="center"/>
              <w:rPr>
                <w:rFonts w:ascii="Arial Narrow" w:hAnsi="Arial Narrow" w:cs="Arial"/>
                <w:sz w:val="22"/>
                <w:szCs w:val="22"/>
              </w:rPr>
            </w:pPr>
            <w:r w:rsidRPr="00FB76EE">
              <w:rPr>
                <w:rFonts w:ascii="Arial Narrow" w:hAnsi="Arial Narrow" w:cs="Arial"/>
                <w:sz w:val="22"/>
                <w:szCs w:val="22"/>
              </w:rPr>
              <w:t>NO</w:t>
            </w:r>
          </w:p>
        </w:tc>
      </w:tr>
      <w:tr w:rsidR="005E2277" w:rsidRPr="00FB76EE" w:rsidTr="00B05A9F">
        <w:trPr>
          <w:cantSplit/>
        </w:trPr>
        <w:tc>
          <w:tcPr>
            <w:tcW w:w="1307" w:type="dxa"/>
            <w:shd w:val="clear" w:color="auto" w:fill="000000"/>
          </w:tcPr>
          <w:p w:rsidR="005E2277" w:rsidRPr="00FB76EE" w:rsidRDefault="005E2277" w:rsidP="009D12DA">
            <w:pPr>
              <w:rPr>
                <w:rFonts w:ascii="Arial Narrow" w:hAnsi="Arial Narrow" w:cs="Arial"/>
                <w:sz w:val="22"/>
                <w:szCs w:val="22"/>
              </w:rPr>
            </w:pPr>
            <w:r w:rsidRPr="00FB76EE">
              <w:rPr>
                <w:rFonts w:ascii="Arial Narrow" w:hAnsi="Arial Narrow" w:cs="Arial"/>
                <w:sz w:val="22"/>
                <w:szCs w:val="22"/>
              </w:rPr>
              <w:t>If YES, specify and explain:</w:t>
            </w:r>
          </w:p>
        </w:tc>
        <w:tc>
          <w:tcPr>
            <w:tcW w:w="7218" w:type="dxa"/>
            <w:gridSpan w:val="13"/>
            <w:shd w:val="clear" w:color="auto" w:fill="000000"/>
          </w:tcPr>
          <w:p w:rsidR="005E2277" w:rsidRPr="00FB76EE" w:rsidRDefault="005E2277" w:rsidP="009D12DA">
            <w:pPr>
              <w:rPr>
                <w:rFonts w:ascii="Arial Narrow" w:hAnsi="Arial Narrow" w:cs="Arial"/>
                <w:sz w:val="22"/>
                <w:szCs w:val="22"/>
              </w:rPr>
            </w:pPr>
          </w:p>
          <w:p w:rsidR="005E2277" w:rsidRPr="00FB76EE" w:rsidRDefault="005E2277" w:rsidP="009D12DA">
            <w:pPr>
              <w:rPr>
                <w:rFonts w:ascii="Arial Narrow" w:hAnsi="Arial Narrow" w:cs="Arial"/>
                <w:sz w:val="22"/>
                <w:szCs w:val="22"/>
              </w:rPr>
            </w:pPr>
          </w:p>
        </w:tc>
      </w:tr>
      <w:tr w:rsidR="005E2277" w:rsidRPr="00FB76EE" w:rsidTr="00B05A9F">
        <w:trPr>
          <w:cantSplit/>
        </w:trPr>
        <w:tc>
          <w:tcPr>
            <w:tcW w:w="6768" w:type="dxa"/>
            <w:gridSpan w:val="11"/>
            <w:shd w:val="clear" w:color="auto" w:fill="000000"/>
          </w:tcPr>
          <w:p w:rsidR="005E2277" w:rsidRPr="00FB76EE" w:rsidRDefault="005E2277" w:rsidP="009D12DA">
            <w:pPr>
              <w:rPr>
                <w:rFonts w:ascii="Arial Narrow" w:hAnsi="Arial Narrow" w:cs="Arial"/>
                <w:sz w:val="22"/>
                <w:szCs w:val="22"/>
              </w:rPr>
            </w:pPr>
            <w:r w:rsidRPr="00FB76EE">
              <w:rPr>
                <w:rFonts w:ascii="Arial Narrow" w:hAnsi="Arial Narrow" w:cs="Arial"/>
                <w:sz w:val="22"/>
                <w:szCs w:val="22"/>
              </w:rPr>
              <w:t>Are any further specialist studies recommended by the specialist?</w:t>
            </w:r>
          </w:p>
        </w:tc>
        <w:tc>
          <w:tcPr>
            <w:tcW w:w="891" w:type="dxa"/>
            <w:shd w:val="clear" w:color="auto" w:fill="000000"/>
          </w:tcPr>
          <w:p w:rsidR="005E2277" w:rsidRPr="00FB76EE" w:rsidRDefault="005E2277" w:rsidP="009D12DA">
            <w:pPr>
              <w:jc w:val="center"/>
              <w:rPr>
                <w:rFonts w:ascii="Arial Narrow" w:hAnsi="Arial Narrow" w:cs="Arial"/>
                <w:sz w:val="22"/>
                <w:szCs w:val="22"/>
              </w:rPr>
            </w:pPr>
            <w:r w:rsidRPr="00FB76EE">
              <w:rPr>
                <w:rFonts w:ascii="Arial Narrow" w:hAnsi="Arial Narrow" w:cs="Arial"/>
                <w:sz w:val="22"/>
                <w:szCs w:val="22"/>
              </w:rPr>
              <w:t>YES</w:t>
            </w:r>
          </w:p>
        </w:tc>
        <w:tc>
          <w:tcPr>
            <w:tcW w:w="866" w:type="dxa"/>
            <w:gridSpan w:val="2"/>
            <w:shd w:val="clear" w:color="auto" w:fill="000000"/>
          </w:tcPr>
          <w:p w:rsidR="005E2277" w:rsidRPr="00FB76EE" w:rsidRDefault="005E2277" w:rsidP="009D12DA">
            <w:pPr>
              <w:jc w:val="center"/>
              <w:rPr>
                <w:rFonts w:ascii="Arial Narrow" w:hAnsi="Arial Narrow" w:cs="Arial"/>
                <w:sz w:val="22"/>
                <w:szCs w:val="22"/>
              </w:rPr>
            </w:pPr>
            <w:r w:rsidRPr="00FB76EE">
              <w:rPr>
                <w:rFonts w:ascii="Arial Narrow" w:hAnsi="Arial Narrow" w:cs="Arial"/>
                <w:sz w:val="22"/>
                <w:szCs w:val="22"/>
              </w:rPr>
              <w:t>NO</w:t>
            </w:r>
          </w:p>
        </w:tc>
      </w:tr>
      <w:tr w:rsidR="005E2277" w:rsidRPr="00FB76EE" w:rsidTr="00B05A9F">
        <w:trPr>
          <w:cantSplit/>
        </w:trPr>
        <w:tc>
          <w:tcPr>
            <w:tcW w:w="1314" w:type="dxa"/>
            <w:gridSpan w:val="2"/>
            <w:shd w:val="clear" w:color="auto" w:fill="000000"/>
          </w:tcPr>
          <w:p w:rsidR="005E2277" w:rsidRPr="00FB76EE" w:rsidRDefault="005E2277" w:rsidP="009D12DA">
            <w:pPr>
              <w:rPr>
                <w:rFonts w:ascii="Arial Narrow" w:hAnsi="Arial Narrow" w:cs="Arial"/>
                <w:sz w:val="22"/>
                <w:szCs w:val="22"/>
              </w:rPr>
            </w:pPr>
            <w:r w:rsidRPr="00FB76EE">
              <w:rPr>
                <w:rFonts w:ascii="Arial Narrow" w:hAnsi="Arial Narrow" w:cs="Arial"/>
                <w:sz w:val="22"/>
                <w:szCs w:val="22"/>
              </w:rPr>
              <w:t>If YES, specify:</w:t>
            </w:r>
          </w:p>
        </w:tc>
        <w:tc>
          <w:tcPr>
            <w:tcW w:w="7211" w:type="dxa"/>
            <w:gridSpan w:val="12"/>
            <w:shd w:val="clear" w:color="auto" w:fill="000000"/>
          </w:tcPr>
          <w:p w:rsidR="005E2277" w:rsidRPr="00FB76EE" w:rsidRDefault="005E2277" w:rsidP="009D12DA">
            <w:pPr>
              <w:rPr>
                <w:rFonts w:ascii="Arial Narrow" w:hAnsi="Arial Narrow" w:cs="Arial"/>
                <w:sz w:val="22"/>
                <w:szCs w:val="22"/>
              </w:rPr>
            </w:pPr>
          </w:p>
        </w:tc>
      </w:tr>
      <w:tr w:rsidR="005E2277" w:rsidRPr="00FB76EE" w:rsidTr="00B05A9F">
        <w:trPr>
          <w:cantSplit/>
        </w:trPr>
        <w:tc>
          <w:tcPr>
            <w:tcW w:w="6768" w:type="dxa"/>
            <w:gridSpan w:val="11"/>
            <w:shd w:val="clear" w:color="auto" w:fill="000000"/>
          </w:tcPr>
          <w:p w:rsidR="005E2277" w:rsidRPr="00FB76EE" w:rsidRDefault="005E2277" w:rsidP="009D12DA">
            <w:pPr>
              <w:rPr>
                <w:rFonts w:ascii="Arial Narrow" w:hAnsi="Arial Narrow" w:cs="Arial"/>
                <w:sz w:val="22"/>
                <w:szCs w:val="22"/>
              </w:rPr>
            </w:pPr>
            <w:r w:rsidRPr="00FB76EE">
              <w:rPr>
                <w:rFonts w:ascii="Arial Narrow" w:hAnsi="Arial Narrow" w:cs="Arial"/>
                <w:sz w:val="22"/>
                <w:szCs w:val="22"/>
              </w:rPr>
              <w:t>If YES, is such a report(s) attached</w:t>
            </w:r>
            <w:r w:rsidR="00747CB9" w:rsidRPr="00FB76EE">
              <w:rPr>
                <w:rFonts w:ascii="Arial Narrow" w:hAnsi="Arial Narrow" w:cs="Arial"/>
                <w:sz w:val="22"/>
                <w:szCs w:val="22"/>
              </w:rPr>
              <w:t xml:space="preserve"> in </w:t>
            </w:r>
            <w:r w:rsidR="00747CB9" w:rsidRPr="00FB76EE">
              <w:rPr>
                <w:rFonts w:ascii="Arial Narrow" w:hAnsi="Arial Narrow" w:cs="Arial"/>
                <w:sz w:val="22"/>
                <w:szCs w:val="22"/>
                <w:u w:val="single"/>
              </w:rPr>
              <w:t>Appendix D</w:t>
            </w:r>
            <w:r w:rsidRPr="00FB76EE">
              <w:rPr>
                <w:rFonts w:ascii="Arial Narrow" w:hAnsi="Arial Narrow" w:cs="Arial"/>
                <w:sz w:val="22"/>
                <w:szCs w:val="22"/>
              </w:rPr>
              <w:t>?</w:t>
            </w:r>
          </w:p>
        </w:tc>
        <w:tc>
          <w:tcPr>
            <w:tcW w:w="898" w:type="dxa"/>
            <w:gridSpan w:val="2"/>
            <w:shd w:val="clear" w:color="auto" w:fill="000000"/>
          </w:tcPr>
          <w:p w:rsidR="005E2277" w:rsidRPr="00FB76EE" w:rsidRDefault="005E2277" w:rsidP="009D12DA">
            <w:pPr>
              <w:jc w:val="center"/>
              <w:rPr>
                <w:rFonts w:ascii="Arial Narrow" w:hAnsi="Arial Narrow" w:cs="Arial"/>
                <w:sz w:val="22"/>
                <w:szCs w:val="22"/>
              </w:rPr>
            </w:pPr>
            <w:r w:rsidRPr="00FB76EE">
              <w:rPr>
                <w:rFonts w:ascii="Arial Narrow" w:hAnsi="Arial Narrow" w:cs="Arial"/>
                <w:sz w:val="22"/>
                <w:szCs w:val="22"/>
              </w:rPr>
              <w:t>YES</w:t>
            </w:r>
          </w:p>
        </w:tc>
        <w:tc>
          <w:tcPr>
            <w:tcW w:w="859" w:type="dxa"/>
            <w:tcBorders>
              <w:left w:val="nil"/>
            </w:tcBorders>
            <w:shd w:val="clear" w:color="auto" w:fill="000000"/>
          </w:tcPr>
          <w:p w:rsidR="005E2277" w:rsidRPr="00FB76EE" w:rsidRDefault="005E2277" w:rsidP="009D12DA">
            <w:pPr>
              <w:jc w:val="center"/>
              <w:rPr>
                <w:rFonts w:ascii="Arial Narrow" w:hAnsi="Arial Narrow" w:cs="Arial"/>
                <w:sz w:val="22"/>
                <w:szCs w:val="22"/>
              </w:rPr>
            </w:pPr>
            <w:r w:rsidRPr="00FB76EE">
              <w:rPr>
                <w:rFonts w:ascii="Arial Narrow" w:hAnsi="Arial Narrow" w:cs="Arial"/>
                <w:sz w:val="22"/>
                <w:szCs w:val="22"/>
              </w:rPr>
              <w:t>NO</w:t>
            </w:r>
          </w:p>
        </w:tc>
      </w:tr>
      <w:tr w:rsidR="005E2277" w:rsidRPr="00FB76EE" w:rsidTr="00B05A9F">
        <w:trPr>
          <w:cantSplit/>
        </w:trPr>
        <w:tc>
          <w:tcPr>
            <w:tcW w:w="2088" w:type="dxa"/>
            <w:gridSpan w:val="4"/>
            <w:shd w:val="clear" w:color="auto" w:fill="000000"/>
          </w:tcPr>
          <w:p w:rsidR="005E2277" w:rsidRPr="00FB76EE" w:rsidRDefault="005E2277" w:rsidP="009D12DA">
            <w:pPr>
              <w:rPr>
                <w:rFonts w:ascii="Arial Narrow" w:hAnsi="Arial Narrow" w:cs="Arial"/>
                <w:sz w:val="22"/>
                <w:szCs w:val="22"/>
              </w:rPr>
            </w:pPr>
          </w:p>
        </w:tc>
        <w:tc>
          <w:tcPr>
            <w:tcW w:w="2520" w:type="dxa"/>
            <w:gridSpan w:val="3"/>
            <w:shd w:val="clear" w:color="auto" w:fill="000000"/>
          </w:tcPr>
          <w:p w:rsidR="005E2277" w:rsidRPr="00FB76EE" w:rsidRDefault="005E2277" w:rsidP="009D12DA">
            <w:pPr>
              <w:rPr>
                <w:rFonts w:ascii="Arial Narrow" w:hAnsi="Arial Narrow" w:cs="Arial"/>
                <w:sz w:val="22"/>
                <w:szCs w:val="22"/>
              </w:rPr>
            </w:pPr>
          </w:p>
        </w:tc>
        <w:tc>
          <w:tcPr>
            <w:tcW w:w="720" w:type="dxa"/>
            <w:tcBorders>
              <w:left w:val="nil"/>
            </w:tcBorders>
            <w:shd w:val="clear" w:color="auto" w:fill="000000"/>
          </w:tcPr>
          <w:p w:rsidR="005E2277" w:rsidRPr="00FB76EE" w:rsidRDefault="005E2277" w:rsidP="009D12DA">
            <w:pPr>
              <w:rPr>
                <w:rFonts w:ascii="Arial Narrow" w:hAnsi="Arial Narrow" w:cs="Arial"/>
                <w:sz w:val="22"/>
                <w:szCs w:val="22"/>
              </w:rPr>
            </w:pPr>
          </w:p>
        </w:tc>
        <w:tc>
          <w:tcPr>
            <w:tcW w:w="3197" w:type="dxa"/>
            <w:gridSpan w:val="6"/>
            <w:shd w:val="clear" w:color="auto" w:fill="000000"/>
          </w:tcPr>
          <w:p w:rsidR="005E2277" w:rsidRPr="00FB76EE" w:rsidRDefault="005E2277" w:rsidP="009D12DA">
            <w:pPr>
              <w:rPr>
                <w:rFonts w:ascii="Arial Narrow" w:hAnsi="Arial Narrow" w:cs="Arial"/>
                <w:sz w:val="22"/>
                <w:szCs w:val="22"/>
              </w:rPr>
            </w:pPr>
          </w:p>
        </w:tc>
      </w:tr>
      <w:tr w:rsidR="005E2277" w:rsidRPr="00FB76EE" w:rsidTr="00B05A9F">
        <w:trPr>
          <w:cantSplit/>
        </w:trPr>
        <w:tc>
          <w:tcPr>
            <w:tcW w:w="2088" w:type="dxa"/>
            <w:gridSpan w:val="4"/>
            <w:shd w:val="clear" w:color="auto" w:fill="000000"/>
          </w:tcPr>
          <w:p w:rsidR="005E2277" w:rsidRPr="00FB76EE" w:rsidRDefault="005E2277" w:rsidP="009D12DA">
            <w:pPr>
              <w:rPr>
                <w:rFonts w:ascii="Arial Narrow" w:hAnsi="Arial Narrow" w:cs="Arial"/>
                <w:sz w:val="22"/>
                <w:szCs w:val="22"/>
              </w:rPr>
            </w:pPr>
            <w:r w:rsidRPr="00FB76EE">
              <w:rPr>
                <w:rFonts w:ascii="Arial Narrow" w:hAnsi="Arial Narrow" w:cs="Arial"/>
                <w:sz w:val="22"/>
                <w:szCs w:val="22"/>
              </w:rPr>
              <w:t>Signature of specialist:</w:t>
            </w:r>
          </w:p>
        </w:tc>
        <w:tc>
          <w:tcPr>
            <w:tcW w:w="2520" w:type="dxa"/>
            <w:gridSpan w:val="3"/>
            <w:shd w:val="clear" w:color="auto" w:fill="000000"/>
          </w:tcPr>
          <w:p w:rsidR="005E2277" w:rsidRPr="00FB76EE" w:rsidRDefault="005E2277" w:rsidP="009D12DA">
            <w:pPr>
              <w:rPr>
                <w:rFonts w:ascii="Arial Narrow" w:hAnsi="Arial Narrow" w:cs="Arial"/>
                <w:sz w:val="22"/>
                <w:szCs w:val="22"/>
              </w:rPr>
            </w:pPr>
          </w:p>
        </w:tc>
        <w:tc>
          <w:tcPr>
            <w:tcW w:w="720" w:type="dxa"/>
            <w:shd w:val="clear" w:color="auto" w:fill="000000"/>
          </w:tcPr>
          <w:p w:rsidR="005E2277" w:rsidRPr="00FB76EE" w:rsidRDefault="005E2277" w:rsidP="009D12DA">
            <w:pPr>
              <w:rPr>
                <w:rFonts w:ascii="Arial Narrow" w:hAnsi="Arial Narrow" w:cs="Arial"/>
                <w:sz w:val="22"/>
                <w:szCs w:val="22"/>
              </w:rPr>
            </w:pPr>
            <w:r w:rsidRPr="00FB76EE">
              <w:rPr>
                <w:rFonts w:ascii="Arial Narrow" w:hAnsi="Arial Narrow" w:cs="Arial"/>
                <w:sz w:val="22"/>
                <w:szCs w:val="22"/>
              </w:rPr>
              <w:t>Date:</w:t>
            </w:r>
          </w:p>
        </w:tc>
        <w:tc>
          <w:tcPr>
            <w:tcW w:w="3197" w:type="dxa"/>
            <w:gridSpan w:val="6"/>
            <w:shd w:val="clear" w:color="auto" w:fill="000000"/>
          </w:tcPr>
          <w:p w:rsidR="005E2277" w:rsidRPr="00FB76EE" w:rsidRDefault="005E2277" w:rsidP="009D12DA">
            <w:pPr>
              <w:rPr>
                <w:rFonts w:ascii="Arial Narrow" w:hAnsi="Arial Narrow" w:cs="Arial"/>
                <w:sz w:val="22"/>
                <w:szCs w:val="22"/>
              </w:rPr>
            </w:pPr>
          </w:p>
        </w:tc>
      </w:tr>
    </w:tbl>
    <w:p w:rsidR="005E2277" w:rsidRPr="00FB76EE" w:rsidRDefault="005E2277" w:rsidP="007D22B0">
      <w:pPr>
        <w:pStyle w:val="BodyText"/>
        <w:jc w:val="both"/>
        <w:rPr>
          <w:rFonts w:ascii="Arial Narrow" w:hAnsi="Arial Narrow"/>
          <w:sz w:val="22"/>
          <w:szCs w:val="22"/>
          <w:lang w:val="en-ZA"/>
        </w:rPr>
      </w:pPr>
    </w:p>
    <w:p w:rsidR="005E0E5E" w:rsidRPr="00FB76EE" w:rsidRDefault="005E0E5E" w:rsidP="007D22B0">
      <w:pPr>
        <w:pStyle w:val="BodyText"/>
        <w:jc w:val="both"/>
        <w:rPr>
          <w:rFonts w:ascii="Arial Narrow" w:hAnsi="Arial Narrow"/>
          <w:sz w:val="22"/>
          <w:szCs w:val="22"/>
          <w:lang w:val="en-ZA"/>
        </w:rPr>
      </w:pPr>
      <w:r w:rsidRPr="00FB76EE">
        <w:rPr>
          <w:rFonts w:ascii="Arial Narrow" w:hAnsi="Arial Narrow"/>
          <w:sz w:val="22"/>
          <w:szCs w:val="22"/>
          <w:lang w:val="en-ZA"/>
        </w:rPr>
        <w:t>Is the site(s) located on any of the following (</w:t>
      </w:r>
      <w:r w:rsidR="00584EEC" w:rsidRPr="00FB76EE">
        <w:rPr>
          <w:rFonts w:ascii="Arial Narrow" w:hAnsi="Arial Narrow"/>
          <w:sz w:val="22"/>
          <w:szCs w:val="22"/>
          <w:lang w:val="en-ZA"/>
        </w:rPr>
        <w:t>cross</w:t>
      </w:r>
      <w:r w:rsidRPr="00FB76EE">
        <w:rPr>
          <w:rFonts w:ascii="Arial Narrow" w:hAnsi="Arial Narrow"/>
          <w:sz w:val="22"/>
          <w:szCs w:val="22"/>
          <w:lang w:val="en-ZA"/>
        </w:rPr>
        <w:t xml:space="preserve"> the appropriate boxes)?</w:t>
      </w:r>
    </w:p>
    <w:tbl>
      <w:tblPr>
        <w:tblW w:w="8523" w:type="dxa"/>
        <w:tblLayout w:type="fixed"/>
        <w:tblLook w:val="0000"/>
      </w:tblPr>
      <w:tblGrid>
        <w:gridCol w:w="2808"/>
        <w:gridCol w:w="900"/>
        <w:gridCol w:w="844"/>
        <w:gridCol w:w="236"/>
        <w:gridCol w:w="900"/>
        <w:gridCol w:w="844"/>
        <w:gridCol w:w="236"/>
        <w:gridCol w:w="900"/>
        <w:gridCol w:w="855"/>
      </w:tblGrid>
      <w:tr w:rsidR="005E0E5E" w:rsidRPr="00FB76EE">
        <w:trPr>
          <w:cantSplit/>
        </w:trPr>
        <w:tc>
          <w:tcPr>
            <w:tcW w:w="2808" w:type="dxa"/>
          </w:tcPr>
          <w:p w:rsidR="005E0E5E" w:rsidRPr="00FB76EE" w:rsidRDefault="005E0E5E" w:rsidP="007D22B0">
            <w:pPr>
              <w:jc w:val="both"/>
              <w:rPr>
                <w:rFonts w:ascii="Arial Narrow" w:hAnsi="Arial Narrow" w:cs="Arial"/>
                <w:sz w:val="22"/>
                <w:szCs w:val="22"/>
              </w:rPr>
            </w:pPr>
          </w:p>
        </w:tc>
        <w:tc>
          <w:tcPr>
            <w:tcW w:w="1744" w:type="dxa"/>
            <w:gridSpan w:val="2"/>
            <w:tcBorders>
              <w:bottom w:val="single" w:sz="4" w:space="0" w:color="auto"/>
            </w:tcBorders>
          </w:tcPr>
          <w:p w:rsidR="005E0E5E" w:rsidRPr="00FB76EE" w:rsidRDefault="005E0E5E" w:rsidP="007D22B0">
            <w:pPr>
              <w:jc w:val="both"/>
              <w:rPr>
                <w:rFonts w:ascii="Arial Narrow" w:hAnsi="Arial Narrow" w:cs="Arial"/>
                <w:bCs/>
                <w:sz w:val="22"/>
                <w:szCs w:val="22"/>
              </w:rPr>
            </w:pPr>
            <w:r w:rsidRPr="00FB76EE">
              <w:rPr>
                <w:rFonts w:ascii="Arial Narrow" w:hAnsi="Arial Narrow" w:cs="Arial"/>
                <w:bCs/>
                <w:sz w:val="22"/>
                <w:szCs w:val="22"/>
              </w:rPr>
              <w:t>Alternative S1:</w:t>
            </w:r>
          </w:p>
        </w:tc>
        <w:tc>
          <w:tcPr>
            <w:tcW w:w="236" w:type="dxa"/>
          </w:tcPr>
          <w:p w:rsidR="005E0E5E" w:rsidRPr="00FB76EE" w:rsidRDefault="005E0E5E" w:rsidP="007D22B0">
            <w:pPr>
              <w:jc w:val="both"/>
              <w:rPr>
                <w:rFonts w:ascii="Arial Narrow" w:hAnsi="Arial Narrow" w:cs="Arial"/>
                <w:sz w:val="22"/>
                <w:szCs w:val="22"/>
              </w:rPr>
            </w:pPr>
          </w:p>
        </w:tc>
        <w:tc>
          <w:tcPr>
            <w:tcW w:w="1744" w:type="dxa"/>
            <w:gridSpan w:val="2"/>
            <w:tcBorders>
              <w:bottom w:val="single" w:sz="4" w:space="0" w:color="auto"/>
            </w:tcBorders>
          </w:tcPr>
          <w:p w:rsidR="005E0E5E" w:rsidRPr="00FB76EE" w:rsidRDefault="005E0E5E" w:rsidP="007D22B0">
            <w:pPr>
              <w:jc w:val="both"/>
              <w:rPr>
                <w:rFonts w:ascii="Arial Narrow" w:hAnsi="Arial Narrow" w:cs="Arial"/>
                <w:bCs/>
                <w:sz w:val="22"/>
                <w:szCs w:val="22"/>
              </w:rPr>
            </w:pPr>
            <w:r w:rsidRPr="00FB76EE">
              <w:rPr>
                <w:rFonts w:ascii="Arial Narrow" w:hAnsi="Arial Narrow" w:cs="Arial"/>
                <w:bCs/>
                <w:sz w:val="22"/>
                <w:szCs w:val="22"/>
              </w:rPr>
              <w:t>Alternative S2</w:t>
            </w:r>
            <w:r w:rsidR="00BE1FF0" w:rsidRPr="00FB76EE">
              <w:rPr>
                <w:rFonts w:ascii="Arial Narrow" w:hAnsi="Arial Narrow" w:cs="Arial"/>
                <w:bCs/>
                <w:sz w:val="22"/>
                <w:szCs w:val="22"/>
              </w:rPr>
              <w:t xml:space="preserve"> (if any)</w:t>
            </w:r>
            <w:r w:rsidRPr="00FB76EE">
              <w:rPr>
                <w:rFonts w:ascii="Arial Narrow" w:hAnsi="Arial Narrow" w:cs="Arial"/>
                <w:bCs/>
                <w:sz w:val="22"/>
                <w:szCs w:val="22"/>
              </w:rPr>
              <w:t>:</w:t>
            </w:r>
          </w:p>
        </w:tc>
        <w:tc>
          <w:tcPr>
            <w:tcW w:w="236" w:type="dxa"/>
          </w:tcPr>
          <w:p w:rsidR="005E0E5E" w:rsidRPr="00FB76EE" w:rsidRDefault="005E0E5E" w:rsidP="007D22B0">
            <w:pPr>
              <w:jc w:val="both"/>
              <w:rPr>
                <w:rFonts w:ascii="Arial Narrow" w:hAnsi="Arial Narrow" w:cs="Arial"/>
                <w:sz w:val="22"/>
                <w:szCs w:val="22"/>
              </w:rPr>
            </w:pPr>
          </w:p>
        </w:tc>
        <w:tc>
          <w:tcPr>
            <w:tcW w:w="1755" w:type="dxa"/>
            <w:gridSpan w:val="2"/>
            <w:tcBorders>
              <w:bottom w:val="single" w:sz="4" w:space="0" w:color="auto"/>
            </w:tcBorders>
          </w:tcPr>
          <w:p w:rsidR="005E0E5E" w:rsidRPr="00FB76EE" w:rsidRDefault="005E0E5E" w:rsidP="007D22B0">
            <w:pPr>
              <w:jc w:val="both"/>
              <w:rPr>
                <w:rFonts w:ascii="Arial Narrow" w:hAnsi="Arial Narrow" w:cs="Arial"/>
                <w:bCs/>
                <w:sz w:val="22"/>
                <w:szCs w:val="22"/>
              </w:rPr>
            </w:pPr>
            <w:r w:rsidRPr="00FB76EE">
              <w:rPr>
                <w:rFonts w:ascii="Arial Narrow" w:hAnsi="Arial Narrow" w:cs="Arial"/>
                <w:bCs/>
                <w:sz w:val="22"/>
                <w:szCs w:val="22"/>
              </w:rPr>
              <w:t>Alternative S3</w:t>
            </w:r>
            <w:r w:rsidR="00BE1FF0" w:rsidRPr="00FB76EE">
              <w:rPr>
                <w:rFonts w:ascii="Arial Narrow" w:hAnsi="Arial Narrow" w:cs="Arial"/>
                <w:bCs/>
                <w:sz w:val="22"/>
                <w:szCs w:val="22"/>
              </w:rPr>
              <w:t xml:space="preserve"> (if any)</w:t>
            </w:r>
            <w:r w:rsidRPr="00FB76EE">
              <w:rPr>
                <w:rFonts w:ascii="Arial Narrow" w:hAnsi="Arial Narrow" w:cs="Arial"/>
                <w:bCs/>
                <w:sz w:val="22"/>
                <w:szCs w:val="22"/>
              </w:rPr>
              <w:t>:</w:t>
            </w:r>
          </w:p>
        </w:tc>
      </w:tr>
      <w:tr w:rsidR="005E0E5E" w:rsidRPr="00FB76EE" w:rsidTr="00B05A9F">
        <w:trPr>
          <w:cantSplit/>
        </w:trPr>
        <w:tc>
          <w:tcPr>
            <w:tcW w:w="2808" w:type="dxa"/>
            <w:tcBorders>
              <w:right w:val="single" w:sz="4" w:space="0" w:color="auto"/>
            </w:tcBorders>
          </w:tcPr>
          <w:p w:rsidR="005E0E5E" w:rsidRPr="00FB76EE" w:rsidRDefault="005E0E5E" w:rsidP="007D22B0">
            <w:pPr>
              <w:jc w:val="both"/>
              <w:rPr>
                <w:rFonts w:ascii="Arial Narrow" w:hAnsi="Arial Narrow" w:cs="Arial"/>
                <w:sz w:val="22"/>
                <w:szCs w:val="22"/>
              </w:rPr>
            </w:pPr>
            <w:r w:rsidRPr="00FB76EE">
              <w:rPr>
                <w:rFonts w:ascii="Arial Narrow" w:hAnsi="Arial Narrow" w:cs="Arial"/>
                <w:sz w:val="22"/>
                <w:szCs w:val="22"/>
              </w:rPr>
              <w:lastRenderedPageBreak/>
              <w:t>Shallow water table (less than 1.5m deep)</w:t>
            </w:r>
          </w:p>
        </w:tc>
        <w:tc>
          <w:tcPr>
            <w:tcW w:w="900" w:type="dxa"/>
            <w:tcBorders>
              <w:top w:val="single" w:sz="4" w:space="0" w:color="auto"/>
              <w:left w:val="single" w:sz="4" w:space="0" w:color="auto"/>
              <w:bottom w:val="single" w:sz="4" w:space="0" w:color="auto"/>
              <w:right w:val="single" w:sz="4" w:space="0" w:color="auto"/>
            </w:tcBorders>
            <w:shd w:val="clear" w:color="auto" w:fill="000000"/>
          </w:tcPr>
          <w:p w:rsidR="005E0E5E" w:rsidRPr="00FB76EE" w:rsidRDefault="005E0E5E" w:rsidP="007D22B0">
            <w:pPr>
              <w:jc w:val="both"/>
              <w:rPr>
                <w:rFonts w:ascii="Arial Narrow" w:hAnsi="Arial Narrow" w:cs="Arial"/>
                <w:sz w:val="22"/>
                <w:szCs w:val="22"/>
              </w:rPr>
            </w:pPr>
            <w:r w:rsidRPr="00FB76EE">
              <w:rPr>
                <w:rFonts w:ascii="Arial Narrow" w:hAnsi="Arial Narrow" w:cs="Arial"/>
                <w:sz w:val="22"/>
                <w:szCs w:val="22"/>
              </w:rPr>
              <w:t>YES</w:t>
            </w:r>
          </w:p>
        </w:tc>
        <w:tc>
          <w:tcPr>
            <w:tcW w:w="844" w:type="dxa"/>
            <w:tcBorders>
              <w:top w:val="single" w:sz="4" w:space="0" w:color="auto"/>
              <w:left w:val="single" w:sz="4" w:space="0" w:color="auto"/>
              <w:bottom w:val="single" w:sz="4" w:space="0" w:color="auto"/>
              <w:right w:val="single" w:sz="4" w:space="0" w:color="auto"/>
            </w:tcBorders>
          </w:tcPr>
          <w:p w:rsidR="005E0E5E" w:rsidRPr="00FB76EE" w:rsidRDefault="005E0E5E" w:rsidP="00C549A9">
            <w:pPr>
              <w:rPr>
                <w:rFonts w:ascii="Arial Narrow" w:hAnsi="Arial Narrow" w:cs="Arial"/>
                <w:color w:val="000000" w:themeColor="text1"/>
                <w:sz w:val="22"/>
                <w:szCs w:val="22"/>
              </w:rPr>
            </w:pPr>
            <w:r w:rsidRPr="00FB76EE">
              <w:rPr>
                <w:rFonts w:ascii="Arial Narrow" w:hAnsi="Arial Narrow" w:cs="Arial"/>
                <w:color w:val="000000" w:themeColor="text1"/>
                <w:sz w:val="22"/>
                <w:szCs w:val="22"/>
              </w:rPr>
              <w:t>NO</w:t>
            </w:r>
          </w:p>
        </w:tc>
        <w:tc>
          <w:tcPr>
            <w:tcW w:w="236" w:type="dxa"/>
            <w:tcBorders>
              <w:left w:val="single" w:sz="4" w:space="0" w:color="auto"/>
              <w:right w:val="single" w:sz="4" w:space="0" w:color="auto"/>
            </w:tcBorders>
          </w:tcPr>
          <w:p w:rsidR="005E0E5E" w:rsidRPr="00FB76EE" w:rsidRDefault="005E0E5E" w:rsidP="007D22B0">
            <w:pPr>
              <w:jc w:val="both"/>
              <w:rPr>
                <w:rFonts w:ascii="Arial Narrow" w:hAnsi="Arial Narrow"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000000"/>
          </w:tcPr>
          <w:p w:rsidR="005E0E5E" w:rsidRPr="00FB76EE" w:rsidRDefault="005E0E5E" w:rsidP="007D22B0">
            <w:pPr>
              <w:jc w:val="both"/>
              <w:rPr>
                <w:rFonts w:ascii="Arial Narrow" w:hAnsi="Arial Narrow" w:cs="Arial"/>
                <w:sz w:val="22"/>
                <w:szCs w:val="22"/>
              </w:rPr>
            </w:pPr>
            <w:r w:rsidRPr="00FB76EE">
              <w:rPr>
                <w:rFonts w:ascii="Arial Narrow" w:hAnsi="Arial Narrow" w:cs="Arial"/>
                <w:sz w:val="22"/>
                <w:szCs w:val="22"/>
              </w:rPr>
              <w:t>YES</w:t>
            </w:r>
          </w:p>
        </w:tc>
        <w:tc>
          <w:tcPr>
            <w:tcW w:w="844" w:type="dxa"/>
            <w:tcBorders>
              <w:top w:val="single" w:sz="4" w:space="0" w:color="auto"/>
              <w:left w:val="single" w:sz="4" w:space="0" w:color="auto"/>
              <w:bottom w:val="single" w:sz="4" w:space="0" w:color="auto"/>
              <w:right w:val="single" w:sz="4" w:space="0" w:color="auto"/>
            </w:tcBorders>
            <w:shd w:val="clear" w:color="auto" w:fill="000000"/>
          </w:tcPr>
          <w:p w:rsidR="005E0E5E" w:rsidRPr="00FB76EE" w:rsidRDefault="005E0E5E" w:rsidP="007D22B0">
            <w:pPr>
              <w:jc w:val="both"/>
              <w:rPr>
                <w:rFonts w:ascii="Arial Narrow" w:hAnsi="Arial Narrow" w:cs="Arial"/>
                <w:sz w:val="22"/>
                <w:szCs w:val="22"/>
              </w:rPr>
            </w:pPr>
            <w:r w:rsidRPr="00FB76EE">
              <w:rPr>
                <w:rFonts w:ascii="Arial Narrow" w:hAnsi="Arial Narrow" w:cs="Arial"/>
                <w:sz w:val="22"/>
                <w:szCs w:val="22"/>
              </w:rPr>
              <w:t>NO</w:t>
            </w:r>
          </w:p>
        </w:tc>
        <w:tc>
          <w:tcPr>
            <w:tcW w:w="236" w:type="dxa"/>
            <w:tcBorders>
              <w:left w:val="single" w:sz="4" w:space="0" w:color="auto"/>
              <w:right w:val="single" w:sz="4" w:space="0" w:color="auto"/>
            </w:tcBorders>
            <w:shd w:val="clear" w:color="auto" w:fill="000000"/>
          </w:tcPr>
          <w:p w:rsidR="005E0E5E" w:rsidRPr="00FB76EE" w:rsidRDefault="005E0E5E" w:rsidP="007D22B0">
            <w:pPr>
              <w:jc w:val="both"/>
              <w:rPr>
                <w:rFonts w:ascii="Arial Narrow" w:hAnsi="Arial Narrow"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000000"/>
          </w:tcPr>
          <w:p w:rsidR="005E0E5E" w:rsidRPr="00FB76EE" w:rsidRDefault="005E0E5E" w:rsidP="007D22B0">
            <w:pPr>
              <w:jc w:val="both"/>
              <w:rPr>
                <w:rFonts w:ascii="Arial Narrow" w:hAnsi="Arial Narrow" w:cs="Arial"/>
                <w:sz w:val="22"/>
                <w:szCs w:val="22"/>
              </w:rPr>
            </w:pPr>
            <w:r w:rsidRPr="00FB76EE">
              <w:rPr>
                <w:rFonts w:ascii="Arial Narrow" w:hAnsi="Arial Narrow" w:cs="Arial"/>
                <w:sz w:val="22"/>
                <w:szCs w:val="22"/>
              </w:rPr>
              <w:t>YES</w:t>
            </w:r>
          </w:p>
        </w:tc>
        <w:tc>
          <w:tcPr>
            <w:tcW w:w="855" w:type="dxa"/>
            <w:tcBorders>
              <w:top w:val="single" w:sz="4" w:space="0" w:color="auto"/>
              <w:left w:val="single" w:sz="4" w:space="0" w:color="auto"/>
              <w:bottom w:val="single" w:sz="4" w:space="0" w:color="auto"/>
              <w:right w:val="single" w:sz="4" w:space="0" w:color="auto"/>
            </w:tcBorders>
            <w:shd w:val="clear" w:color="auto" w:fill="000000"/>
          </w:tcPr>
          <w:p w:rsidR="005E0E5E" w:rsidRPr="00FB76EE" w:rsidRDefault="005E0E5E" w:rsidP="007D22B0">
            <w:pPr>
              <w:jc w:val="both"/>
              <w:rPr>
                <w:rFonts w:ascii="Arial Narrow" w:hAnsi="Arial Narrow" w:cs="Arial"/>
                <w:sz w:val="22"/>
                <w:szCs w:val="22"/>
              </w:rPr>
            </w:pPr>
            <w:r w:rsidRPr="00FB76EE">
              <w:rPr>
                <w:rFonts w:ascii="Arial Narrow" w:hAnsi="Arial Narrow" w:cs="Arial"/>
                <w:sz w:val="22"/>
                <w:szCs w:val="22"/>
              </w:rPr>
              <w:t>NO</w:t>
            </w:r>
          </w:p>
        </w:tc>
      </w:tr>
      <w:tr w:rsidR="005E0E5E" w:rsidRPr="00FB76EE" w:rsidTr="009E28BE">
        <w:trPr>
          <w:cantSplit/>
        </w:trPr>
        <w:tc>
          <w:tcPr>
            <w:tcW w:w="2808" w:type="dxa"/>
            <w:tcBorders>
              <w:right w:val="single" w:sz="4" w:space="0" w:color="auto"/>
            </w:tcBorders>
          </w:tcPr>
          <w:p w:rsidR="005E0E5E" w:rsidRPr="00FB76EE" w:rsidRDefault="005E0E5E" w:rsidP="007D22B0">
            <w:pPr>
              <w:jc w:val="both"/>
              <w:rPr>
                <w:rFonts w:ascii="Arial Narrow" w:hAnsi="Arial Narrow" w:cs="Arial"/>
                <w:sz w:val="22"/>
                <w:szCs w:val="22"/>
              </w:rPr>
            </w:pPr>
            <w:r w:rsidRPr="00FB76EE">
              <w:rPr>
                <w:rFonts w:ascii="Arial Narrow" w:hAnsi="Arial Narrow" w:cs="Arial"/>
                <w:sz w:val="22"/>
                <w:szCs w:val="22"/>
              </w:rPr>
              <w:t>Dolomite, sinkhole or doline areas</w:t>
            </w:r>
          </w:p>
          <w:p w:rsidR="005E0E5E" w:rsidRPr="00FB76EE" w:rsidRDefault="005E0E5E" w:rsidP="007D22B0">
            <w:pPr>
              <w:jc w:val="both"/>
              <w:rPr>
                <w:rFonts w:ascii="Arial Narrow" w:hAnsi="Arial Narrow"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000000"/>
          </w:tcPr>
          <w:p w:rsidR="005E0E5E" w:rsidRPr="00FB76EE" w:rsidRDefault="005E0E5E" w:rsidP="007D22B0">
            <w:pPr>
              <w:jc w:val="both"/>
              <w:rPr>
                <w:rFonts w:ascii="Arial Narrow" w:hAnsi="Arial Narrow" w:cs="Arial"/>
                <w:sz w:val="22"/>
                <w:szCs w:val="22"/>
              </w:rPr>
            </w:pPr>
            <w:r w:rsidRPr="00FB76EE">
              <w:rPr>
                <w:rFonts w:ascii="Arial Narrow" w:hAnsi="Arial Narrow" w:cs="Arial"/>
                <w:sz w:val="22"/>
                <w:szCs w:val="22"/>
              </w:rPr>
              <w:t>YES</w:t>
            </w:r>
          </w:p>
        </w:tc>
        <w:tc>
          <w:tcPr>
            <w:tcW w:w="844" w:type="dxa"/>
            <w:tcBorders>
              <w:top w:val="single" w:sz="4" w:space="0" w:color="auto"/>
              <w:left w:val="single" w:sz="4" w:space="0" w:color="auto"/>
              <w:bottom w:val="single" w:sz="4" w:space="0" w:color="auto"/>
              <w:right w:val="single" w:sz="4" w:space="0" w:color="auto"/>
            </w:tcBorders>
          </w:tcPr>
          <w:p w:rsidR="005E0E5E" w:rsidRPr="00FB76EE" w:rsidRDefault="005E0E5E" w:rsidP="00C549A9">
            <w:pPr>
              <w:rPr>
                <w:rFonts w:ascii="Arial Narrow" w:hAnsi="Arial Narrow" w:cs="Arial"/>
                <w:color w:val="000000" w:themeColor="text1"/>
                <w:sz w:val="22"/>
                <w:szCs w:val="22"/>
              </w:rPr>
            </w:pPr>
            <w:r w:rsidRPr="00FB76EE">
              <w:rPr>
                <w:rFonts w:ascii="Arial Narrow" w:hAnsi="Arial Narrow" w:cs="Arial"/>
                <w:color w:val="000000" w:themeColor="text1"/>
                <w:sz w:val="22"/>
                <w:szCs w:val="22"/>
              </w:rPr>
              <w:t>NO</w:t>
            </w:r>
          </w:p>
        </w:tc>
        <w:tc>
          <w:tcPr>
            <w:tcW w:w="236" w:type="dxa"/>
            <w:tcBorders>
              <w:left w:val="single" w:sz="4" w:space="0" w:color="auto"/>
              <w:right w:val="single" w:sz="4" w:space="0" w:color="auto"/>
            </w:tcBorders>
          </w:tcPr>
          <w:p w:rsidR="005E0E5E" w:rsidRPr="00FB76EE" w:rsidRDefault="005E0E5E" w:rsidP="007D22B0">
            <w:pPr>
              <w:jc w:val="both"/>
              <w:rPr>
                <w:rFonts w:ascii="Arial Narrow" w:hAnsi="Arial Narrow"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000000"/>
          </w:tcPr>
          <w:p w:rsidR="005E0E5E" w:rsidRPr="00FB76EE" w:rsidRDefault="005E0E5E" w:rsidP="007D22B0">
            <w:pPr>
              <w:jc w:val="both"/>
              <w:rPr>
                <w:rFonts w:ascii="Arial Narrow" w:hAnsi="Arial Narrow" w:cs="Arial"/>
                <w:sz w:val="22"/>
                <w:szCs w:val="22"/>
              </w:rPr>
            </w:pPr>
            <w:r w:rsidRPr="00FB76EE">
              <w:rPr>
                <w:rFonts w:ascii="Arial Narrow" w:hAnsi="Arial Narrow" w:cs="Arial"/>
                <w:sz w:val="22"/>
                <w:szCs w:val="22"/>
              </w:rPr>
              <w:t>YES</w:t>
            </w:r>
          </w:p>
        </w:tc>
        <w:tc>
          <w:tcPr>
            <w:tcW w:w="844" w:type="dxa"/>
            <w:tcBorders>
              <w:top w:val="single" w:sz="4" w:space="0" w:color="auto"/>
              <w:left w:val="single" w:sz="4" w:space="0" w:color="auto"/>
              <w:bottom w:val="single" w:sz="4" w:space="0" w:color="auto"/>
              <w:right w:val="single" w:sz="4" w:space="0" w:color="auto"/>
            </w:tcBorders>
            <w:shd w:val="clear" w:color="auto" w:fill="000000"/>
          </w:tcPr>
          <w:p w:rsidR="005E0E5E" w:rsidRPr="00FB76EE" w:rsidRDefault="005E0E5E" w:rsidP="007D22B0">
            <w:pPr>
              <w:jc w:val="both"/>
              <w:rPr>
                <w:rFonts w:ascii="Arial Narrow" w:hAnsi="Arial Narrow" w:cs="Arial"/>
                <w:sz w:val="22"/>
                <w:szCs w:val="22"/>
              </w:rPr>
            </w:pPr>
            <w:r w:rsidRPr="00FB76EE">
              <w:rPr>
                <w:rFonts w:ascii="Arial Narrow" w:hAnsi="Arial Narrow" w:cs="Arial"/>
                <w:sz w:val="22"/>
                <w:szCs w:val="22"/>
              </w:rPr>
              <w:t>NO</w:t>
            </w:r>
          </w:p>
        </w:tc>
        <w:tc>
          <w:tcPr>
            <w:tcW w:w="236" w:type="dxa"/>
            <w:tcBorders>
              <w:left w:val="single" w:sz="4" w:space="0" w:color="auto"/>
              <w:right w:val="single" w:sz="4" w:space="0" w:color="auto"/>
            </w:tcBorders>
          </w:tcPr>
          <w:p w:rsidR="005E0E5E" w:rsidRPr="00FB76EE" w:rsidRDefault="005E0E5E" w:rsidP="007D22B0">
            <w:pPr>
              <w:jc w:val="both"/>
              <w:rPr>
                <w:rFonts w:ascii="Arial Narrow" w:hAnsi="Arial Narrow"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000000"/>
          </w:tcPr>
          <w:p w:rsidR="005E0E5E" w:rsidRPr="00FB76EE" w:rsidRDefault="005E0E5E" w:rsidP="007D22B0">
            <w:pPr>
              <w:jc w:val="both"/>
              <w:rPr>
                <w:rFonts w:ascii="Arial Narrow" w:hAnsi="Arial Narrow" w:cs="Arial"/>
                <w:sz w:val="22"/>
                <w:szCs w:val="22"/>
              </w:rPr>
            </w:pPr>
            <w:r w:rsidRPr="00FB76EE">
              <w:rPr>
                <w:rFonts w:ascii="Arial Narrow" w:hAnsi="Arial Narrow" w:cs="Arial"/>
                <w:sz w:val="22"/>
                <w:szCs w:val="22"/>
              </w:rPr>
              <w:t>YES</w:t>
            </w:r>
          </w:p>
        </w:tc>
        <w:tc>
          <w:tcPr>
            <w:tcW w:w="855" w:type="dxa"/>
            <w:tcBorders>
              <w:top w:val="single" w:sz="4" w:space="0" w:color="auto"/>
              <w:left w:val="single" w:sz="4" w:space="0" w:color="auto"/>
              <w:bottom w:val="single" w:sz="4" w:space="0" w:color="auto"/>
              <w:right w:val="single" w:sz="4" w:space="0" w:color="auto"/>
            </w:tcBorders>
            <w:shd w:val="clear" w:color="auto" w:fill="000000"/>
          </w:tcPr>
          <w:p w:rsidR="005E0E5E" w:rsidRPr="00FB76EE" w:rsidRDefault="005E0E5E" w:rsidP="007D22B0">
            <w:pPr>
              <w:jc w:val="both"/>
              <w:rPr>
                <w:rFonts w:ascii="Arial Narrow" w:hAnsi="Arial Narrow" w:cs="Arial"/>
                <w:sz w:val="22"/>
                <w:szCs w:val="22"/>
              </w:rPr>
            </w:pPr>
            <w:r w:rsidRPr="00FB76EE">
              <w:rPr>
                <w:rFonts w:ascii="Arial Narrow" w:hAnsi="Arial Narrow" w:cs="Arial"/>
                <w:sz w:val="22"/>
                <w:szCs w:val="22"/>
              </w:rPr>
              <w:t>NO</w:t>
            </w:r>
          </w:p>
        </w:tc>
      </w:tr>
      <w:tr w:rsidR="005E0E5E" w:rsidRPr="00FB76EE" w:rsidTr="001323EE">
        <w:trPr>
          <w:cantSplit/>
        </w:trPr>
        <w:tc>
          <w:tcPr>
            <w:tcW w:w="2808" w:type="dxa"/>
            <w:tcBorders>
              <w:right w:val="single" w:sz="4" w:space="0" w:color="auto"/>
            </w:tcBorders>
          </w:tcPr>
          <w:p w:rsidR="005E0E5E" w:rsidRPr="00FB76EE" w:rsidRDefault="005E0E5E" w:rsidP="007D22B0">
            <w:pPr>
              <w:jc w:val="both"/>
              <w:rPr>
                <w:rFonts w:ascii="Arial Narrow" w:hAnsi="Arial Narrow" w:cs="Arial"/>
                <w:sz w:val="22"/>
                <w:szCs w:val="22"/>
              </w:rPr>
            </w:pPr>
            <w:r w:rsidRPr="00FB76EE">
              <w:rPr>
                <w:rFonts w:ascii="Arial Narrow" w:hAnsi="Arial Narrow" w:cs="Arial"/>
                <w:sz w:val="22"/>
                <w:szCs w:val="22"/>
              </w:rPr>
              <w:t>Seasonally wet soils (often close to water bodies)</w:t>
            </w: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tcPr>
          <w:p w:rsidR="005E0E5E" w:rsidRPr="00FB76EE" w:rsidRDefault="005E0E5E" w:rsidP="00C549A9">
            <w:pPr>
              <w:rPr>
                <w:rFonts w:ascii="Arial Narrow" w:hAnsi="Arial Narrow" w:cs="Arial"/>
                <w:color w:val="FFFFFF" w:themeColor="background1"/>
                <w:sz w:val="22"/>
                <w:szCs w:val="22"/>
              </w:rPr>
            </w:pPr>
            <w:r w:rsidRPr="00FB76EE">
              <w:rPr>
                <w:rFonts w:ascii="Arial Narrow" w:hAnsi="Arial Narrow" w:cs="Arial"/>
                <w:color w:val="FFFFFF" w:themeColor="background1"/>
                <w:sz w:val="22"/>
                <w:szCs w:val="22"/>
              </w:rPr>
              <w:t>YES</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tcPr>
          <w:p w:rsidR="005E0E5E" w:rsidRPr="00FB76EE" w:rsidRDefault="005E0E5E" w:rsidP="007D22B0">
            <w:pPr>
              <w:jc w:val="both"/>
              <w:rPr>
                <w:rFonts w:ascii="Arial Narrow" w:hAnsi="Arial Narrow"/>
                <w:color w:val="FFFFFF" w:themeColor="background1"/>
                <w:sz w:val="22"/>
                <w:szCs w:val="22"/>
              </w:rPr>
            </w:pPr>
            <w:r w:rsidRPr="00FB76EE">
              <w:rPr>
                <w:rFonts w:ascii="Arial Narrow" w:hAnsi="Arial Narrow" w:cs="Arial"/>
                <w:color w:val="FFFFFF" w:themeColor="background1"/>
                <w:sz w:val="22"/>
                <w:szCs w:val="22"/>
                <w:highlight w:val="black"/>
              </w:rPr>
              <w:t>NO</w:t>
            </w:r>
          </w:p>
        </w:tc>
        <w:tc>
          <w:tcPr>
            <w:tcW w:w="236" w:type="dxa"/>
            <w:tcBorders>
              <w:left w:val="single" w:sz="4" w:space="0" w:color="auto"/>
              <w:right w:val="single" w:sz="4" w:space="0" w:color="auto"/>
            </w:tcBorders>
          </w:tcPr>
          <w:p w:rsidR="005E0E5E" w:rsidRPr="00FB76EE" w:rsidRDefault="005E0E5E" w:rsidP="007D22B0">
            <w:pPr>
              <w:jc w:val="both"/>
              <w:rPr>
                <w:rFonts w:ascii="Arial Narrow" w:hAnsi="Arial Narrow"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000000"/>
          </w:tcPr>
          <w:p w:rsidR="005E0E5E" w:rsidRPr="00FB76EE" w:rsidRDefault="005E0E5E" w:rsidP="007D22B0">
            <w:pPr>
              <w:jc w:val="both"/>
              <w:rPr>
                <w:rFonts w:ascii="Arial Narrow" w:hAnsi="Arial Narrow"/>
                <w:sz w:val="22"/>
                <w:szCs w:val="22"/>
              </w:rPr>
            </w:pPr>
            <w:r w:rsidRPr="00FB76EE">
              <w:rPr>
                <w:rFonts w:ascii="Arial Narrow" w:hAnsi="Arial Narrow" w:cs="Arial"/>
                <w:sz w:val="22"/>
                <w:szCs w:val="22"/>
              </w:rPr>
              <w:t>YES</w:t>
            </w:r>
          </w:p>
        </w:tc>
        <w:tc>
          <w:tcPr>
            <w:tcW w:w="844" w:type="dxa"/>
            <w:tcBorders>
              <w:top w:val="single" w:sz="4" w:space="0" w:color="auto"/>
              <w:left w:val="single" w:sz="4" w:space="0" w:color="auto"/>
              <w:bottom w:val="single" w:sz="4" w:space="0" w:color="auto"/>
              <w:right w:val="single" w:sz="4" w:space="0" w:color="auto"/>
            </w:tcBorders>
            <w:shd w:val="clear" w:color="auto" w:fill="000000"/>
          </w:tcPr>
          <w:p w:rsidR="005E0E5E" w:rsidRPr="00FB76EE" w:rsidRDefault="005E0E5E" w:rsidP="007D22B0">
            <w:pPr>
              <w:jc w:val="both"/>
              <w:rPr>
                <w:rFonts w:ascii="Arial Narrow" w:hAnsi="Arial Narrow"/>
                <w:sz w:val="22"/>
                <w:szCs w:val="22"/>
              </w:rPr>
            </w:pPr>
            <w:r w:rsidRPr="00FB76EE">
              <w:rPr>
                <w:rFonts w:ascii="Arial Narrow" w:hAnsi="Arial Narrow" w:cs="Arial"/>
                <w:sz w:val="22"/>
                <w:szCs w:val="22"/>
              </w:rPr>
              <w:t>NO</w:t>
            </w:r>
          </w:p>
        </w:tc>
        <w:tc>
          <w:tcPr>
            <w:tcW w:w="236" w:type="dxa"/>
            <w:tcBorders>
              <w:left w:val="single" w:sz="4" w:space="0" w:color="auto"/>
              <w:right w:val="single" w:sz="4" w:space="0" w:color="auto"/>
            </w:tcBorders>
          </w:tcPr>
          <w:p w:rsidR="005E0E5E" w:rsidRPr="00FB76EE" w:rsidRDefault="005E0E5E" w:rsidP="007D22B0">
            <w:pPr>
              <w:jc w:val="both"/>
              <w:rPr>
                <w:rFonts w:ascii="Arial Narrow" w:hAnsi="Arial Narrow"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000000"/>
          </w:tcPr>
          <w:p w:rsidR="005E0E5E" w:rsidRPr="00FB76EE" w:rsidRDefault="005E0E5E" w:rsidP="007D22B0">
            <w:pPr>
              <w:jc w:val="both"/>
              <w:rPr>
                <w:rFonts w:ascii="Arial Narrow" w:hAnsi="Arial Narrow"/>
                <w:sz w:val="22"/>
                <w:szCs w:val="22"/>
              </w:rPr>
            </w:pPr>
            <w:r w:rsidRPr="00FB76EE">
              <w:rPr>
                <w:rFonts w:ascii="Arial Narrow" w:hAnsi="Arial Narrow" w:cs="Arial"/>
                <w:sz w:val="22"/>
                <w:szCs w:val="22"/>
              </w:rPr>
              <w:t>YES</w:t>
            </w:r>
          </w:p>
        </w:tc>
        <w:tc>
          <w:tcPr>
            <w:tcW w:w="855" w:type="dxa"/>
            <w:tcBorders>
              <w:top w:val="single" w:sz="4" w:space="0" w:color="auto"/>
              <w:left w:val="single" w:sz="4" w:space="0" w:color="auto"/>
              <w:bottom w:val="single" w:sz="4" w:space="0" w:color="auto"/>
              <w:right w:val="single" w:sz="4" w:space="0" w:color="auto"/>
            </w:tcBorders>
            <w:shd w:val="clear" w:color="auto" w:fill="000000"/>
          </w:tcPr>
          <w:p w:rsidR="005E0E5E" w:rsidRPr="00FB76EE" w:rsidRDefault="005E0E5E" w:rsidP="007D22B0">
            <w:pPr>
              <w:jc w:val="both"/>
              <w:rPr>
                <w:rFonts w:ascii="Arial Narrow" w:hAnsi="Arial Narrow"/>
                <w:sz w:val="22"/>
                <w:szCs w:val="22"/>
              </w:rPr>
            </w:pPr>
            <w:r w:rsidRPr="00FB76EE">
              <w:rPr>
                <w:rFonts w:ascii="Arial Narrow" w:hAnsi="Arial Narrow" w:cs="Arial"/>
                <w:sz w:val="22"/>
                <w:szCs w:val="22"/>
              </w:rPr>
              <w:t>NO</w:t>
            </w:r>
          </w:p>
        </w:tc>
      </w:tr>
      <w:tr w:rsidR="005E0E5E" w:rsidRPr="00FB76EE" w:rsidTr="001323EE">
        <w:trPr>
          <w:cantSplit/>
        </w:trPr>
        <w:tc>
          <w:tcPr>
            <w:tcW w:w="2808" w:type="dxa"/>
            <w:tcBorders>
              <w:right w:val="single" w:sz="4" w:space="0" w:color="auto"/>
            </w:tcBorders>
          </w:tcPr>
          <w:p w:rsidR="005E0E5E" w:rsidRPr="00FB76EE" w:rsidRDefault="005E0E5E" w:rsidP="007D22B0">
            <w:pPr>
              <w:jc w:val="both"/>
              <w:rPr>
                <w:rFonts w:ascii="Arial Narrow" w:hAnsi="Arial Narrow" w:cs="Arial"/>
                <w:sz w:val="22"/>
                <w:szCs w:val="22"/>
              </w:rPr>
            </w:pPr>
            <w:r w:rsidRPr="00FB76EE">
              <w:rPr>
                <w:rFonts w:ascii="Arial Narrow" w:hAnsi="Arial Narrow" w:cs="Arial"/>
                <w:sz w:val="22"/>
                <w:szCs w:val="22"/>
              </w:rPr>
              <w:t>Unstable rocky slopes or steep slopes with loose soil</w:t>
            </w: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tcPr>
          <w:p w:rsidR="005E0E5E" w:rsidRPr="00FB76EE" w:rsidRDefault="005E0E5E" w:rsidP="00C549A9">
            <w:pPr>
              <w:rPr>
                <w:rFonts w:ascii="Arial Narrow" w:hAnsi="Arial Narrow" w:cs="Arial"/>
                <w:color w:val="FFFFFF" w:themeColor="background1"/>
                <w:sz w:val="22"/>
                <w:szCs w:val="22"/>
              </w:rPr>
            </w:pPr>
            <w:r w:rsidRPr="00FB76EE">
              <w:rPr>
                <w:rFonts w:ascii="Arial Narrow" w:hAnsi="Arial Narrow" w:cs="Arial"/>
                <w:color w:val="FFFFFF" w:themeColor="background1"/>
                <w:sz w:val="22"/>
                <w:szCs w:val="22"/>
              </w:rPr>
              <w:t>YES</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tcPr>
          <w:p w:rsidR="005E0E5E" w:rsidRPr="00FB76EE" w:rsidRDefault="005E0E5E" w:rsidP="007D22B0">
            <w:pPr>
              <w:jc w:val="both"/>
              <w:rPr>
                <w:rFonts w:ascii="Arial Narrow" w:hAnsi="Arial Narrow"/>
                <w:color w:val="FFFFFF" w:themeColor="background1"/>
                <w:sz w:val="22"/>
                <w:szCs w:val="22"/>
                <w:highlight w:val="black"/>
              </w:rPr>
            </w:pPr>
            <w:r w:rsidRPr="00FB76EE">
              <w:rPr>
                <w:rFonts w:ascii="Arial Narrow" w:hAnsi="Arial Narrow" w:cs="Arial"/>
                <w:color w:val="FFFFFF" w:themeColor="background1"/>
                <w:sz w:val="22"/>
                <w:szCs w:val="22"/>
                <w:highlight w:val="black"/>
              </w:rPr>
              <w:t>NO</w:t>
            </w:r>
          </w:p>
        </w:tc>
        <w:tc>
          <w:tcPr>
            <w:tcW w:w="236" w:type="dxa"/>
            <w:tcBorders>
              <w:left w:val="single" w:sz="4" w:space="0" w:color="auto"/>
              <w:right w:val="single" w:sz="4" w:space="0" w:color="auto"/>
            </w:tcBorders>
          </w:tcPr>
          <w:p w:rsidR="005E0E5E" w:rsidRPr="00FB76EE" w:rsidRDefault="005E0E5E" w:rsidP="007D22B0">
            <w:pPr>
              <w:jc w:val="both"/>
              <w:rPr>
                <w:rFonts w:ascii="Arial Narrow" w:hAnsi="Arial Narrow" w:cs="Arial"/>
                <w:sz w:val="22"/>
                <w:szCs w:val="22"/>
                <w:highlight w:val="black"/>
              </w:rPr>
            </w:pPr>
          </w:p>
        </w:tc>
        <w:tc>
          <w:tcPr>
            <w:tcW w:w="900" w:type="dxa"/>
            <w:tcBorders>
              <w:top w:val="single" w:sz="4" w:space="0" w:color="auto"/>
              <w:left w:val="single" w:sz="4" w:space="0" w:color="auto"/>
              <w:bottom w:val="single" w:sz="4" w:space="0" w:color="auto"/>
              <w:right w:val="single" w:sz="4" w:space="0" w:color="auto"/>
            </w:tcBorders>
            <w:shd w:val="clear" w:color="auto" w:fill="000000"/>
          </w:tcPr>
          <w:p w:rsidR="005E0E5E" w:rsidRPr="00FB76EE" w:rsidRDefault="005E0E5E" w:rsidP="007D22B0">
            <w:pPr>
              <w:jc w:val="both"/>
              <w:rPr>
                <w:rFonts w:ascii="Arial Narrow" w:hAnsi="Arial Narrow"/>
                <w:sz w:val="22"/>
                <w:szCs w:val="22"/>
              </w:rPr>
            </w:pPr>
            <w:r w:rsidRPr="00FB76EE">
              <w:rPr>
                <w:rFonts w:ascii="Arial Narrow" w:hAnsi="Arial Narrow" w:cs="Arial"/>
                <w:sz w:val="22"/>
                <w:szCs w:val="22"/>
              </w:rPr>
              <w:t>YES</w:t>
            </w:r>
          </w:p>
        </w:tc>
        <w:tc>
          <w:tcPr>
            <w:tcW w:w="844" w:type="dxa"/>
            <w:tcBorders>
              <w:top w:val="single" w:sz="4" w:space="0" w:color="auto"/>
              <w:left w:val="single" w:sz="4" w:space="0" w:color="auto"/>
              <w:bottom w:val="single" w:sz="4" w:space="0" w:color="auto"/>
              <w:right w:val="single" w:sz="4" w:space="0" w:color="auto"/>
            </w:tcBorders>
            <w:shd w:val="clear" w:color="auto" w:fill="000000"/>
          </w:tcPr>
          <w:p w:rsidR="005E0E5E" w:rsidRPr="00FB76EE" w:rsidRDefault="005E0E5E" w:rsidP="007D22B0">
            <w:pPr>
              <w:jc w:val="both"/>
              <w:rPr>
                <w:rFonts w:ascii="Arial Narrow" w:hAnsi="Arial Narrow"/>
                <w:sz w:val="22"/>
                <w:szCs w:val="22"/>
              </w:rPr>
            </w:pPr>
            <w:r w:rsidRPr="00FB76EE">
              <w:rPr>
                <w:rFonts w:ascii="Arial Narrow" w:hAnsi="Arial Narrow" w:cs="Arial"/>
                <w:sz w:val="22"/>
                <w:szCs w:val="22"/>
              </w:rPr>
              <w:t>NO</w:t>
            </w:r>
          </w:p>
        </w:tc>
        <w:tc>
          <w:tcPr>
            <w:tcW w:w="236" w:type="dxa"/>
            <w:tcBorders>
              <w:left w:val="single" w:sz="4" w:space="0" w:color="auto"/>
              <w:right w:val="single" w:sz="4" w:space="0" w:color="auto"/>
            </w:tcBorders>
          </w:tcPr>
          <w:p w:rsidR="005E0E5E" w:rsidRPr="00FB76EE" w:rsidRDefault="005E0E5E" w:rsidP="007D22B0">
            <w:pPr>
              <w:jc w:val="both"/>
              <w:rPr>
                <w:rFonts w:ascii="Arial Narrow" w:hAnsi="Arial Narrow"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000000"/>
          </w:tcPr>
          <w:p w:rsidR="005E0E5E" w:rsidRPr="00FB76EE" w:rsidRDefault="005E0E5E" w:rsidP="007D22B0">
            <w:pPr>
              <w:jc w:val="both"/>
              <w:rPr>
                <w:rFonts w:ascii="Arial Narrow" w:hAnsi="Arial Narrow"/>
                <w:sz w:val="22"/>
                <w:szCs w:val="22"/>
              </w:rPr>
            </w:pPr>
            <w:r w:rsidRPr="00FB76EE">
              <w:rPr>
                <w:rFonts w:ascii="Arial Narrow" w:hAnsi="Arial Narrow" w:cs="Arial"/>
                <w:sz w:val="22"/>
                <w:szCs w:val="22"/>
              </w:rPr>
              <w:t>YES</w:t>
            </w:r>
          </w:p>
        </w:tc>
        <w:tc>
          <w:tcPr>
            <w:tcW w:w="855" w:type="dxa"/>
            <w:tcBorders>
              <w:top w:val="single" w:sz="4" w:space="0" w:color="auto"/>
              <w:left w:val="single" w:sz="4" w:space="0" w:color="auto"/>
              <w:bottom w:val="single" w:sz="4" w:space="0" w:color="auto"/>
              <w:right w:val="single" w:sz="4" w:space="0" w:color="auto"/>
            </w:tcBorders>
            <w:shd w:val="clear" w:color="auto" w:fill="000000"/>
          </w:tcPr>
          <w:p w:rsidR="005E0E5E" w:rsidRPr="00FB76EE" w:rsidRDefault="005E0E5E" w:rsidP="007D22B0">
            <w:pPr>
              <w:jc w:val="both"/>
              <w:rPr>
                <w:rFonts w:ascii="Arial Narrow" w:hAnsi="Arial Narrow"/>
                <w:sz w:val="22"/>
                <w:szCs w:val="22"/>
              </w:rPr>
            </w:pPr>
            <w:r w:rsidRPr="00FB76EE">
              <w:rPr>
                <w:rFonts w:ascii="Arial Narrow" w:hAnsi="Arial Narrow" w:cs="Arial"/>
                <w:sz w:val="22"/>
                <w:szCs w:val="22"/>
              </w:rPr>
              <w:t>NO</w:t>
            </w:r>
          </w:p>
        </w:tc>
      </w:tr>
      <w:tr w:rsidR="005E0E5E" w:rsidRPr="00FB76EE" w:rsidTr="001323EE">
        <w:trPr>
          <w:cantSplit/>
        </w:trPr>
        <w:tc>
          <w:tcPr>
            <w:tcW w:w="2808" w:type="dxa"/>
            <w:tcBorders>
              <w:right w:val="single" w:sz="4" w:space="0" w:color="auto"/>
            </w:tcBorders>
          </w:tcPr>
          <w:p w:rsidR="005E0E5E" w:rsidRPr="00FB76EE" w:rsidRDefault="005E0E5E" w:rsidP="007D22B0">
            <w:pPr>
              <w:jc w:val="both"/>
              <w:rPr>
                <w:rFonts w:ascii="Arial Narrow" w:hAnsi="Arial Narrow" w:cs="Arial"/>
                <w:sz w:val="22"/>
                <w:szCs w:val="22"/>
              </w:rPr>
            </w:pPr>
            <w:r w:rsidRPr="00FB76EE">
              <w:rPr>
                <w:rFonts w:ascii="Arial Narrow" w:hAnsi="Arial Narrow" w:cs="Arial"/>
                <w:sz w:val="22"/>
                <w:szCs w:val="22"/>
              </w:rPr>
              <w:t>Dispersive soils (soils that dissolve in water)</w:t>
            </w: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tcPr>
          <w:p w:rsidR="005E0E5E" w:rsidRPr="00FB76EE" w:rsidRDefault="005E0E5E" w:rsidP="00C549A9">
            <w:pPr>
              <w:rPr>
                <w:rFonts w:ascii="Arial Narrow" w:hAnsi="Arial Narrow" w:cs="Arial"/>
                <w:color w:val="FFFFFF" w:themeColor="background1"/>
                <w:sz w:val="22"/>
                <w:szCs w:val="22"/>
              </w:rPr>
            </w:pPr>
            <w:r w:rsidRPr="00FB76EE">
              <w:rPr>
                <w:rFonts w:ascii="Arial Narrow" w:hAnsi="Arial Narrow" w:cs="Arial"/>
                <w:color w:val="FFFFFF" w:themeColor="background1"/>
                <w:sz w:val="22"/>
                <w:szCs w:val="22"/>
              </w:rPr>
              <w:t>YES</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tcPr>
          <w:p w:rsidR="005E0E5E" w:rsidRPr="00FB76EE" w:rsidRDefault="005E0E5E" w:rsidP="007D22B0">
            <w:pPr>
              <w:jc w:val="both"/>
              <w:rPr>
                <w:rFonts w:ascii="Arial Narrow" w:hAnsi="Arial Narrow"/>
                <w:color w:val="FFFFFF" w:themeColor="background1"/>
                <w:sz w:val="22"/>
                <w:szCs w:val="22"/>
              </w:rPr>
            </w:pPr>
            <w:r w:rsidRPr="00FB76EE">
              <w:rPr>
                <w:rFonts w:ascii="Arial Narrow" w:hAnsi="Arial Narrow" w:cs="Arial"/>
                <w:color w:val="FFFFFF" w:themeColor="background1"/>
                <w:sz w:val="22"/>
                <w:szCs w:val="22"/>
                <w:highlight w:val="black"/>
              </w:rPr>
              <w:t>NO</w:t>
            </w:r>
          </w:p>
        </w:tc>
        <w:tc>
          <w:tcPr>
            <w:tcW w:w="236" w:type="dxa"/>
            <w:tcBorders>
              <w:left w:val="single" w:sz="4" w:space="0" w:color="auto"/>
              <w:right w:val="single" w:sz="4" w:space="0" w:color="auto"/>
            </w:tcBorders>
          </w:tcPr>
          <w:p w:rsidR="005E0E5E" w:rsidRPr="00FB76EE" w:rsidRDefault="005E0E5E" w:rsidP="007D22B0">
            <w:pPr>
              <w:jc w:val="both"/>
              <w:rPr>
                <w:rFonts w:ascii="Arial Narrow" w:hAnsi="Arial Narrow"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000000"/>
          </w:tcPr>
          <w:p w:rsidR="005E0E5E" w:rsidRPr="00FB76EE" w:rsidRDefault="005E0E5E" w:rsidP="007D22B0">
            <w:pPr>
              <w:jc w:val="both"/>
              <w:rPr>
                <w:rFonts w:ascii="Arial Narrow" w:hAnsi="Arial Narrow"/>
                <w:sz w:val="22"/>
                <w:szCs w:val="22"/>
              </w:rPr>
            </w:pPr>
            <w:r w:rsidRPr="00FB76EE">
              <w:rPr>
                <w:rFonts w:ascii="Arial Narrow" w:hAnsi="Arial Narrow" w:cs="Arial"/>
                <w:sz w:val="22"/>
                <w:szCs w:val="22"/>
              </w:rPr>
              <w:t>YES</w:t>
            </w:r>
          </w:p>
        </w:tc>
        <w:tc>
          <w:tcPr>
            <w:tcW w:w="844" w:type="dxa"/>
            <w:tcBorders>
              <w:top w:val="single" w:sz="4" w:space="0" w:color="auto"/>
              <w:left w:val="single" w:sz="4" w:space="0" w:color="auto"/>
              <w:bottom w:val="single" w:sz="4" w:space="0" w:color="auto"/>
              <w:right w:val="single" w:sz="4" w:space="0" w:color="auto"/>
            </w:tcBorders>
            <w:shd w:val="clear" w:color="auto" w:fill="000000"/>
          </w:tcPr>
          <w:p w:rsidR="005E0E5E" w:rsidRPr="00FB76EE" w:rsidRDefault="005E0E5E" w:rsidP="007D22B0">
            <w:pPr>
              <w:jc w:val="both"/>
              <w:rPr>
                <w:rFonts w:ascii="Arial Narrow" w:hAnsi="Arial Narrow"/>
                <w:sz w:val="22"/>
                <w:szCs w:val="22"/>
              </w:rPr>
            </w:pPr>
            <w:r w:rsidRPr="00FB76EE">
              <w:rPr>
                <w:rFonts w:ascii="Arial Narrow" w:hAnsi="Arial Narrow" w:cs="Arial"/>
                <w:sz w:val="22"/>
                <w:szCs w:val="22"/>
              </w:rPr>
              <w:t>NO</w:t>
            </w:r>
          </w:p>
        </w:tc>
        <w:tc>
          <w:tcPr>
            <w:tcW w:w="236" w:type="dxa"/>
            <w:tcBorders>
              <w:left w:val="single" w:sz="4" w:space="0" w:color="auto"/>
              <w:right w:val="single" w:sz="4" w:space="0" w:color="auto"/>
            </w:tcBorders>
          </w:tcPr>
          <w:p w:rsidR="005E0E5E" w:rsidRPr="00FB76EE" w:rsidRDefault="005E0E5E" w:rsidP="007D22B0">
            <w:pPr>
              <w:jc w:val="both"/>
              <w:rPr>
                <w:rFonts w:ascii="Arial Narrow" w:hAnsi="Arial Narrow"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000000"/>
          </w:tcPr>
          <w:p w:rsidR="005E0E5E" w:rsidRPr="00FB76EE" w:rsidRDefault="005E0E5E" w:rsidP="007D22B0">
            <w:pPr>
              <w:jc w:val="both"/>
              <w:rPr>
                <w:rFonts w:ascii="Arial Narrow" w:hAnsi="Arial Narrow"/>
                <w:sz w:val="22"/>
                <w:szCs w:val="22"/>
              </w:rPr>
            </w:pPr>
            <w:r w:rsidRPr="00FB76EE">
              <w:rPr>
                <w:rFonts w:ascii="Arial Narrow" w:hAnsi="Arial Narrow" w:cs="Arial"/>
                <w:sz w:val="22"/>
                <w:szCs w:val="22"/>
              </w:rPr>
              <w:t>YES</w:t>
            </w:r>
          </w:p>
        </w:tc>
        <w:tc>
          <w:tcPr>
            <w:tcW w:w="855" w:type="dxa"/>
            <w:tcBorders>
              <w:top w:val="single" w:sz="4" w:space="0" w:color="auto"/>
              <w:left w:val="single" w:sz="4" w:space="0" w:color="auto"/>
              <w:bottom w:val="single" w:sz="4" w:space="0" w:color="auto"/>
              <w:right w:val="single" w:sz="4" w:space="0" w:color="auto"/>
            </w:tcBorders>
            <w:shd w:val="clear" w:color="auto" w:fill="000000"/>
          </w:tcPr>
          <w:p w:rsidR="005E0E5E" w:rsidRPr="00FB76EE" w:rsidRDefault="005E0E5E" w:rsidP="007D22B0">
            <w:pPr>
              <w:jc w:val="both"/>
              <w:rPr>
                <w:rFonts w:ascii="Arial Narrow" w:hAnsi="Arial Narrow"/>
                <w:sz w:val="22"/>
                <w:szCs w:val="22"/>
              </w:rPr>
            </w:pPr>
            <w:r w:rsidRPr="00FB76EE">
              <w:rPr>
                <w:rFonts w:ascii="Arial Narrow" w:hAnsi="Arial Narrow" w:cs="Arial"/>
                <w:sz w:val="22"/>
                <w:szCs w:val="22"/>
              </w:rPr>
              <w:t>NO</w:t>
            </w:r>
          </w:p>
        </w:tc>
      </w:tr>
      <w:tr w:rsidR="005E0E5E" w:rsidRPr="00FB76EE" w:rsidTr="001323EE">
        <w:trPr>
          <w:cantSplit/>
        </w:trPr>
        <w:tc>
          <w:tcPr>
            <w:tcW w:w="2808" w:type="dxa"/>
            <w:tcBorders>
              <w:right w:val="single" w:sz="4" w:space="0" w:color="auto"/>
            </w:tcBorders>
          </w:tcPr>
          <w:p w:rsidR="005E0E5E" w:rsidRPr="00FB76EE" w:rsidRDefault="005E0E5E" w:rsidP="007D22B0">
            <w:pPr>
              <w:jc w:val="both"/>
              <w:rPr>
                <w:rFonts w:ascii="Arial Narrow" w:hAnsi="Arial Narrow" w:cs="Arial"/>
                <w:sz w:val="22"/>
                <w:szCs w:val="22"/>
              </w:rPr>
            </w:pPr>
            <w:r w:rsidRPr="00FB76EE">
              <w:rPr>
                <w:rFonts w:ascii="Arial Narrow" w:hAnsi="Arial Narrow" w:cs="Arial"/>
                <w:sz w:val="22"/>
                <w:szCs w:val="22"/>
              </w:rPr>
              <w:t>Soils with high clay content (clay fraction more than 40%)</w:t>
            </w:r>
          </w:p>
        </w:tc>
        <w:tc>
          <w:tcPr>
            <w:tcW w:w="900" w:type="dxa"/>
            <w:tcBorders>
              <w:top w:val="single" w:sz="4" w:space="0" w:color="auto"/>
              <w:left w:val="single" w:sz="4" w:space="0" w:color="auto"/>
              <w:bottom w:val="single" w:sz="4" w:space="0" w:color="auto"/>
              <w:right w:val="single" w:sz="4" w:space="0" w:color="auto"/>
            </w:tcBorders>
            <w:shd w:val="clear" w:color="auto" w:fill="000000"/>
          </w:tcPr>
          <w:p w:rsidR="005E0E5E" w:rsidRPr="00FB76EE" w:rsidRDefault="005E0E5E" w:rsidP="007D22B0">
            <w:pPr>
              <w:jc w:val="both"/>
              <w:rPr>
                <w:rFonts w:ascii="Arial Narrow" w:hAnsi="Arial Narrow"/>
                <w:sz w:val="22"/>
                <w:szCs w:val="22"/>
              </w:rPr>
            </w:pPr>
            <w:r w:rsidRPr="00FB76EE">
              <w:rPr>
                <w:rFonts w:ascii="Arial Narrow" w:hAnsi="Arial Narrow" w:cs="Arial"/>
                <w:sz w:val="22"/>
                <w:szCs w:val="22"/>
              </w:rPr>
              <w:t>YES</w:t>
            </w:r>
          </w:p>
        </w:tc>
        <w:tc>
          <w:tcPr>
            <w:tcW w:w="844" w:type="dxa"/>
            <w:tcBorders>
              <w:top w:val="single" w:sz="4" w:space="0" w:color="auto"/>
              <w:left w:val="single" w:sz="4" w:space="0" w:color="auto"/>
              <w:bottom w:val="single" w:sz="4" w:space="0" w:color="auto"/>
              <w:right w:val="single" w:sz="4" w:space="0" w:color="auto"/>
            </w:tcBorders>
          </w:tcPr>
          <w:p w:rsidR="005E0E5E" w:rsidRPr="00FB76EE" w:rsidRDefault="005E0E5E" w:rsidP="00C549A9">
            <w:pPr>
              <w:rPr>
                <w:rFonts w:ascii="Arial Narrow" w:hAnsi="Arial Narrow"/>
                <w:color w:val="000000" w:themeColor="text1"/>
                <w:sz w:val="22"/>
                <w:szCs w:val="22"/>
              </w:rPr>
            </w:pPr>
            <w:r w:rsidRPr="00FB76EE">
              <w:rPr>
                <w:rFonts w:ascii="Arial Narrow" w:hAnsi="Arial Narrow" w:cs="Arial"/>
                <w:color w:val="000000" w:themeColor="text1"/>
                <w:sz w:val="22"/>
                <w:szCs w:val="22"/>
              </w:rPr>
              <w:t>NO</w:t>
            </w:r>
          </w:p>
        </w:tc>
        <w:tc>
          <w:tcPr>
            <w:tcW w:w="236" w:type="dxa"/>
            <w:tcBorders>
              <w:left w:val="single" w:sz="4" w:space="0" w:color="auto"/>
              <w:right w:val="single" w:sz="4" w:space="0" w:color="auto"/>
            </w:tcBorders>
          </w:tcPr>
          <w:p w:rsidR="005E0E5E" w:rsidRPr="00FB76EE" w:rsidRDefault="005E0E5E" w:rsidP="007D22B0">
            <w:pPr>
              <w:jc w:val="both"/>
              <w:rPr>
                <w:rFonts w:ascii="Arial Narrow" w:hAnsi="Arial Narrow"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000000"/>
          </w:tcPr>
          <w:p w:rsidR="005E0E5E" w:rsidRPr="00FB76EE" w:rsidRDefault="005E0E5E" w:rsidP="007D22B0">
            <w:pPr>
              <w:jc w:val="both"/>
              <w:rPr>
                <w:rFonts w:ascii="Arial Narrow" w:hAnsi="Arial Narrow"/>
                <w:sz w:val="22"/>
                <w:szCs w:val="22"/>
              </w:rPr>
            </w:pPr>
            <w:r w:rsidRPr="00FB76EE">
              <w:rPr>
                <w:rFonts w:ascii="Arial Narrow" w:hAnsi="Arial Narrow" w:cs="Arial"/>
                <w:sz w:val="22"/>
                <w:szCs w:val="22"/>
              </w:rPr>
              <w:t>YES</w:t>
            </w:r>
          </w:p>
        </w:tc>
        <w:tc>
          <w:tcPr>
            <w:tcW w:w="844" w:type="dxa"/>
            <w:tcBorders>
              <w:top w:val="single" w:sz="4" w:space="0" w:color="auto"/>
              <w:left w:val="single" w:sz="4" w:space="0" w:color="auto"/>
              <w:bottom w:val="single" w:sz="4" w:space="0" w:color="auto"/>
              <w:right w:val="single" w:sz="4" w:space="0" w:color="auto"/>
            </w:tcBorders>
            <w:shd w:val="clear" w:color="auto" w:fill="000000"/>
          </w:tcPr>
          <w:p w:rsidR="005E0E5E" w:rsidRPr="00FB76EE" w:rsidRDefault="005E0E5E" w:rsidP="007D22B0">
            <w:pPr>
              <w:jc w:val="both"/>
              <w:rPr>
                <w:rFonts w:ascii="Arial Narrow" w:hAnsi="Arial Narrow"/>
                <w:sz w:val="22"/>
                <w:szCs w:val="22"/>
              </w:rPr>
            </w:pPr>
            <w:r w:rsidRPr="00FB76EE">
              <w:rPr>
                <w:rFonts w:ascii="Arial Narrow" w:hAnsi="Arial Narrow" w:cs="Arial"/>
                <w:sz w:val="22"/>
                <w:szCs w:val="22"/>
              </w:rPr>
              <w:t>NO</w:t>
            </w:r>
          </w:p>
        </w:tc>
        <w:tc>
          <w:tcPr>
            <w:tcW w:w="236" w:type="dxa"/>
            <w:tcBorders>
              <w:left w:val="single" w:sz="4" w:space="0" w:color="auto"/>
              <w:right w:val="single" w:sz="4" w:space="0" w:color="auto"/>
            </w:tcBorders>
          </w:tcPr>
          <w:p w:rsidR="005E0E5E" w:rsidRPr="00FB76EE" w:rsidRDefault="005E0E5E" w:rsidP="007D22B0">
            <w:pPr>
              <w:jc w:val="both"/>
              <w:rPr>
                <w:rFonts w:ascii="Arial Narrow" w:hAnsi="Arial Narrow"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000000"/>
          </w:tcPr>
          <w:p w:rsidR="005E0E5E" w:rsidRPr="00FB76EE" w:rsidRDefault="005E0E5E" w:rsidP="007D22B0">
            <w:pPr>
              <w:jc w:val="both"/>
              <w:rPr>
                <w:rFonts w:ascii="Arial Narrow" w:hAnsi="Arial Narrow"/>
                <w:sz w:val="22"/>
                <w:szCs w:val="22"/>
              </w:rPr>
            </w:pPr>
            <w:r w:rsidRPr="00FB76EE">
              <w:rPr>
                <w:rFonts w:ascii="Arial Narrow" w:hAnsi="Arial Narrow" w:cs="Arial"/>
                <w:sz w:val="22"/>
                <w:szCs w:val="22"/>
              </w:rPr>
              <w:t>YES</w:t>
            </w:r>
          </w:p>
        </w:tc>
        <w:tc>
          <w:tcPr>
            <w:tcW w:w="855" w:type="dxa"/>
            <w:tcBorders>
              <w:top w:val="single" w:sz="4" w:space="0" w:color="auto"/>
              <w:left w:val="single" w:sz="4" w:space="0" w:color="auto"/>
              <w:bottom w:val="single" w:sz="4" w:space="0" w:color="auto"/>
              <w:right w:val="single" w:sz="4" w:space="0" w:color="auto"/>
            </w:tcBorders>
            <w:shd w:val="clear" w:color="auto" w:fill="000000"/>
          </w:tcPr>
          <w:p w:rsidR="005E0E5E" w:rsidRPr="00FB76EE" w:rsidRDefault="005E0E5E" w:rsidP="007D22B0">
            <w:pPr>
              <w:jc w:val="both"/>
              <w:rPr>
                <w:rFonts w:ascii="Arial Narrow" w:hAnsi="Arial Narrow"/>
                <w:sz w:val="22"/>
                <w:szCs w:val="22"/>
              </w:rPr>
            </w:pPr>
            <w:r w:rsidRPr="00FB76EE">
              <w:rPr>
                <w:rFonts w:ascii="Arial Narrow" w:hAnsi="Arial Narrow" w:cs="Arial"/>
                <w:sz w:val="22"/>
                <w:szCs w:val="22"/>
              </w:rPr>
              <w:t>NO</w:t>
            </w:r>
          </w:p>
        </w:tc>
      </w:tr>
      <w:tr w:rsidR="005E0E5E" w:rsidRPr="00FB76EE" w:rsidTr="001323EE">
        <w:trPr>
          <w:cantSplit/>
        </w:trPr>
        <w:tc>
          <w:tcPr>
            <w:tcW w:w="2808" w:type="dxa"/>
            <w:tcBorders>
              <w:right w:val="single" w:sz="4" w:space="0" w:color="auto"/>
            </w:tcBorders>
          </w:tcPr>
          <w:p w:rsidR="005E0E5E" w:rsidRPr="00FB76EE" w:rsidRDefault="005E0E5E" w:rsidP="007D22B0">
            <w:pPr>
              <w:jc w:val="both"/>
              <w:rPr>
                <w:rFonts w:ascii="Arial Narrow" w:hAnsi="Arial Narrow" w:cs="Arial"/>
                <w:sz w:val="22"/>
                <w:szCs w:val="22"/>
              </w:rPr>
            </w:pPr>
            <w:r w:rsidRPr="00FB76EE">
              <w:rPr>
                <w:rFonts w:ascii="Arial Narrow" w:hAnsi="Arial Narrow" w:cs="Arial"/>
                <w:sz w:val="22"/>
                <w:szCs w:val="22"/>
              </w:rPr>
              <w:t>Any other unstable soil or geological feature</w:t>
            </w: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tcPr>
          <w:p w:rsidR="005E0E5E" w:rsidRPr="00FB76EE" w:rsidRDefault="005E0E5E" w:rsidP="00C549A9">
            <w:pPr>
              <w:rPr>
                <w:rFonts w:ascii="Arial Narrow" w:hAnsi="Arial Narrow" w:cs="Arial"/>
                <w:color w:val="FFFFFF" w:themeColor="background1"/>
                <w:sz w:val="22"/>
                <w:szCs w:val="22"/>
              </w:rPr>
            </w:pPr>
            <w:r w:rsidRPr="00FB76EE">
              <w:rPr>
                <w:rFonts w:ascii="Arial Narrow" w:hAnsi="Arial Narrow" w:cs="Arial"/>
                <w:color w:val="FFFFFF" w:themeColor="background1"/>
                <w:sz w:val="22"/>
                <w:szCs w:val="22"/>
              </w:rPr>
              <w:t>YES</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tcPr>
          <w:p w:rsidR="005E0E5E" w:rsidRPr="00FB76EE" w:rsidRDefault="005E0E5E" w:rsidP="007D22B0">
            <w:pPr>
              <w:jc w:val="both"/>
              <w:rPr>
                <w:rFonts w:ascii="Arial Narrow" w:hAnsi="Arial Narrow"/>
                <w:color w:val="FFFFFF" w:themeColor="background1"/>
                <w:sz w:val="22"/>
                <w:szCs w:val="22"/>
                <w:highlight w:val="black"/>
              </w:rPr>
            </w:pPr>
            <w:r w:rsidRPr="00FB76EE">
              <w:rPr>
                <w:rFonts w:ascii="Arial Narrow" w:hAnsi="Arial Narrow" w:cs="Arial"/>
                <w:color w:val="FFFFFF" w:themeColor="background1"/>
                <w:sz w:val="22"/>
                <w:szCs w:val="22"/>
                <w:highlight w:val="black"/>
              </w:rPr>
              <w:t>NO</w:t>
            </w:r>
          </w:p>
        </w:tc>
        <w:tc>
          <w:tcPr>
            <w:tcW w:w="236" w:type="dxa"/>
            <w:tcBorders>
              <w:left w:val="single" w:sz="4" w:space="0" w:color="auto"/>
              <w:right w:val="single" w:sz="4" w:space="0" w:color="auto"/>
            </w:tcBorders>
          </w:tcPr>
          <w:p w:rsidR="005E0E5E" w:rsidRPr="00FB76EE" w:rsidRDefault="005E0E5E" w:rsidP="007D22B0">
            <w:pPr>
              <w:jc w:val="both"/>
              <w:rPr>
                <w:rFonts w:ascii="Arial Narrow" w:hAnsi="Arial Narrow" w:cs="Arial"/>
                <w:sz w:val="22"/>
                <w:szCs w:val="22"/>
                <w:highlight w:val="black"/>
              </w:rPr>
            </w:pPr>
          </w:p>
        </w:tc>
        <w:tc>
          <w:tcPr>
            <w:tcW w:w="900" w:type="dxa"/>
            <w:tcBorders>
              <w:top w:val="single" w:sz="4" w:space="0" w:color="auto"/>
              <w:left w:val="single" w:sz="4" w:space="0" w:color="auto"/>
              <w:bottom w:val="single" w:sz="4" w:space="0" w:color="auto"/>
              <w:right w:val="single" w:sz="4" w:space="0" w:color="auto"/>
            </w:tcBorders>
            <w:shd w:val="clear" w:color="auto" w:fill="000000"/>
          </w:tcPr>
          <w:p w:rsidR="005E0E5E" w:rsidRPr="00FB76EE" w:rsidRDefault="005E0E5E" w:rsidP="007D22B0">
            <w:pPr>
              <w:jc w:val="both"/>
              <w:rPr>
                <w:rFonts w:ascii="Arial Narrow" w:hAnsi="Arial Narrow"/>
                <w:sz w:val="22"/>
                <w:szCs w:val="22"/>
              </w:rPr>
            </w:pPr>
            <w:r w:rsidRPr="00FB76EE">
              <w:rPr>
                <w:rFonts w:ascii="Arial Narrow" w:hAnsi="Arial Narrow" w:cs="Arial"/>
                <w:sz w:val="22"/>
                <w:szCs w:val="22"/>
              </w:rPr>
              <w:t>YES</w:t>
            </w:r>
          </w:p>
        </w:tc>
        <w:tc>
          <w:tcPr>
            <w:tcW w:w="844" w:type="dxa"/>
            <w:tcBorders>
              <w:top w:val="single" w:sz="4" w:space="0" w:color="auto"/>
              <w:left w:val="single" w:sz="4" w:space="0" w:color="auto"/>
              <w:bottom w:val="single" w:sz="4" w:space="0" w:color="auto"/>
              <w:right w:val="single" w:sz="4" w:space="0" w:color="auto"/>
            </w:tcBorders>
            <w:shd w:val="clear" w:color="auto" w:fill="000000"/>
          </w:tcPr>
          <w:p w:rsidR="005E0E5E" w:rsidRPr="00FB76EE" w:rsidRDefault="005E0E5E" w:rsidP="007D22B0">
            <w:pPr>
              <w:jc w:val="both"/>
              <w:rPr>
                <w:rFonts w:ascii="Arial Narrow" w:hAnsi="Arial Narrow"/>
                <w:sz w:val="22"/>
                <w:szCs w:val="22"/>
              </w:rPr>
            </w:pPr>
            <w:r w:rsidRPr="00FB76EE">
              <w:rPr>
                <w:rFonts w:ascii="Arial Narrow" w:hAnsi="Arial Narrow" w:cs="Arial"/>
                <w:sz w:val="22"/>
                <w:szCs w:val="22"/>
              </w:rPr>
              <w:t>NO</w:t>
            </w:r>
          </w:p>
        </w:tc>
        <w:tc>
          <w:tcPr>
            <w:tcW w:w="236" w:type="dxa"/>
            <w:tcBorders>
              <w:left w:val="single" w:sz="4" w:space="0" w:color="auto"/>
              <w:right w:val="single" w:sz="4" w:space="0" w:color="auto"/>
            </w:tcBorders>
          </w:tcPr>
          <w:p w:rsidR="005E0E5E" w:rsidRPr="00FB76EE" w:rsidRDefault="005E0E5E" w:rsidP="007D22B0">
            <w:pPr>
              <w:jc w:val="both"/>
              <w:rPr>
                <w:rFonts w:ascii="Arial Narrow" w:hAnsi="Arial Narrow"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000000"/>
          </w:tcPr>
          <w:p w:rsidR="005E0E5E" w:rsidRPr="00FB76EE" w:rsidRDefault="005E0E5E" w:rsidP="007D22B0">
            <w:pPr>
              <w:jc w:val="both"/>
              <w:rPr>
                <w:rFonts w:ascii="Arial Narrow" w:hAnsi="Arial Narrow"/>
                <w:sz w:val="22"/>
                <w:szCs w:val="22"/>
              </w:rPr>
            </w:pPr>
            <w:r w:rsidRPr="00FB76EE">
              <w:rPr>
                <w:rFonts w:ascii="Arial Narrow" w:hAnsi="Arial Narrow" w:cs="Arial"/>
                <w:sz w:val="22"/>
                <w:szCs w:val="22"/>
              </w:rPr>
              <w:t>YES</w:t>
            </w:r>
          </w:p>
        </w:tc>
        <w:tc>
          <w:tcPr>
            <w:tcW w:w="855" w:type="dxa"/>
            <w:tcBorders>
              <w:top w:val="single" w:sz="4" w:space="0" w:color="auto"/>
              <w:left w:val="single" w:sz="4" w:space="0" w:color="auto"/>
              <w:bottom w:val="single" w:sz="4" w:space="0" w:color="auto"/>
              <w:right w:val="single" w:sz="4" w:space="0" w:color="auto"/>
            </w:tcBorders>
            <w:shd w:val="clear" w:color="auto" w:fill="000000"/>
          </w:tcPr>
          <w:p w:rsidR="005E0E5E" w:rsidRPr="00FB76EE" w:rsidRDefault="005E0E5E" w:rsidP="007D22B0">
            <w:pPr>
              <w:jc w:val="both"/>
              <w:rPr>
                <w:rFonts w:ascii="Arial Narrow" w:hAnsi="Arial Narrow"/>
                <w:sz w:val="22"/>
                <w:szCs w:val="22"/>
              </w:rPr>
            </w:pPr>
            <w:r w:rsidRPr="00FB76EE">
              <w:rPr>
                <w:rFonts w:ascii="Arial Narrow" w:hAnsi="Arial Narrow" w:cs="Arial"/>
                <w:sz w:val="22"/>
                <w:szCs w:val="22"/>
              </w:rPr>
              <w:t>NO</w:t>
            </w:r>
          </w:p>
        </w:tc>
      </w:tr>
      <w:tr w:rsidR="005E0E5E" w:rsidRPr="00FB76EE" w:rsidTr="00F476AC">
        <w:trPr>
          <w:cantSplit/>
        </w:trPr>
        <w:tc>
          <w:tcPr>
            <w:tcW w:w="2808" w:type="dxa"/>
            <w:tcBorders>
              <w:right w:val="single" w:sz="4" w:space="0" w:color="auto"/>
            </w:tcBorders>
          </w:tcPr>
          <w:p w:rsidR="005E0E5E" w:rsidRPr="00FB76EE" w:rsidRDefault="005E0E5E" w:rsidP="007D22B0">
            <w:pPr>
              <w:jc w:val="both"/>
              <w:rPr>
                <w:rFonts w:ascii="Arial Narrow" w:hAnsi="Arial Narrow" w:cs="Arial"/>
                <w:sz w:val="22"/>
                <w:szCs w:val="22"/>
              </w:rPr>
            </w:pPr>
            <w:r w:rsidRPr="00FB76EE">
              <w:rPr>
                <w:rFonts w:ascii="Arial Narrow" w:hAnsi="Arial Narrow" w:cs="Arial"/>
                <w:sz w:val="22"/>
                <w:szCs w:val="22"/>
              </w:rPr>
              <w:t>An area sensitive to erosion</w:t>
            </w:r>
          </w:p>
          <w:p w:rsidR="005E0E5E" w:rsidRPr="00FB76EE" w:rsidRDefault="005E0E5E" w:rsidP="007D22B0">
            <w:pPr>
              <w:jc w:val="both"/>
              <w:rPr>
                <w:rFonts w:ascii="Arial Narrow" w:hAnsi="Arial Narrow"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tcPr>
          <w:p w:rsidR="005E0E5E" w:rsidRPr="00FB76EE" w:rsidRDefault="005E0E5E" w:rsidP="00C549A9">
            <w:pPr>
              <w:rPr>
                <w:rFonts w:ascii="Arial Narrow" w:hAnsi="Arial Narrow" w:cs="Arial"/>
                <w:color w:val="FFFFFF" w:themeColor="background1"/>
                <w:sz w:val="22"/>
                <w:szCs w:val="22"/>
              </w:rPr>
            </w:pPr>
            <w:r w:rsidRPr="00FB76EE">
              <w:rPr>
                <w:rFonts w:ascii="Arial Narrow" w:hAnsi="Arial Narrow" w:cs="Arial"/>
                <w:color w:val="FFFFFF" w:themeColor="background1"/>
                <w:sz w:val="22"/>
                <w:szCs w:val="22"/>
              </w:rPr>
              <w:t>YES</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tcPr>
          <w:p w:rsidR="005E0E5E" w:rsidRPr="00FB76EE" w:rsidRDefault="005E0E5E" w:rsidP="007D22B0">
            <w:pPr>
              <w:jc w:val="both"/>
              <w:rPr>
                <w:rFonts w:ascii="Arial Narrow" w:hAnsi="Arial Narrow" w:cs="Arial"/>
                <w:sz w:val="22"/>
                <w:szCs w:val="22"/>
              </w:rPr>
            </w:pPr>
            <w:r w:rsidRPr="00FB76EE">
              <w:rPr>
                <w:rFonts w:ascii="Arial Narrow" w:hAnsi="Arial Narrow" w:cs="Arial"/>
                <w:sz w:val="22"/>
                <w:szCs w:val="22"/>
              </w:rPr>
              <w:t>NO</w:t>
            </w:r>
          </w:p>
        </w:tc>
        <w:tc>
          <w:tcPr>
            <w:tcW w:w="236" w:type="dxa"/>
            <w:tcBorders>
              <w:left w:val="single" w:sz="4" w:space="0" w:color="auto"/>
              <w:right w:val="single" w:sz="4" w:space="0" w:color="auto"/>
            </w:tcBorders>
          </w:tcPr>
          <w:p w:rsidR="005E0E5E" w:rsidRPr="00FB76EE" w:rsidRDefault="005E0E5E" w:rsidP="007D22B0">
            <w:pPr>
              <w:jc w:val="both"/>
              <w:rPr>
                <w:rFonts w:ascii="Arial Narrow" w:hAnsi="Arial Narrow"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000000"/>
          </w:tcPr>
          <w:p w:rsidR="005E0E5E" w:rsidRPr="00FB76EE" w:rsidRDefault="005E0E5E" w:rsidP="007D22B0">
            <w:pPr>
              <w:jc w:val="both"/>
              <w:rPr>
                <w:rFonts w:ascii="Arial Narrow" w:hAnsi="Arial Narrow" w:cs="Arial"/>
                <w:sz w:val="22"/>
                <w:szCs w:val="22"/>
              </w:rPr>
            </w:pPr>
            <w:r w:rsidRPr="00FB76EE">
              <w:rPr>
                <w:rFonts w:ascii="Arial Narrow" w:hAnsi="Arial Narrow" w:cs="Arial"/>
                <w:sz w:val="22"/>
                <w:szCs w:val="22"/>
              </w:rPr>
              <w:t>YES</w:t>
            </w:r>
          </w:p>
        </w:tc>
        <w:tc>
          <w:tcPr>
            <w:tcW w:w="844" w:type="dxa"/>
            <w:tcBorders>
              <w:top w:val="single" w:sz="4" w:space="0" w:color="auto"/>
              <w:left w:val="single" w:sz="4" w:space="0" w:color="auto"/>
              <w:bottom w:val="single" w:sz="4" w:space="0" w:color="auto"/>
              <w:right w:val="single" w:sz="4" w:space="0" w:color="auto"/>
            </w:tcBorders>
            <w:shd w:val="clear" w:color="auto" w:fill="000000"/>
          </w:tcPr>
          <w:p w:rsidR="005E0E5E" w:rsidRPr="00FB76EE" w:rsidRDefault="005E0E5E" w:rsidP="007D22B0">
            <w:pPr>
              <w:jc w:val="both"/>
              <w:rPr>
                <w:rFonts w:ascii="Arial Narrow" w:hAnsi="Arial Narrow" w:cs="Arial"/>
                <w:sz w:val="22"/>
                <w:szCs w:val="22"/>
              </w:rPr>
            </w:pPr>
            <w:r w:rsidRPr="00FB76EE">
              <w:rPr>
                <w:rFonts w:ascii="Arial Narrow" w:hAnsi="Arial Narrow" w:cs="Arial"/>
                <w:sz w:val="22"/>
                <w:szCs w:val="22"/>
              </w:rPr>
              <w:t>NO</w:t>
            </w:r>
          </w:p>
        </w:tc>
        <w:tc>
          <w:tcPr>
            <w:tcW w:w="236" w:type="dxa"/>
            <w:tcBorders>
              <w:left w:val="single" w:sz="4" w:space="0" w:color="auto"/>
              <w:right w:val="single" w:sz="4" w:space="0" w:color="auto"/>
            </w:tcBorders>
          </w:tcPr>
          <w:p w:rsidR="005E0E5E" w:rsidRPr="00FB76EE" w:rsidRDefault="005E0E5E" w:rsidP="007D22B0">
            <w:pPr>
              <w:jc w:val="both"/>
              <w:rPr>
                <w:rFonts w:ascii="Arial Narrow" w:hAnsi="Arial Narrow"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000000"/>
          </w:tcPr>
          <w:p w:rsidR="005E0E5E" w:rsidRPr="00FB76EE" w:rsidRDefault="005E0E5E" w:rsidP="007D22B0">
            <w:pPr>
              <w:jc w:val="both"/>
              <w:rPr>
                <w:rFonts w:ascii="Arial Narrow" w:hAnsi="Arial Narrow" w:cs="Arial"/>
                <w:sz w:val="22"/>
                <w:szCs w:val="22"/>
              </w:rPr>
            </w:pPr>
            <w:r w:rsidRPr="00FB76EE">
              <w:rPr>
                <w:rFonts w:ascii="Arial Narrow" w:hAnsi="Arial Narrow" w:cs="Arial"/>
                <w:sz w:val="22"/>
                <w:szCs w:val="22"/>
              </w:rPr>
              <w:t>YES</w:t>
            </w:r>
          </w:p>
        </w:tc>
        <w:tc>
          <w:tcPr>
            <w:tcW w:w="855" w:type="dxa"/>
            <w:tcBorders>
              <w:top w:val="single" w:sz="4" w:space="0" w:color="auto"/>
              <w:left w:val="single" w:sz="4" w:space="0" w:color="auto"/>
              <w:bottom w:val="single" w:sz="4" w:space="0" w:color="auto"/>
              <w:right w:val="single" w:sz="4" w:space="0" w:color="auto"/>
            </w:tcBorders>
            <w:shd w:val="clear" w:color="auto" w:fill="000000"/>
          </w:tcPr>
          <w:p w:rsidR="005E0E5E" w:rsidRPr="00FB76EE" w:rsidRDefault="005E0E5E" w:rsidP="007D22B0">
            <w:pPr>
              <w:jc w:val="both"/>
              <w:rPr>
                <w:rFonts w:ascii="Arial Narrow" w:hAnsi="Arial Narrow" w:cs="Arial"/>
                <w:sz w:val="22"/>
                <w:szCs w:val="22"/>
              </w:rPr>
            </w:pPr>
            <w:r w:rsidRPr="00FB76EE">
              <w:rPr>
                <w:rFonts w:ascii="Arial Narrow" w:hAnsi="Arial Narrow" w:cs="Arial"/>
                <w:sz w:val="22"/>
                <w:szCs w:val="22"/>
              </w:rPr>
              <w:t>NO</w:t>
            </w:r>
          </w:p>
        </w:tc>
      </w:tr>
    </w:tbl>
    <w:p w:rsidR="005E0E5E" w:rsidRPr="00FB76EE" w:rsidRDefault="005E0E5E" w:rsidP="007D22B0">
      <w:pPr>
        <w:pStyle w:val="BodyText"/>
        <w:jc w:val="both"/>
        <w:rPr>
          <w:rFonts w:ascii="Arial Narrow" w:hAnsi="Arial Narrow"/>
          <w:sz w:val="22"/>
          <w:szCs w:val="22"/>
          <w:lang w:val="en-ZA"/>
        </w:rPr>
      </w:pPr>
    </w:p>
    <w:p w:rsidR="005E0E5E" w:rsidRPr="00FB76EE" w:rsidRDefault="005E0E5E" w:rsidP="007D22B0">
      <w:pPr>
        <w:pStyle w:val="BodyText"/>
        <w:jc w:val="both"/>
        <w:rPr>
          <w:rFonts w:ascii="Arial Narrow" w:hAnsi="Arial Narrow"/>
          <w:sz w:val="22"/>
          <w:szCs w:val="22"/>
          <w:lang w:val="en-ZA"/>
        </w:rPr>
      </w:pPr>
      <w:r w:rsidRPr="00FB76EE">
        <w:rPr>
          <w:rFonts w:ascii="Arial Narrow" w:hAnsi="Arial Narrow"/>
          <w:sz w:val="22"/>
          <w:szCs w:val="22"/>
          <w:lang w:val="en-ZA"/>
        </w:rPr>
        <w:t>If you are unsure about any of the above or if you are concerned that any of the above aspects may be an issue of concern in the application, an appropriate specialist should be appointed to assist in the completion of this section. (Information in respect of the above will often be available as part of the project information or at the planning sections of local authorities.  Where it exists, the 1:50 000 scale Regional Geotechnical Maps prepared by the Council for Geo Science may also be consulted).</w:t>
      </w:r>
    </w:p>
    <w:p w:rsidR="005E0E5E" w:rsidRPr="00FB76EE" w:rsidRDefault="005E0E5E" w:rsidP="007D22B0">
      <w:pPr>
        <w:jc w:val="both"/>
        <w:rPr>
          <w:rFonts w:ascii="Arial Narrow" w:hAnsi="Arial Narrow" w:cs="Arial"/>
          <w:b/>
          <w:bCs/>
          <w:caps/>
          <w:sz w:val="22"/>
          <w:szCs w:val="22"/>
        </w:rPr>
      </w:pPr>
    </w:p>
    <w:p w:rsidR="00EC4670" w:rsidRPr="00FB76EE" w:rsidRDefault="00EC4670" w:rsidP="007D22B0">
      <w:pPr>
        <w:jc w:val="both"/>
        <w:rPr>
          <w:rFonts w:ascii="Arial Narrow" w:hAnsi="Arial Narrow" w:cs="Arial"/>
          <w:b/>
          <w:bCs/>
          <w:caps/>
          <w:sz w:val="22"/>
          <w:szCs w:val="22"/>
        </w:rPr>
      </w:pPr>
    </w:p>
    <w:p w:rsidR="005E0E5E" w:rsidRPr="00FB76EE" w:rsidRDefault="005E0E5E" w:rsidP="00622099">
      <w:pPr>
        <w:numPr>
          <w:ilvl w:val="0"/>
          <w:numId w:val="11"/>
        </w:numPr>
        <w:jc w:val="both"/>
        <w:rPr>
          <w:rFonts w:ascii="Arial Narrow" w:hAnsi="Arial Narrow" w:cs="Arial"/>
          <w:b/>
          <w:bCs/>
          <w:caps/>
          <w:sz w:val="22"/>
          <w:szCs w:val="22"/>
        </w:rPr>
      </w:pPr>
      <w:r w:rsidRPr="00FB76EE">
        <w:rPr>
          <w:rFonts w:ascii="Arial Narrow" w:hAnsi="Arial Narrow" w:cs="Arial"/>
          <w:b/>
          <w:bCs/>
          <w:caps/>
          <w:sz w:val="22"/>
          <w:szCs w:val="22"/>
        </w:rPr>
        <w:t>Groundcover</w:t>
      </w:r>
    </w:p>
    <w:p w:rsidR="005E0E5E" w:rsidRPr="00FB76EE" w:rsidRDefault="005E0E5E" w:rsidP="007D22B0">
      <w:pPr>
        <w:pStyle w:val="BodyText2"/>
        <w:jc w:val="both"/>
        <w:rPr>
          <w:rFonts w:ascii="Arial Narrow" w:hAnsi="Arial Narrow"/>
          <w:b w:val="0"/>
          <w:bCs w:val="0"/>
          <w:sz w:val="22"/>
          <w:szCs w:val="22"/>
          <w:lang w:val="en-ZA"/>
        </w:rPr>
      </w:pPr>
    </w:p>
    <w:tbl>
      <w:tblPr>
        <w:tblW w:w="8525" w:type="dxa"/>
        <w:tblLook w:val="0000"/>
      </w:tblPr>
      <w:tblGrid>
        <w:gridCol w:w="1307"/>
        <w:gridCol w:w="7"/>
        <w:gridCol w:w="758"/>
        <w:gridCol w:w="16"/>
        <w:gridCol w:w="518"/>
        <w:gridCol w:w="1594"/>
        <w:gridCol w:w="408"/>
        <w:gridCol w:w="720"/>
        <w:gridCol w:w="828"/>
        <w:gridCol w:w="531"/>
        <w:gridCol w:w="81"/>
        <w:gridCol w:w="891"/>
        <w:gridCol w:w="7"/>
        <w:gridCol w:w="859"/>
      </w:tblGrid>
      <w:tr w:rsidR="00EA19E4" w:rsidRPr="00FB76EE" w:rsidTr="001B246A">
        <w:trPr>
          <w:cantSplit/>
        </w:trPr>
        <w:tc>
          <w:tcPr>
            <w:tcW w:w="6687" w:type="dxa"/>
            <w:gridSpan w:val="10"/>
            <w:tcBorders>
              <w:right w:val="single" w:sz="4" w:space="0" w:color="auto"/>
            </w:tcBorders>
          </w:tcPr>
          <w:p w:rsidR="00EA19E4" w:rsidRPr="00FB76EE" w:rsidRDefault="00EA19E4" w:rsidP="009D12DA">
            <w:pPr>
              <w:pStyle w:val="BalloonText"/>
              <w:rPr>
                <w:rFonts w:ascii="Arial Narrow" w:hAnsi="Arial Narrow" w:cs="Arial"/>
                <w:sz w:val="22"/>
                <w:szCs w:val="22"/>
              </w:rPr>
            </w:pPr>
            <w:r w:rsidRPr="00FB76EE">
              <w:rPr>
                <w:rFonts w:ascii="Arial Narrow" w:hAnsi="Arial Narrow" w:cs="Arial"/>
                <w:sz w:val="22"/>
                <w:szCs w:val="22"/>
              </w:rPr>
              <w:t>Has a specialist been consulted for the completion of this section?</w:t>
            </w:r>
          </w:p>
        </w:tc>
        <w:tc>
          <w:tcPr>
            <w:tcW w:w="979" w:type="dxa"/>
            <w:gridSpan w:val="3"/>
            <w:tcBorders>
              <w:top w:val="single" w:sz="4" w:space="0" w:color="auto"/>
              <w:left w:val="single" w:sz="4" w:space="0" w:color="auto"/>
              <w:bottom w:val="single" w:sz="4" w:space="0" w:color="auto"/>
              <w:right w:val="single" w:sz="4" w:space="0" w:color="auto"/>
            </w:tcBorders>
            <w:shd w:val="clear" w:color="auto" w:fill="000000" w:themeFill="text1"/>
          </w:tcPr>
          <w:p w:rsidR="00EA19E4" w:rsidRPr="00FB76EE" w:rsidRDefault="00EA19E4" w:rsidP="00C549A9">
            <w:pPr>
              <w:rPr>
                <w:rFonts w:ascii="Arial Narrow" w:hAnsi="Arial Narrow" w:cs="Arial"/>
                <w:color w:val="FFFFFF" w:themeColor="background1"/>
                <w:sz w:val="22"/>
                <w:szCs w:val="22"/>
              </w:rPr>
            </w:pPr>
            <w:r w:rsidRPr="00FB76EE">
              <w:rPr>
                <w:rFonts w:ascii="Arial Narrow" w:hAnsi="Arial Narrow" w:cs="Arial"/>
                <w:color w:val="FFFFFF" w:themeColor="background1"/>
                <w:sz w:val="22"/>
                <w:szCs w:val="22"/>
              </w:rPr>
              <w:t>YES</w:t>
            </w: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tcPr>
          <w:p w:rsidR="00EA19E4" w:rsidRPr="00FB76EE" w:rsidRDefault="00EA19E4" w:rsidP="009D12DA">
            <w:pPr>
              <w:jc w:val="center"/>
              <w:rPr>
                <w:rFonts w:ascii="Arial Narrow" w:hAnsi="Arial Narrow" w:cs="Arial"/>
                <w:sz w:val="22"/>
                <w:szCs w:val="22"/>
              </w:rPr>
            </w:pPr>
            <w:r w:rsidRPr="00FB76EE">
              <w:rPr>
                <w:rFonts w:ascii="Arial Narrow" w:hAnsi="Arial Narrow" w:cs="Arial"/>
                <w:sz w:val="22"/>
                <w:szCs w:val="22"/>
              </w:rPr>
              <w:t>NO</w:t>
            </w:r>
          </w:p>
        </w:tc>
      </w:tr>
      <w:tr w:rsidR="00EA19E4" w:rsidRPr="00FB76EE">
        <w:trPr>
          <w:cantSplit/>
        </w:trPr>
        <w:tc>
          <w:tcPr>
            <w:tcW w:w="8525" w:type="dxa"/>
            <w:gridSpan w:val="14"/>
          </w:tcPr>
          <w:p w:rsidR="00EA19E4" w:rsidRPr="00FB76EE" w:rsidRDefault="00EA19E4" w:rsidP="009D12DA">
            <w:pPr>
              <w:pStyle w:val="BalloonText"/>
              <w:rPr>
                <w:rFonts w:ascii="Arial Narrow" w:hAnsi="Arial Narrow" w:cs="Arial"/>
                <w:sz w:val="22"/>
                <w:szCs w:val="22"/>
              </w:rPr>
            </w:pPr>
            <w:r w:rsidRPr="00FB76EE">
              <w:rPr>
                <w:rFonts w:ascii="Arial Narrow" w:hAnsi="Arial Narrow" w:cs="Arial"/>
                <w:sz w:val="22"/>
                <w:szCs w:val="22"/>
              </w:rPr>
              <w:t>If YES, please complete the following:</w:t>
            </w:r>
          </w:p>
        </w:tc>
      </w:tr>
      <w:tr w:rsidR="00B05A9F" w:rsidRPr="00FB76EE" w:rsidTr="00000A45">
        <w:trPr>
          <w:cantSplit/>
          <w:trHeight w:val="190"/>
        </w:trPr>
        <w:tc>
          <w:tcPr>
            <w:tcW w:w="2606" w:type="dxa"/>
            <w:gridSpan w:val="5"/>
            <w:tcBorders>
              <w:right w:val="single" w:sz="4" w:space="0" w:color="auto"/>
            </w:tcBorders>
          </w:tcPr>
          <w:p w:rsidR="00B05A9F" w:rsidRPr="00FB76EE" w:rsidRDefault="00B05A9F" w:rsidP="009D12DA">
            <w:pPr>
              <w:rPr>
                <w:rFonts w:ascii="Arial Narrow" w:hAnsi="Arial Narrow" w:cs="Arial"/>
                <w:sz w:val="22"/>
                <w:szCs w:val="22"/>
              </w:rPr>
            </w:pPr>
            <w:r w:rsidRPr="00FB76EE">
              <w:rPr>
                <w:rFonts w:ascii="Arial Narrow" w:hAnsi="Arial Narrow" w:cs="Arial"/>
                <w:sz w:val="22"/>
                <w:szCs w:val="22"/>
              </w:rPr>
              <w:t>Name of the specialist:</w:t>
            </w:r>
          </w:p>
        </w:tc>
        <w:tc>
          <w:tcPr>
            <w:tcW w:w="5919" w:type="dxa"/>
            <w:gridSpan w:val="9"/>
            <w:tcBorders>
              <w:top w:val="single" w:sz="4" w:space="0" w:color="auto"/>
              <w:left w:val="single" w:sz="4" w:space="0" w:color="auto"/>
              <w:bottom w:val="single" w:sz="4" w:space="0" w:color="auto"/>
              <w:right w:val="single" w:sz="4" w:space="0" w:color="auto"/>
            </w:tcBorders>
            <w:shd w:val="clear" w:color="auto" w:fill="000000" w:themeFill="text1"/>
          </w:tcPr>
          <w:p w:rsidR="00B05A9F" w:rsidRPr="00FB76EE" w:rsidRDefault="00B05A9F" w:rsidP="00622099">
            <w:pPr>
              <w:rPr>
                <w:rFonts w:ascii="Arial Narrow" w:hAnsi="Arial Narrow" w:cs="Arial"/>
                <w:color w:val="0000FF"/>
                <w:sz w:val="22"/>
                <w:szCs w:val="22"/>
              </w:rPr>
            </w:pPr>
          </w:p>
        </w:tc>
      </w:tr>
      <w:tr w:rsidR="00B05A9F" w:rsidRPr="00FB76EE" w:rsidTr="00000A45">
        <w:trPr>
          <w:cantSplit/>
          <w:trHeight w:val="189"/>
        </w:trPr>
        <w:tc>
          <w:tcPr>
            <w:tcW w:w="2606" w:type="dxa"/>
            <w:gridSpan w:val="5"/>
            <w:tcBorders>
              <w:right w:val="single" w:sz="4" w:space="0" w:color="auto"/>
            </w:tcBorders>
          </w:tcPr>
          <w:p w:rsidR="00B05A9F" w:rsidRPr="00FB76EE" w:rsidRDefault="00B05A9F" w:rsidP="009D12DA">
            <w:pPr>
              <w:rPr>
                <w:rFonts w:ascii="Arial Narrow" w:hAnsi="Arial Narrow" w:cs="Arial"/>
                <w:sz w:val="22"/>
                <w:szCs w:val="22"/>
              </w:rPr>
            </w:pPr>
            <w:r w:rsidRPr="00FB76EE">
              <w:rPr>
                <w:rFonts w:ascii="Arial Narrow" w:hAnsi="Arial Narrow" w:cs="Arial"/>
                <w:sz w:val="22"/>
                <w:szCs w:val="22"/>
              </w:rPr>
              <w:t>Qualification(s) of the specialist:</w:t>
            </w:r>
          </w:p>
        </w:tc>
        <w:tc>
          <w:tcPr>
            <w:tcW w:w="5919" w:type="dxa"/>
            <w:gridSpan w:val="9"/>
            <w:tcBorders>
              <w:top w:val="single" w:sz="4" w:space="0" w:color="auto"/>
              <w:left w:val="single" w:sz="4" w:space="0" w:color="auto"/>
              <w:bottom w:val="single" w:sz="4" w:space="0" w:color="auto"/>
              <w:right w:val="single" w:sz="4" w:space="0" w:color="auto"/>
            </w:tcBorders>
            <w:shd w:val="clear" w:color="auto" w:fill="000000" w:themeFill="text1"/>
          </w:tcPr>
          <w:p w:rsidR="00B05A9F" w:rsidRPr="00FB76EE" w:rsidRDefault="00B05A9F" w:rsidP="00622099">
            <w:pPr>
              <w:rPr>
                <w:rFonts w:ascii="Arial Narrow" w:hAnsi="Arial Narrow" w:cs="Arial"/>
                <w:color w:val="0000FF"/>
                <w:sz w:val="22"/>
                <w:szCs w:val="22"/>
              </w:rPr>
            </w:pPr>
          </w:p>
        </w:tc>
      </w:tr>
      <w:tr w:rsidR="00B05A9F" w:rsidRPr="00FB76EE" w:rsidTr="00000A45">
        <w:trPr>
          <w:cantSplit/>
          <w:trHeight w:val="189"/>
        </w:trPr>
        <w:tc>
          <w:tcPr>
            <w:tcW w:w="2606" w:type="dxa"/>
            <w:gridSpan w:val="5"/>
            <w:tcBorders>
              <w:right w:val="single" w:sz="4" w:space="0" w:color="auto"/>
            </w:tcBorders>
          </w:tcPr>
          <w:p w:rsidR="00B05A9F" w:rsidRPr="00FB76EE" w:rsidRDefault="00B05A9F" w:rsidP="009D12DA">
            <w:pPr>
              <w:rPr>
                <w:rFonts w:ascii="Arial Narrow" w:hAnsi="Arial Narrow" w:cs="Arial"/>
                <w:sz w:val="22"/>
                <w:szCs w:val="22"/>
              </w:rPr>
            </w:pPr>
            <w:r w:rsidRPr="00FB76EE">
              <w:rPr>
                <w:rFonts w:ascii="Arial Narrow" w:hAnsi="Arial Narrow" w:cs="Arial"/>
                <w:sz w:val="22"/>
                <w:szCs w:val="22"/>
              </w:rPr>
              <w:t>Postal address:</w:t>
            </w:r>
          </w:p>
        </w:tc>
        <w:tc>
          <w:tcPr>
            <w:tcW w:w="5919" w:type="dxa"/>
            <w:gridSpan w:val="9"/>
            <w:tcBorders>
              <w:top w:val="single" w:sz="4" w:space="0" w:color="auto"/>
              <w:left w:val="single" w:sz="4" w:space="0" w:color="auto"/>
              <w:bottom w:val="single" w:sz="4" w:space="0" w:color="auto"/>
              <w:right w:val="single" w:sz="4" w:space="0" w:color="auto"/>
            </w:tcBorders>
            <w:shd w:val="clear" w:color="auto" w:fill="000000" w:themeFill="text1"/>
          </w:tcPr>
          <w:p w:rsidR="00B05A9F" w:rsidRPr="00FB76EE" w:rsidRDefault="00B05A9F" w:rsidP="00622099">
            <w:pPr>
              <w:rPr>
                <w:rFonts w:ascii="Arial Narrow" w:hAnsi="Arial Narrow" w:cs="Arial"/>
                <w:color w:val="0000FF"/>
                <w:sz w:val="22"/>
                <w:szCs w:val="22"/>
              </w:rPr>
            </w:pPr>
          </w:p>
        </w:tc>
      </w:tr>
      <w:tr w:rsidR="00B05A9F" w:rsidRPr="00FB76EE" w:rsidTr="00000A45">
        <w:trPr>
          <w:cantSplit/>
        </w:trPr>
        <w:tc>
          <w:tcPr>
            <w:tcW w:w="2606" w:type="dxa"/>
            <w:gridSpan w:val="5"/>
            <w:tcBorders>
              <w:right w:val="single" w:sz="4" w:space="0" w:color="auto"/>
            </w:tcBorders>
          </w:tcPr>
          <w:p w:rsidR="00B05A9F" w:rsidRPr="00FB76EE" w:rsidRDefault="00B05A9F" w:rsidP="009D12DA">
            <w:pPr>
              <w:pStyle w:val="BalloonText"/>
              <w:rPr>
                <w:rFonts w:ascii="Arial Narrow" w:hAnsi="Arial Narrow" w:cs="Arial"/>
                <w:sz w:val="22"/>
                <w:szCs w:val="22"/>
              </w:rPr>
            </w:pPr>
            <w:r w:rsidRPr="00FB76EE">
              <w:rPr>
                <w:rFonts w:ascii="Arial Narrow" w:hAnsi="Arial Narrow" w:cs="Arial"/>
                <w:sz w:val="22"/>
                <w:szCs w:val="22"/>
              </w:rPr>
              <w:t>Postal code:</w:t>
            </w:r>
          </w:p>
        </w:tc>
        <w:tc>
          <w:tcPr>
            <w:tcW w:w="5919" w:type="dxa"/>
            <w:gridSpan w:val="9"/>
            <w:tcBorders>
              <w:top w:val="single" w:sz="4" w:space="0" w:color="auto"/>
              <w:left w:val="single" w:sz="4" w:space="0" w:color="auto"/>
              <w:bottom w:val="single" w:sz="4" w:space="0" w:color="auto"/>
              <w:right w:val="single" w:sz="4" w:space="0" w:color="auto"/>
            </w:tcBorders>
            <w:shd w:val="clear" w:color="auto" w:fill="000000" w:themeFill="text1"/>
          </w:tcPr>
          <w:p w:rsidR="00B05A9F" w:rsidRPr="00FB76EE" w:rsidRDefault="00B05A9F" w:rsidP="00622099">
            <w:pPr>
              <w:rPr>
                <w:rFonts w:ascii="Arial Narrow" w:hAnsi="Arial Narrow" w:cs="Arial"/>
                <w:color w:val="0000FF"/>
                <w:sz w:val="22"/>
                <w:szCs w:val="22"/>
              </w:rPr>
            </w:pPr>
          </w:p>
        </w:tc>
      </w:tr>
      <w:tr w:rsidR="00B05A9F" w:rsidRPr="00FB76EE">
        <w:trPr>
          <w:cantSplit/>
        </w:trPr>
        <w:tc>
          <w:tcPr>
            <w:tcW w:w="2072" w:type="dxa"/>
            <w:gridSpan w:val="3"/>
            <w:tcBorders>
              <w:right w:val="single" w:sz="4" w:space="0" w:color="auto"/>
            </w:tcBorders>
          </w:tcPr>
          <w:p w:rsidR="00B05A9F" w:rsidRPr="00FB76EE" w:rsidRDefault="00B05A9F" w:rsidP="009D12DA">
            <w:pPr>
              <w:pStyle w:val="Footer"/>
              <w:tabs>
                <w:tab w:val="clear" w:pos="4153"/>
                <w:tab w:val="clear" w:pos="8306"/>
              </w:tabs>
              <w:rPr>
                <w:rFonts w:ascii="Arial Narrow" w:hAnsi="Arial Narrow" w:cs="Arial"/>
                <w:sz w:val="22"/>
                <w:szCs w:val="22"/>
              </w:rPr>
            </w:pPr>
            <w:r w:rsidRPr="00FB76EE">
              <w:rPr>
                <w:rFonts w:ascii="Arial Narrow" w:hAnsi="Arial Narrow" w:cs="Arial"/>
                <w:sz w:val="22"/>
                <w:szCs w:val="22"/>
              </w:rPr>
              <w:t>Telephone:</w:t>
            </w:r>
          </w:p>
        </w:tc>
        <w:tc>
          <w:tcPr>
            <w:tcW w:w="2128" w:type="dxa"/>
            <w:gridSpan w:val="3"/>
            <w:tcBorders>
              <w:top w:val="single" w:sz="4" w:space="0" w:color="auto"/>
              <w:left w:val="single" w:sz="4" w:space="0" w:color="auto"/>
              <w:bottom w:val="single" w:sz="4" w:space="0" w:color="auto"/>
              <w:right w:val="single" w:sz="4" w:space="0" w:color="auto"/>
            </w:tcBorders>
          </w:tcPr>
          <w:p w:rsidR="00B05A9F" w:rsidRPr="00FB76EE" w:rsidRDefault="00B05A9F" w:rsidP="00622099">
            <w:pPr>
              <w:pStyle w:val="BalloonText"/>
              <w:rPr>
                <w:rFonts w:ascii="Arial Narrow" w:hAnsi="Arial Narrow" w:cs="Arial"/>
                <w:color w:val="0000FF"/>
                <w:sz w:val="22"/>
                <w:szCs w:val="22"/>
              </w:rPr>
            </w:pPr>
          </w:p>
        </w:tc>
        <w:tc>
          <w:tcPr>
            <w:tcW w:w="1956" w:type="dxa"/>
            <w:gridSpan w:val="3"/>
            <w:tcBorders>
              <w:left w:val="single" w:sz="4" w:space="0" w:color="auto"/>
              <w:right w:val="single" w:sz="4" w:space="0" w:color="auto"/>
            </w:tcBorders>
          </w:tcPr>
          <w:p w:rsidR="00B05A9F" w:rsidRPr="00FB76EE" w:rsidRDefault="00B05A9F" w:rsidP="009D12DA">
            <w:pPr>
              <w:jc w:val="right"/>
              <w:rPr>
                <w:rFonts w:ascii="Arial Narrow" w:hAnsi="Arial Narrow" w:cs="Arial"/>
                <w:sz w:val="22"/>
                <w:szCs w:val="22"/>
              </w:rPr>
            </w:pPr>
            <w:r w:rsidRPr="00FB76EE">
              <w:rPr>
                <w:rFonts w:ascii="Arial Narrow" w:hAnsi="Arial Narrow" w:cs="Arial"/>
                <w:sz w:val="22"/>
                <w:szCs w:val="22"/>
              </w:rPr>
              <w:t>Cell:</w:t>
            </w:r>
          </w:p>
        </w:tc>
        <w:tc>
          <w:tcPr>
            <w:tcW w:w="2369" w:type="dxa"/>
            <w:gridSpan w:val="5"/>
            <w:tcBorders>
              <w:top w:val="single" w:sz="4" w:space="0" w:color="auto"/>
              <w:left w:val="single" w:sz="4" w:space="0" w:color="auto"/>
              <w:bottom w:val="single" w:sz="4" w:space="0" w:color="auto"/>
              <w:right w:val="single" w:sz="4" w:space="0" w:color="auto"/>
            </w:tcBorders>
          </w:tcPr>
          <w:p w:rsidR="00B05A9F" w:rsidRPr="00FB76EE" w:rsidRDefault="00B05A9F" w:rsidP="00622099">
            <w:pPr>
              <w:rPr>
                <w:rFonts w:ascii="Arial Narrow" w:hAnsi="Arial Narrow" w:cs="Arial"/>
                <w:color w:val="0000FF"/>
                <w:sz w:val="22"/>
                <w:szCs w:val="22"/>
              </w:rPr>
            </w:pPr>
          </w:p>
        </w:tc>
      </w:tr>
      <w:tr w:rsidR="00B05A9F" w:rsidRPr="00FB76EE">
        <w:trPr>
          <w:cantSplit/>
        </w:trPr>
        <w:tc>
          <w:tcPr>
            <w:tcW w:w="2072" w:type="dxa"/>
            <w:gridSpan w:val="3"/>
            <w:tcBorders>
              <w:right w:val="single" w:sz="4" w:space="0" w:color="auto"/>
            </w:tcBorders>
          </w:tcPr>
          <w:p w:rsidR="00B05A9F" w:rsidRPr="00FB76EE" w:rsidRDefault="00B05A9F" w:rsidP="009D12DA">
            <w:pPr>
              <w:rPr>
                <w:rFonts w:ascii="Arial Narrow" w:hAnsi="Arial Narrow" w:cs="Arial"/>
                <w:sz w:val="22"/>
                <w:szCs w:val="22"/>
              </w:rPr>
            </w:pPr>
            <w:r w:rsidRPr="00FB76EE">
              <w:rPr>
                <w:rFonts w:ascii="Arial Narrow" w:hAnsi="Arial Narrow" w:cs="Arial"/>
                <w:sz w:val="22"/>
                <w:szCs w:val="22"/>
              </w:rPr>
              <w:t>E-mail:</w:t>
            </w:r>
          </w:p>
        </w:tc>
        <w:tc>
          <w:tcPr>
            <w:tcW w:w="2128" w:type="dxa"/>
            <w:gridSpan w:val="3"/>
            <w:tcBorders>
              <w:top w:val="single" w:sz="4" w:space="0" w:color="auto"/>
              <w:left w:val="single" w:sz="4" w:space="0" w:color="auto"/>
              <w:bottom w:val="single" w:sz="4" w:space="0" w:color="auto"/>
              <w:right w:val="single" w:sz="4" w:space="0" w:color="auto"/>
            </w:tcBorders>
          </w:tcPr>
          <w:p w:rsidR="00B05A9F" w:rsidRPr="00FB76EE" w:rsidRDefault="00B05A9F" w:rsidP="00622099">
            <w:pPr>
              <w:rPr>
                <w:rFonts w:ascii="Arial Narrow" w:hAnsi="Arial Narrow" w:cs="Arial"/>
                <w:sz w:val="22"/>
                <w:szCs w:val="22"/>
              </w:rPr>
            </w:pPr>
            <w:r w:rsidRPr="00FB76EE">
              <w:rPr>
                <w:rFonts w:ascii="Arial Narrow" w:hAnsi="Arial Narrow" w:cs="Arial"/>
                <w:sz w:val="22"/>
                <w:szCs w:val="22"/>
              </w:rPr>
              <w:t xml:space="preserve"> </w:t>
            </w:r>
          </w:p>
        </w:tc>
        <w:tc>
          <w:tcPr>
            <w:tcW w:w="1956" w:type="dxa"/>
            <w:gridSpan w:val="3"/>
            <w:tcBorders>
              <w:left w:val="single" w:sz="4" w:space="0" w:color="auto"/>
              <w:right w:val="single" w:sz="4" w:space="0" w:color="auto"/>
            </w:tcBorders>
          </w:tcPr>
          <w:p w:rsidR="00B05A9F" w:rsidRPr="00FB76EE" w:rsidRDefault="00B05A9F" w:rsidP="009D12DA">
            <w:pPr>
              <w:jc w:val="right"/>
              <w:rPr>
                <w:rFonts w:ascii="Arial Narrow" w:hAnsi="Arial Narrow" w:cs="Arial"/>
                <w:sz w:val="22"/>
                <w:szCs w:val="22"/>
              </w:rPr>
            </w:pPr>
            <w:r w:rsidRPr="00FB76EE">
              <w:rPr>
                <w:rFonts w:ascii="Arial Narrow" w:hAnsi="Arial Narrow" w:cs="Arial"/>
                <w:sz w:val="22"/>
                <w:szCs w:val="22"/>
              </w:rPr>
              <w:t>Fax:</w:t>
            </w:r>
          </w:p>
        </w:tc>
        <w:tc>
          <w:tcPr>
            <w:tcW w:w="2369" w:type="dxa"/>
            <w:gridSpan w:val="5"/>
            <w:tcBorders>
              <w:top w:val="single" w:sz="4" w:space="0" w:color="auto"/>
              <w:left w:val="single" w:sz="4" w:space="0" w:color="auto"/>
              <w:bottom w:val="single" w:sz="4" w:space="0" w:color="auto"/>
              <w:right w:val="single" w:sz="4" w:space="0" w:color="auto"/>
            </w:tcBorders>
          </w:tcPr>
          <w:p w:rsidR="00B05A9F" w:rsidRPr="00FB76EE" w:rsidRDefault="00B05A9F" w:rsidP="00622099">
            <w:pPr>
              <w:rPr>
                <w:rFonts w:ascii="Arial Narrow" w:hAnsi="Arial Narrow" w:cs="Arial"/>
                <w:color w:val="0000FF"/>
                <w:sz w:val="22"/>
                <w:szCs w:val="22"/>
              </w:rPr>
            </w:pPr>
          </w:p>
        </w:tc>
      </w:tr>
      <w:tr w:rsidR="00EA19E4" w:rsidRPr="00FB76EE" w:rsidTr="00000A45">
        <w:trPr>
          <w:cantSplit/>
        </w:trPr>
        <w:tc>
          <w:tcPr>
            <w:tcW w:w="6687" w:type="dxa"/>
            <w:gridSpan w:val="10"/>
            <w:tcBorders>
              <w:right w:val="single" w:sz="4" w:space="0" w:color="auto"/>
            </w:tcBorders>
          </w:tcPr>
          <w:p w:rsidR="00EA19E4" w:rsidRPr="00FB76EE" w:rsidRDefault="00EA19E4" w:rsidP="009D12DA">
            <w:pPr>
              <w:rPr>
                <w:rFonts w:ascii="Arial Narrow" w:hAnsi="Arial Narrow" w:cs="Arial"/>
                <w:sz w:val="22"/>
                <w:szCs w:val="22"/>
              </w:rPr>
            </w:pPr>
            <w:r w:rsidRPr="00FB76EE">
              <w:rPr>
                <w:rFonts w:ascii="Arial Narrow" w:hAnsi="Arial Narrow" w:cs="Arial"/>
                <w:sz w:val="22"/>
                <w:szCs w:val="22"/>
              </w:rPr>
              <w:t>Are there any rare or endangered flora or fauna species (including red data species) present on any of the alternative sites?</w:t>
            </w:r>
          </w:p>
        </w:tc>
        <w:tc>
          <w:tcPr>
            <w:tcW w:w="979" w:type="dxa"/>
            <w:gridSpan w:val="3"/>
            <w:tcBorders>
              <w:left w:val="single" w:sz="4" w:space="0" w:color="auto"/>
              <w:right w:val="single" w:sz="4" w:space="0" w:color="auto"/>
            </w:tcBorders>
            <w:shd w:val="clear" w:color="auto" w:fill="000000" w:themeFill="text1"/>
          </w:tcPr>
          <w:p w:rsidR="00EA19E4" w:rsidRPr="00FB76EE" w:rsidRDefault="00EA19E4" w:rsidP="00C549A9">
            <w:pPr>
              <w:rPr>
                <w:rFonts w:ascii="Arial Narrow" w:hAnsi="Arial Narrow" w:cs="Arial"/>
                <w:color w:val="FFFFFF" w:themeColor="background1"/>
                <w:sz w:val="22"/>
                <w:szCs w:val="22"/>
              </w:rPr>
            </w:pPr>
            <w:r w:rsidRPr="00FB76EE">
              <w:rPr>
                <w:rFonts w:ascii="Arial Narrow" w:hAnsi="Arial Narrow" w:cs="Arial"/>
                <w:color w:val="FFFFFF" w:themeColor="background1"/>
                <w:sz w:val="22"/>
                <w:szCs w:val="22"/>
              </w:rPr>
              <w:t>YES</w:t>
            </w:r>
          </w:p>
        </w:tc>
        <w:tc>
          <w:tcPr>
            <w:tcW w:w="859" w:type="dxa"/>
            <w:tcBorders>
              <w:left w:val="single" w:sz="4" w:space="0" w:color="auto"/>
              <w:right w:val="single" w:sz="4" w:space="0" w:color="auto"/>
            </w:tcBorders>
            <w:shd w:val="clear" w:color="auto" w:fill="FFFFFF" w:themeFill="background1"/>
          </w:tcPr>
          <w:p w:rsidR="00EA19E4" w:rsidRPr="00FB76EE" w:rsidRDefault="00EA19E4" w:rsidP="009D12DA">
            <w:pPr>
              <w:jc w:val="center"/>
              <w:rPr>
                <w:rFonts w:ascii="Arial Narrow" w:hAnsi="Arial Narrow" w:cs="Arial"/>
                <w:sz w:val="22"/>
                <w:szCs w:val="22"/>
              </w:rPr>
            </w:pPr>
            <w:r w:rsidRPr="00FB76EE">
              <w:rPr>
                <w:rFonts w:ascii="Arial Narrow" w:hAnsi="Arial Narrow" w:cs="Arial"/>
                <w:sz w:val="22"/>
                <w:szCs w:val="22"/>
              </w:rPr>
              <w:t>NO</w:t>
            </w:r>
          </w:p>
        </w:tc>
      </w:tr>
      <w:tr w:rsidR="00EA19E4" w:rsidRPr="00FB76EE" w:rsidTr="00EA3D42">
        <w:trPr>
          <w:cantSplit/>
        </w:trPr>
        <w:tc>
          <w:tcPr>
            <w:tcW w:w="1307" w:type="dxa"/>
            <w:tcBorders>
              <w:right w:val="single" w:sz="4" w:space="0" w:color="auto"/>
            </w:tcBorders>
          </w:tcPr>
          <w:p w:rsidR="00EA19E4" w:rsidRPr="00FB76EE" w:rsidRDefault="00EA19E4" w:rsidP="009D12DA">
            <w:pPr>
              <w:rPr>
                <w:rFonts w:ascii="Arial Narrow" w:hAnsi="Arial Narrow" w:cs="Arial"/>
                <w:sz w:val="22"/>
                <w:szCs w:val="22"/>
              </w:rPr>
            </w:pPr>
            <w:r w:rsidRPr="00FB76EE">
              <w:rPr>
                <w:rFonts w:ascii="Arial Narrow" w:hAnsi="Arial Narrow" w:cs="Arial"/>
                <w:sz w:val="22"/>
                <w:szCs w:val="22"/>
              </w:rPr>
              <w:t>If YES, specify and explain:</w:t>
            </w:r>
          </w:p>
        </w:tc>
        <w:tc>
          <w:tcPr>
            <w:tcW w:w="7218" w:type="dxa"/>
            <w:gridSpan w:val="13"/>
            <w:tcBorders>
              <w:top w:val="single" w:sz="4" w:space="0" w:color="auto"/>
              <w:left w:val="single" w:sz="4" w:space="0" w:color="auto"/>
              <w:bottom w:val="single" w:sz="4" w:space="0" w:color="auto"/>
              <w:right w:val="single" w:sz="4" w:space="0" w:color="auto"/>
            </w:tcBorders>
            <w:shd w:val="clear" w:color="auto" w:fill="000000" w:themeFill="text1"/>
          </w:tcPr>
          <w:p w:rsidR="00EA19E4" w:rsidRPr="00FB76EE" w:rsidRDefault="00EA19E4" w:rsidP="009D12DA">
            <w:pPr>
              <w:rPr>
                <w:rFonts w:ascii="Arial Narrow" w:hAnsi="Arial Narrow" w:cs="Arial"/>
                <w:sz w:val="22"/>
                <w:szCs w:val="22"/>
              </w:rPr>
            </w:pPr>
          </w:p>
          <w:p w:rsidR="00EA19E4" w:rsidRPr="00FB76EE" w:rsidRDefault="00EA19E4" w:rsidP="009D12DA">
            <w:pPr>
              <w:rPr>
                <w:rFonts w:ascii="Arial Narrow" w:hAnsi="Arial Narrow" w:cs="Arial"/>
                <w:sz w:val="22"/>
                <w:szCs w:val="22"/>
              </w:rPr>
            </w:pPr>
          </w:p>
        </w:tc>
      </w:tr>
      <w:tr w:rsidR="00EA19E4" w:rsidRPr="00FB76EE" w:rsidTr="00EA3D42">
        <w:trPr>
          <w:cantSplit/>
        </w:trPr>
        <w:tc>
          <w:tcPr>
            <w:tcW w:w="6687" w:type="dxa"/>
            <w:gridSpan w:val="10"/>
            <w:tcBorders>
              <w:right w:val="single" w:sz="4" w:space="0" w:color="auto"/>
            </w:tcBorders>
          </w:tcPr>
          <w:p w:rsidR="00EA19E4" w:rsidRPr="00FB76EE" w:rsidRDefault="00EA19E4" w:rsidP="009D12DA">
            <w:pPr>
              <w:rPr>
                <w:rFonts w:ascii="Arial Narrow" w:hAnsi="Arial Narrow" w:cs="Arial"/>
                <w:sz w:val="22"/>
                <w:szCs w:val="22"/>
              </w:rPr>
            </w:pPr>
            <w:r w:rsidRPr="00FB76EE">
              <w:rPr>
                <w:rFonts w:ascii="Arial Narrow" w:hAnsi="Arial Narrow" w:cs="Arial"/>
                <w:sz w:val="22"/>
                <w:szCs w:val="22"/>
              </w:rPr>
              <w:t xml:space="preserve">Are </w:t>
            </w:r>
            <w:r w:rsidR="00EB129C" w:rsidRPr="00FB76EE">
              <w:rPr>
                <w:rFonts w:ascii="Arial Narrow" w:hAnsi="Arial Narrow" w:cs="Arial"/>
                <w:sz w:val="22"/>
                <w:szCs w:val="22"/>
              </w:rPr>
              <w:t>there</w:t>
            </w:r>
            <w:r w:rsidRPr="00FB76EE">
              <w:rPr>
                <w:rFonts w:ascii="Arial Narrow" w:hAnsi="Arial Narrow" w:cs="Arial"/>
                <w:sz w:val="22"/>
                <w:szCs w:val="22"/>
              </w:rPr>
              <w:t xml:space="preserve"> any special or sensitive habitats or other natural features present on any of the alternative sites?</w:t>
            </w:r>
          </w:p>
        </w:tc>
        <w:tc>
          <w:tcPr>
            <w:tcW w:w="979" w:type="dxa"/>
            <w:gridSpan w:val="3"/>
            <w:tcBorders>
              <w:left w:val="single" w:sz="4" w:space="0" w:color="auto"/>
            </w:tcBorders>
            <w:shd w:val="clear" w:color="auto" w:fill="000000" w:themeFill="text1"/>
          </w:tcPr>
          <w:p w:rsidR="00EA19E4" w:rsidRPr="00FB76EE" w:rsidRDefault="00EA19E4" w:rsidP="009D12DA">
            <w:pPr>
              <w:jc w:val="center"/>
              <w:rPr>
                <w:rFonts w:ascii="Arial Narrow" w:hAnsi="Arial Narrow" w:cs="Arial"/>
                <w:sz w:val="22"/>
                <w:szCs w:val="22"/>
              </w:rPr>
            </w:pPr>
            <w:r w:rsidRPr="00FB76EE">
              <w:rPr>
                <w:rFonts w:ascii="Arial Narrow" w:hAnsi="Arial Narrow" w:cs="Arial"/>
                <w:sz w:val="22"/>
                <w:szCs w:val="22"/>
              </w:rPr>
              <w:t>YES</w:t>
            </w:r>
          </w:p>
        </w:tc>
        <w:tc>
          <w:tcPr>
            <w:tcW w:w="859" w:type="dxa"/>
            <w:tcBorders>
              <w:top w:val="single" w:sz="4" w:space="0" w:color="auto"/>
              <w:left w:val="single" w:sz="4" w:space="0" w:color="auto"/>
              <w:bottom w:val="single" w:sz="4" w:space="0" w:color="auto"/>
              <w:right w:val="single" w:sz="4" w:space="0" w:color="auto"/>
            </w:tcBorders>
          </w:tcPr>
          <w:p w:rsidR="00EA19E4" w:rsidRPr="00FB76EE" w:rsidRDefault="00C56488" w:rsidP="00C549A9">
            <w:pPr>
              <w:rPr>
                <w:rFonts w:ascii="Arial Narrow" w:hAnsi="Arial Narrow" w:cs="Arial"/>
                <w:color w:val="000000" w:themeColor="text1"/>
                <w:sz w:val="22"/>
                <w:szCs w:val="22"/>
              </w:rPr>
            </w:pPr>
            <w:r w:rsidRPr="00FB76EE">
              <w:rPr>
                <w:rFonts w:ascii="Arial Narrow" w:hAnsi="Arial Narrow" w:cs="Arial"/>
                <w:color w:val="000000" w:themeColor="text1"/>
                <w:sz w:val="22"/>
                <w:szCs w:val="22"/>
              </w:rPr>
              <w:t>NO</w:t>
            </w:r>
          </w:p>
        </w:tc>
      </w:tr>
      <w:tr w:rsidR="00EA19E4" w:rsidRPr="00FB76EE" w:rsidTr="00EA3D42">
        <w:trPr>
          <w:cantSplit/>
        </w:trPr>
        <w:tc>
          <w:tcPr>
            <w:tcW w:w="1307" w:type="dxa"/>
            <w:tcBorders>
              <w:right w:val="single" w:sz="4" w:space="0" w:color="auto"/>
            </w:tcBorders>
          </w:tcPr>
          <w:p w:rsidR="00EA19E4" w:rsidRPr="00FB76EE" w:rsidRDefault="00EA19E4" w:rsidP="009D12DA">
            <w:pPr>
              <w:rPr>
                <w:rFonts w:ascii="Arial Narrow" w:hAnsi="Arial Narrow" w:cs="Arial"/>
                <w:sz w:val="22"/>
                <w:szCs w:val="22"/>
              </w:rPr>
            </w:pPr>
            <w:r w:rsidRPr="00FB76EE">
              <w:rPr>
                <w:rFonts w:ascii="Arial Narrow" w:hAnsi="Arial Narrow" w:cs="Arial"/>
                <w:sz w:val="22"/>
                <w:szCs w:val="22"/>
              </w:rPr>
              <w:t>If YES, specify and explain:</w:t>
            </w:r>
          </w:p>
        </w:tc>
        <w:tc>
          <w:tcPr>
            <w:tcW w:w="7218" w:type="dxa"/>
            <w:gridSpan w:val="13"/>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A19E4" w:rsidRPr="00FB76EE" w:rsidRDefault="00EA19E4" w:rsidP="00B05A9F">
            <w:pPr>
              <w:rPr>
                <w:rFonts w:ascii="Arial Narrow" w:hAnsi="Arial Narrow" w:cs="Arial"/>
                <w:sz w:val="22"/>
                <w:szCs w:val="22"/>
              </w:rPr>
            </w:pPr>
          </w:p>
        </w:tc>
      </w:tr>
      <w:tr w:rsidR="00EA19E4" w:rsidRPr="00FB76EE" w:rsidTr="00EA3D42">
        <w:trPr>
          <w:cantSplit/>
        </w:trPr>
        <w:tc>
          <w:tcPr>
            <w:tcW w:w="6768" w:type="dxa"/>
            <w:gridSpan w:val="11"/>
            <w:tcBorders>
              <w:right w:val="single" w:sz="4" w:space="0" w:color="auto"/>
            </w:tcBorders>
            <w:shd w:val="clear" w:color="auto" w:fill="000000" w:themeFill="text1"/>
          </w:tcPr>
          <w:p w:rsidR="00EA19E4" w:rsidRPr="00FB76EE" w:rsidRDefault="00EA19E4" w:rsidP="009D12DA">
            <w:pPr>
              <w:rPr>
                <w:rFonts w:ascii="Arial Narrow" w:hAnsi="Arial Narrow" w:cs="Arial"/>
                <w:sz w:val="22"/>
                <w:szCs w:val="22"/>
              </w:rPr>
            </w:pPr>
            <w:r w:rsidRPr="00FB76EE">
              <w:rPr>
                <w:rFonts w:ascii="Arial Narrow" w:hAnsi="Arial Narrow" w:cs="Arial"/>
                <w:sz w:val="22"/>
                <w:szCs w:val="22"/>
              </w:rPr>
              <w:t>Are any further specialist studies recommended by the specialist?</w:t>
            </w:r>
          </w:p>
        </w:tc>
        <w:tc>
          <w:tcPr>
            <w:tcW w:w="891" w:type="dxa"/>
            <w:tcBorders>
              <w:left w:val="single" w:sz="4" w:space="0" w:color="auto"/>
              <w:right w:val="single" w:sz="4" w:space="0" w:color="auto"/>
            </w:tcBorders>
            <w:shd w:val="clear" w:color="auto" w:fill="000000" w:themeFill="text1"/>
          </w:tcPr>
          <w:p w:rsidR="00EA19E4" w:rsidRPr="00FB76EE" w:rsidRDefault="00EA19E4" w:rsidP="00C549A9">
            <w:pPr>
              <w:rPr>
                <w:rFonts w:ascii="Arial Narrow" w:hAnsi="Arial Narrow" w:cs="Arial"/>
                <w:color w:val="FFFFFF" w:themeColor="background1"/>
                <w:sz w:val="22"/>
                <w:szCs w:val="22"/>
              </w:rPr>
            </w:pPr>
            <w:r w:rsidRPr="00FB76EE">
              <w:rPr>
                <w:rFonts w:ascii="Arial Narrow" w:hAnsi="Arial Narrow" w:cs="Arial"/>
                <w:color w:val="FFFFFF" w:themeColor="background1"/>
                <w:sz w:val="22"/>
                <w:szCs w:val="22"/>
              </w:rPr>
              <w:t>YES</w:t>
            </w:r>
          </w:p>
        </w:tc>
        <w:tc>
          <w:tcPr>
            <w:tcW w:w="866" w:type="dxa"/>
            <w:gridSpan w:val="2"/>
            <w:tcBorders>
              <w:left w:val="single" w:sz="4" w:space="0" w:color="auto"/>
              <w:right w:val="single" w:sz="4" w:space="0" w:color="auto"/>
            </w:tcBorders>
            <w:shd w:val="clear" w:color="auto" w:fill="000000" w:themeFill="text1"/>
          </w:tcPr>
          <w:p w:rsidR="00EA19E4" w:rsidRPr="00FB76EE" w:rsidRDefault="00EA19E4" w:rsidP="009D12DA">
            <w:pPr>
              <w:jc w:val="center"/>
              <w:rPr>
                <w:rFonts w:ascii="Arial Narrow" w:hAnsi="Arial Narrow" w:cs="Arial"/>
                <w:sz w:val="22"/>
                <w:szCs w:val="22"/>
              </w:rPr>
            </w:pPr>
            <w:r w:rsidRPr="00FB76EE">
              <w:rPr>
                <w:rFonts w:ascii="Arial Narrow" w:hAnsi="Arial Narrow" w:cs="Arial"/>
                <w:sz w:val="22"/>
                <w:szCs w:val="22"/>
              </w:rPr>
              <w:t>NO</w:t>
            </w:r>
          </w:p>
        </w:tc>
      </w:tr>
      <w:tr w:rsidR="00EA19E4" w:rsidRPr="00FB76EE" w:rsidTr="00EA3D42">
        <w:trPr>
          <w:cantSplit/>
        </w:trPr>
        <w:tc>
          <w:tcPr>
            <w:tcW w:w="1314" w:type="dxa"/>
            <w:gridSpan w:val="2"/>
            <w:tcBorders>
              <w:right w:val="single" w:sz="4" w:space="0" w:color="auto"/>
            </w:tcBorders>
          </w:tcPr>
          <w:p w:rsidR="00EA19E4" w:rsidRPr="00FB76EE" w:rsidRDefault="00EA19E4" w:rsidP="009D12DA">
            <w:pPr>
              <w:rPr>
                <w:rFonts w:ascii="Arial Narrow" w:hAnsi="Arial Narrow" w:cs="Arial"/>
                <w:sz w:val="22"/>
                <w:szCs w:val="22"/>
              </w:rPr>
            </w:pPr>
            <w:r w:rsidRPr="00FB76EE">
              <w:rPr>
                <w:rFonts w:ascii="Arial Narrow" w:hAnsi="Arial Narrow" w:cs="Arial"/>
                <w:sz w:val="22"/>
                <w:szCs w:val="22"/>
              </w:rPr>
              <w:t>If YES, specify:</w:t>
            </w:r>
          </w:p>
        </w:tc>
        <w:tc>
          <w:tcPr>
            <w:tcW w:w="7211" w:type="dxa"/>
            <w:gridSpan w:val="12"/>
            <w:tcBorders>
              <w:top w:val="single" w:sz="4" w:space="0" w:color="auto"/>
              <w:left w:val="single" w:sz="4" w:space="0" w:color="auto"/>
              <w:bottom w:val="single" w:sz="4" w:space="0" w:color="auto"/>
              <w:right w:val="single" w:sz="4" w:space="0" w:color="auto"/>
            </w:tcBorders>
            <w:shd w:val="clear" w:color="auto" w:fill="000000" w:themeFill="text1"/>
          </w:tcPr>
          <w:p w:rsidR="00EA19E4" w:rsidRPr="00FB76EE" w:rsidRDefault="00EA19E4" w:rsidP="009D12DA">
            <w:pPr>
              <w:rPr>
                <w:rFonts w:ascii="Arial Narrow" w:hAnsi="Arial Narrow" w:cs="Arial"/>
                <w:sz w:val="22"/>
                <w:szCs w:val="22"/>
              </w:rPr>
            </w:pPr>
          </w:p>
        </w:tc>
      </w:tr>
      <w:tr w:rsidR="00EA19E4" w:rsidRPr="00FB76EE" w:rsidTr="00000A45">
        <w:trPr>
          <w:cantSplit/>
        </w:trPr>
        <w:tc>
          <w:tcPr>
            <w:tcW w:w="6768" w:type="dxa"/>
            <w:gridSpan w:val="11"/>
            <w:tcBorders>
              <w:right w:val="single" w:sz="4" w:space="0" w:color="auto"/>
            </w:tcBorders>
          </w:tcPr>
          <w:p w:rsidR="00EA19E4" w:rsidRPr="00FB76EE" w:rsidRDefault="00EA19E4" w:rsidP="004F38D2">
            <w:pPr>
              <w:rPr>
                <w:rFonts w:ascii="Arial Narrow" w:hAnsi="Arial Narrow" w:cs="Arial"/>
                <w:sz w:val="22"/>
                <w:szCs w:val="22"/>
              </w:rPr>
            </w:pPr>
            <w:r w:rsidRPr="00FB76EE">
              <w:rPr>
                <w:rFonts w:ascii="Arial Narrow" w:hAnsi="Arial Narrow" w:cs="Arial"/>
                <w:sz w:val="22"/>
                <w:szCs w:val="22"/>
              </w:rPr>
              <w:t>If YES, is such a report(s) attached</w:t>
            </w:r>
            <w:r w:rsidR="00747CB9" w:rsidRPr="00FB76EE">
              <w:rPr>
                <w:rFonts w:ascii="Arial Narrow" w:hAnsi="Arial Narrow" w:cs="Arial"/>
                <w:sz w:val="22"/>
                <w:szCs w:val="22"/>
              </w:rPr>
              <w:t xml:space="preserve"> in </w:t>
            </w:r>
            <w:r w:rsidR="00747CB9" w:rsidRPr="00FB76EE">
              <w:rPr>
                <w:rFonts w:ascii="Arial Narrow" w:hAnsi="Arial Narrow" w:cs="Arial"/>
                <w:sz w:val="22"/>
                <w:szCs w:val="22"/>
                <w:u w:val="single"/>
              </w:rPr>
              <w:t>Appendix D</w:t>
            </w:r>
            <w:r w:rsidRPr="00FB76EE">
              <w:rPr>
                <w:rFonts w:ascii="Arial Narrow" w:hAnsi="Arial Narrow" w:cs="Arial"/>
                <w:sz w:val="22"/>
                <w:szCs w:val="22"/>
              </w:rPr>
              <w:t>?</w:t>
            </w:r>
            <w:r w:rsidR="004F38D2" w:rsidRPr="00FB76EE">
              <w:rPr>
                <w:rFonts w:ascii="Arial Narrow" w:hAnsi="Arial Narrow" w:cs="Arial"/>
                <w:color w:val="0000FF"/>
                <w:sz w:val="22"/>
                <w:szCs w:val="22"/>
              </w:rPr>
              <w:t xml:space="preserve"> </w:t>
            </w:r>
          </w:p>
        </w:tc>
        <w:tc>
          <w:tcPr>
            <w:tcW w:w="898"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EA19E4" w:rsidRPr="00FB76EE" w:rsidRDefault="00EA19E4" w:rsidP="00C549A9">
            <w:pPr>
              <w:rPr>
                <w:rFonts w:ascii="Arial Narrow" w:hAnsi="Arial Narrow" w:cs="Arial"/>
                <w:color w:val="FFFFFF" w:themeColor="background1"/>
                <w:sz w:val="22"/>
                <w:szCs w:val="22"/>
              </w:rPr>
            </w:pPr>
            <w:r w:rsidRPr="00FB76EE">
              <w:rPr>
                <w:rFonts w:ascii="Arial Narrow" w:hAnsi="Arial Narrow" w:cs="Arial"/>
                <w:color w:val="FFFFFF" w:themeColor="background1"/>
                <w:sz w:val="22"/>
                <w:szCs w:val="22"/>
              </w:rPr>
              <w:t>YES</w:t>
            </w: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tcPr>
          <w:p w:rsidR="00EA19E4" w:rsidRPr="00FB76EE" w:rsidRDefault="00EA19E4" w:rsidP="009D12DA">
            <w:pPr>
              <w:jc w:val="center"/>
              <w:rPr>
                <w:rFonts w:ascii="Arial Narrow" w:hAnsi="Arial Narrow" w:cs="Arial"/>
                <w:sz w:val="22"/>
                <w:szCs w:val="22"/>
              </w:rPr>
            </w:pPr>
            <w:r w:rsidRPr="00FB76EE">
              <w:rPr>
                <w:rFonts w:ascii="Arial Narrow" w:hAnsi="Arial Narrow" w:cs="Arial"/>
                <w:sz w:val="22"/>
                <w:szCs w:val="22"/>
              </w:rPr>
              <w:t>NO</w:t>
            </w:r>
          </w:p>
        </w:tc>
      </w:tr>
      <w:tr w:rsidR="00EA19E4" w:rsidRPr="00FB76EE">
        <w:trPr>
          <w:cantSplit/>
        </w:trPr>
        <w:tc>
          <w:tcPr>
            <w:tcW w:w="2088" w:type="dxa"/>
            <w:gridSpan w:val="4"/>
          </w:tcPr>
          <w:p w:rsidR="00EA19E4" w:rsidRPr="00FB76EE" w:rsidRDefault="00EA19E4" w:rsidP="009D12DA">
            <w:pPr>
              <w:rPr>
                <w:rFonts w:ascii="Arial Narrow" w:hAnsi="Arial Narrow" w:cs="Arial"/>
                <w:sz w:val="22"/>
                <w:szCs w:val="22"/>
              </w:rPr>
            </w:pPr>
          </w:p>
        </w:tc>
        <w:tc>
          <w:tcPr>
            <w:tcW w:w="2520" w:type="dxa"/>
            <w:gridSpan w:val="3"/>
          </w:tcPr>
          <w:p w:rsidR="00EA19E4" w:rsidRPr="00FB76EE" w:rsidRDefault="00EA19E4" w:rsidP="009D12DA">
            <w:pPr>
              <w:rPr>
                <w:rFonts w:ascii="Arial Narrow" w:hAnsi="Arial Narrow" w:cs="Arial"/>
                <w:sz w:val="22"/>
                <w:szCs w:val="22"/>
              </w:rPr>
            </w:pPr>
          </w:p>
        </w:tc>
        <w:tc>
          <w:tcPr>
            <w:tcW w:w="720" w:type="dxa"/>
            <w:tcBorders>
              <w:left w:val="nil"/>
            </w:tcBorders>
          </w:tcPr>
          <w:p w:rsidR="00EA19E4" w:rsidRPr="00FB76EE" w:rsidRDefault="00EA19E4" w:rsidP="009D12DA">
            <w:pPr>
              <w:rPr>
                <w:rFonts w:ascii="Arial Narrow" w:hAnsi="Arial Narrow" w:cs="Arial"/>
                <w:sz w:val="22"/>
                <w:szCs w:val="22"/>
              </w:rPr>
            </w:pPr>
          </w:p>
        </w:tc>
        <w:tc>
          <w:tcPr>
            <w:tcW w:w="3197" w:type="dxa"/>
            <w:gridSpan w:val="6"/>
          </w:tcPr>
          <w:p w:rsidR="00EA19E4" w:rsidRPr="00FB76EE" w:rsidRDefault="00EA19E4" w:rsidP="009D12DA">
            <w:pPr>
              <w:rPr>
                <w:rFonts w:ascii="Arial Narrow" w:hAnsi="Arial Narrow" w:cs="Arial"/>
                <w:sz w:val="22"/>
                <w:szCs w:val="22"/>
              </w:rPr>
            </w:pPr>
          </w:p>
        </w:tc>
      </w:tr>
      <w:tr w:rsidR="00EA19E4" w:rsidRPr="00FB76EE">
        <w:trPr>
          <w:cantSplit/>
        </w:trPr>
        <w:tc>
          <w:tcPr>
            <w:tcW w:w="2088" w:type="dxa"/>
            <w:gridSpan w:val="4"/>
          </w:tcPr>
          <w:p w:rsidR="00EA19E4" w:rsidRPr="00FB76EE" w:rsidRDefault="00EA19E4" w:rsidP="009D12DA">
            <w:pPr>
              <w:rPr>
                <w:rFonts w:ascii="Arial Narrow" w:hAnsi="Arial Narrow" w:cs="Arial"/>
                <w:sz w:val="22"/>
                <w:szCs w:val="22"/>
              </w:rPr>
            </w:pPr>
            <w:r w:rsidRPr="00FB76EE">
              <w:rPr>
                <w:rFonts w:ascii="Arial Narrow" w:hAnsi="Arial Narrow" w:cs="Arial"/>
                <w:sz w:val="22"/>
                <w:szCs w:val="22"/>
              </w:rPr>
              <w:t>Signature of specialist:</w:t>
            </w:r>
          </w:p>
        </w:tc>
        <w:tc>
          <w:tcPr>
            <w:tcW w:w="2520" w:type="dxa"/>
            <w:gridSpan w:val="3"/>
            <w:tcBorders>
              <w:bottom w:val="single" w:sz="4" w:space="0" w:color="auto"/>
            </w:tcBorders>
          </w:tcPr>
          <w:p w:rsidR="00EA19E4" w:rsidRPr="00FB76EE" w:rsidRDefault="00EA19E4" w:rsidP="009D12DA">
            <w:pPr>
              <w:rPr>
                <w:rFonts w:ascii="Arial Narrow" w:hAnsi="Arial Narrow" w:cs="Arial"/>
                <w:sz w:val="22"/>
                <w:szCs w:val="22"/>
              </w:rPr>
            </w:pPr>
          </w:p>
        </w:tc>
        <w:tc>
          <w:tcPr>
            <w:tcW w:w="720" w:type="dxa"/>
            <w:tcBorders>
              <w:left w:val="nil"/>
              <w:right w:val="single" w:sz="4" w:space="0" w:color="auto"/>
            </w:tcBorders>
          </w:tcPr>
          <w:p w:rsidR="00EA19E4" w:rsidRPr="00FB76EE" w:rsidRDefault="00EA19E4" w:rsidP="009D12DA">
            <w:pPr>
              <w:rPr>
                <w:rFonts w:ascii="Arial Narrow" w:hAnsi="Arial Narrow" w:cs="Arial"/>
                <w:sz w:val="22"/>
                <w:szCs w:val="22"/>
              </w:rPr>
            </w:pPr>
            <w:r w:rsidRPr="00FB76EE">
              <w:rPr>
                <w:rFonts w:ascii="Arial Narrow" w:hAnsi="Arial Narrow" w:cs="Arial"/>
                <w:sz w:val="22"/>
                <w:szCs w:val="22"/>
              </w:rPr>
              <w:t>Date:</w:t>
            </w:r>
          </w:p>
        </w:tc>
        <w:tc>
          <w:tcPr>
            <w:tcW w:w="3197" w:type="dxa"/>
            <w:gridSpan w:val="6"/>
            <w:tcBorders>
              <w:top w:val="single" w:sz="4" w:space="0" w:color="auto"/>
              <w:left w:val="single" w:sz="4" w:space="0" w:color="auto"/>
              <w:bottom w:val="single" w:sz="4" w:space="0" w:color="auto"/>
              <w:right w:val="single" w:sz="4" w:space="0" w:color="auto"/>
            </w:tcBorders>
          </w:tcPr>
          <w:p w:rsidR="00EA19E4" w:rsidRPr="00FB76EE" w:rsidRDefault="00EA19E4" w:rsidP="009D12DA">
            <w:pPr>
              <w:rPr>
                <w:rFonts w:ascii="Arial Narrow" w:hAnsi="Arial Narrow" w:cs="Arial"/>
                <w:sz w:val="22"/>
                <w:szCs w:val="22"/>
              </w:rPr>
            </w:pPr>
          </w:p>
        </w:tc>
      </w:tr>
    </w:tbl>
    <w:p w:rsidR="00584EEC" w:rsidRPr="00FB76EE" w:rsidRDefault="00584EEC" w:rsidP="007D22B0">
      <w:pPr>
        <w:pStyle w:val="BodyText2"/>
        <w:jc w:val="both"/>
        <w:rPr>
          <w:rFonts w:ascii="Arial Narrow" w:hAnsi="Arial Narrow"/>
          <w:b w:val="0"/>
          <w:bCs w:val="0"/>
          <w:sz w:val="22"/>
          <w:szCs w:val="22"/>
          <w:lang w:val="en-ZA"/>
        </w:rPr>
      </w:pPr>
    </w:p>
    <w:p w:rsidR="00BE1FF0" w:rsidRPr="00FB76EE" w:rsidRDefault="00BE1FF0" w:rsidP="00BE1FF0">
      <w:pPr>
        <w:pStyle w:val="BodyText"/>
        <w:jc w:val="both"/>
        <w:rPr>
          <w:rFonts w:ascii="Arial Narrow" w:hAnsi="Arial Narrow"/>
          <w:sz w:val="22"/>
          <w:szCs w:val="22"/>
          <w:lang w:val="en-ZA"/>
        </w:rPr>
      </w:pPr>
      <w:r w:rsidRPr="00FB76EE">
        <w:rPr>
          <w:rFonts w:ascii="Arial Narrow" w:hAnsi="Arial Narrow"/>
          <w:sz w:val="22"/>
          <w:szCs w:val="22"/>
          <w:lang w:val="en-ZA"/>
        </w:rPr>
        <w:lastRenderedPageBreak/>
        <w:t>The location of all identified rare or endangered species or other elements should be accurately indicated on the site plan(s).</w:t>
      </w:r>
    </w:p>
    <w:p w:rsidR="004F38D2" w:rsidRPr="00FB76EE" w:rsidRDefault="004F38D2" w:rsidP="00BE1FF0">
      <w:pPr>
        <w:pStyle w:val="BodyText"/>
        <w:jc w:val="both"/>
        <w:rPr>
          <w:rFonts w:ascii="Arial Narrow" w:hAnsi="Arial Narrow"/>
          <w:sz w:val="22"/>
          <w:szCs w:val="22"/>
          <w:lang w:val="en-ZA"/>
        </w:rPr>
      </w:pPr>
    </w:p>
    <w:p w:rsidR="004F38D2" w:rsidRPr="00FB76EE" w:rsidRDefault="004F38D2" w:rsidP="00BE1FF0">
      <w:pPr>
        <w:pStyle w:val="BodyText"/>
        <w:jc w:val="both"/>
        <w:rPr>
          <w:rFonts w:ascii="Arial Narrow" w:hAnsi="Arial Narrow"/>
          <w:sz w:val="22"/>
          <w:szCs w:val="22"/>
          <w:lang w:val="en-ZA"/>
        </w:rPr>
      </w:pPr>
    </w:p>
    <w:p w:rsidR="00BE1FF0" w:rsidRPr="00FB76EE" w:rsidRDefault="00BE1FF0" w:rsidP="007D22B0">
      <w:pPr>
        <w:pStyle w:val="BodyText2"/>
        <w:jc w:val="both"/>
        <w:rPr>
          <w:rFonts w:ascii="Arial Narrow" w:hAnsi="Arial Narrow"/>
          <w:b w:val="0"/>
          <w:bCs w:val="0"/>
          <w:sz w:val="22"/>
          <w:szCs w:val="22"/>
          <w:lang w:val="en-ZA"/>
        </w:rPr>
      </w:pPr>
    </w:p>
    <w:tbl>
      <w:tblPr>
        <w:tblW w:w="0" w:type="auto"/>
        <w:tblLook w:val="0000"/>
      </w:tblPr>
      <w:tblGrid>
        <w:gridCol w:w="1908"/>
        <w:gridCol w:w="1620"/>
        <w:gridCol w:w="1870"/>
        <w:gridCol w:w="1550"/>
        <w:gridCol w:w="1577"/>
      </w:tblGrid>
      <w:tr w:rsidR="005E0E5E" w:rsidRPr="00FB76EE" w:rsidTr="00F476AC">
        <w:tc>
          <w:tcPr>
            <w:tcW w:w="1908"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E0E5E" w:rsidRPr="00FB76EE" w:rsidRDefault="005E0E5E" w:rsidP="007D22B0">
            <w:pPr>
              <w:jc w:val="both"/>
              <w:rPr>
                <w:rFonts w:ascii="Arial Narrow" w:hAnsi="Arial Narrow" w:cs="Arial"/>
                <w:sz w:val="22"/>
                <w:szCs w:val="22"/>
              </w:rPr>
            </w:pPr>
            <w:r w:rsidRPr="00FB76EE">
              <w:rPr>
                <w:rFonts w:ascii="Arial Narrow" w:hAnsi="Arial Narrow" w:cs="Arial"/>
                <w:sz w:val="22"/>
                <w:szCs w:val="22"/>
              </w:rPr>
              <w:t>Natural veld - good condition</w:t>
            </w:r>
            <w:r w:rsidRPr="00FB76EE">
              <w:rPr>
                <w:rFonts w:ascii="Arial Narrow" w:hAnsi="Arial Narrow" w:cs="Arial"/>
                <w:sz w:val="22"/>
                <w:szCs w:val="22"/>
                <w:vertAlign w:val="superscript"/>
              </w:rPr>
              <w:t>E</w:t>
            </w:r>
          </w:p>
        </w:tc>
        <w:tc>
          <w:tcPr>
            <w:tcW w:w="1620" w:type="dxa"/>
            <w:tcBorders>
              <w:top w:val="single" w:sz="4" w:space="0" w:color="auto"/>
              <w:left w:val="single" w:sz="4" w:space="0" w:color="auto"/>
              <w:bottom w:val="single" w:sz="4" w:space="0" w:color="auto"/>
              <w:right w:val="single" w:sz="4" w:space="0" w:color="auto"/>
            </w:tcBorders>
            <w:shd w:val="clear" w:color="auto" w:fill="000000"/>
            <w:vAlign w:val="center"/>
          </w:tcPr>
          <w:p w:rsidR="005E0E5E" w:rsidRPr="00FB76EE" w:rsidRDefault="005E0E5E" w:rsidP="007D22B0">
            <w:pPr>
              <w:jc w:val="both"/>
              <w:rPr>
                <w:rFonts w:ascii="Arial Narrow" w:hAnsi="Arial Narrow" w:cs="Arial"/>
                <w:sz w:val="22"/>
                <w:szCs w:val="22"/>
              </w:rPr>
            </w:pPr>
            <w:r w:rsidRPr="00FB76EE">
              <w:rPr>
                <w:rFonts w:ascii="Arial Narrow" w:hAnsi="Arial Narrow" w:cs="Arial"/>
                <w:sz w:val="22"/>
                <w:szCs w:val="22"/>
              </w:rPr>
              <w:t>Natural veld with scattered aliens</w:t>
            </w:r>
            <w:r w:rsidRPr="00FB76EE">
              <w:rPr>
                <w:rFonts w:ascii="Arial Narrow" w:hAnsi="Arial Narrow" w:cs="Arial"/>
                <w:sz w:val="22"/>
                <w:szCs w:val="22"/>
                <w:vertAlign w:val="superscript"/>
              </w:rPr>
              <w:t>E</w:t>
            </w:r>
          </w:p>
        </w:tc>
        <w:tc>
          <w:tcPr>
            <w:tcW w:w="1870" w:type="dxa"/>
            <w:tcBorders>
              <w:top w:val="single" w:sz="4" w:space="0" w:color="auto"/>
              <w:left w:val="single" w:sz="4" w:space="0" w:color="auto"/>
              <w:bottom w:val="single" w:sz="4" w:space="0" w:color="auto"/>
              <w:right w:val="single" w:sz="4" w:space="0" w:color="auto"/>
            </w:tcBorders>
            <w:shd w:val="clear" w:color="auto" w:fill="000000"/>
            <w:vAlign w:val="center"/>
          </w:tcPr>
          <w:p w:rsidR="005E0E5E" w:rsidRPr="00FB76EE" w:rsidRDefault="005E0E5E" w:rsidP="007D22B0">
            <w:pPr>
              <w:jc w:val="both"/>
              <w:rPr>
                <w:rFonts w:ascii="Arial Narrow" w:hAnsi="Arial Narrow" w:cs="Arial"/>
                <w:sz w:val="22"/>
                <w:szCs w:val="22"/>
              </w:rPr>
            </w:pPr>
            <w:r w:rsidRPr="00FB76EE">
              <w:rPr>
                <w:rFonts w:ascii="Arial Narrow" w:hAnsi="Arial Narrow" w:cs="Arial"/>
                <w:sz w:val="22"/>
                <w:szCs w:val="22"/>
              </w:rPr>
              <w:t>Natural veld with heavy alien infestation</w:t>
            </w:r>
            <w:r w:rsidRPr="00FB76EE">
              <w:rPr>
                <w:rFonts w:ascii="Arial Narrow" w:hAnsi="Arial Narrow" w:cs="Arial"/>
                <w:sz w:val="22"/>
                <w:szCs w:val="22"/>
                <w:vertAlign w:val="superscript"/>
              </w:rPr>
              <w:t>E</w:t>
            </w:r>
          </w:p>
        </w:tc>
        <w:tc>
          <w:tcPr>
            <w:tcW w:w="15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E0E5E" w:rsidRPr="00FB76EE" w:rsidRDefault="005E0E5E" w:rsidP="00C549A9">
            <w:pPr>
              <w:rPr>
                <w:rFonts w:ascii="Arial Narrow" w:hAnsi="Arial Narrow" w:cs="Arial"/>
                <w:color w:val="FFFFFF" w:themeColor="background1"/>
                <w:sz w:val="22"/>
                <w:szCs w:val="22"/>
              </w:rPr>
            </w:pPr>
            <w:r w:rsidRPr="00FB76EE">
              <w:rPr>
                <w:rFonts w:ascii="Arial Narrow" w:hAnsi="Arial Narrow" w:cs="Arial"/>
                <w:color w:val="FFFFFF" w:themeColor="background1"/>
                <w:sz w:val="22"/>
                <w:szCs w:val="22"/>
              </w:rPr>
              <w:t>Veld dominated by alien speciesE</w:t>
            </w:r>
          </w:p>
        </w:tc>
        <w:tc>
          <w:tcPr>
            <w:tcW w:w="1577" w:type="dxa"/>
            <w:tcBorders>
              <w:top w:val="single" w:sz="4" w:space="0" w:color="auto"/>
              <w:left w:val="single" w:sz="4" w:space="0" w:color="auto"/>
              <w:bottom w:val="single" w:sz="4" w:space="0" w:color="auto"/>
              <w:right w:val="single" w:sz="4" w:space="0" w:color="auto"/>
            </w:tcBorders>
            <w:shd w:val="clear" w:color="auto" w:fill="000000"/>
            <w:vAlign w:val="center"/>
          </w:tcPr>
          <w:p w:rsidR="005E0E5E" w:rsidRPr="00FB76EE" w:rsidRDefault="005E0E5E" w:rsidP="007D22B0">
            <w:pPr>
              <w:jc w:val="both"/>
              <w:rPr>
                <w:rFonts w:ascii="Arial Narrow" w:hAnsi="Arial Narrow" w:cs="Arial"/>
                <w:color w:val="FFFFFF" w:themeColor="background1"/>
                <w:sz w:val="22"/>
                <w:szCs w:val="22"/>
              </w:rPr>
            </w:pPr>
            <w:r w:rsidRPr="00FB76EE">
              <w:rPr>
                <w:rFonts w:ascii="Arial Narrow" w:hAnsi="Arial Narrow" w:cs="Arial"/>
                <w:color w:val="FFFFFF" w:themeColor="background1"/>
                <w:sz w:val="22"/>
                <w:szCs w:val="22"/>
              </w:rPr>
              <w:t xml:space="preserve">Gardens </w:t>
            </w:r>
          </w:p>
        </w:tc>
      </w:tr>
      <w:tr w:rsidR="005E0E5E" w:rsidRPr="00FB76EE" w:rsidTr="00F476AC">
        <w:trPr>
          <w:cantSplit/>
        </w:trPr>
        <w:tc>
          <w:tcPr>
            <w:tcW w:w="1908" w:type="dxa"/>
            <w:tcBorders>
              <w:top w:val="single" w:sz="4" w:space="0" w:color="auto"/>
              <w:left w:val="single" w:sz="4" w:space="0" w:color="auto"/>
              <w:bottom w:val="single" w:sz="4" w:space="0" w:color="auto"/>
              <w:right w:val="single" w:sz="4" w:space="0" w:color="auto"/>
            </w:tcBorders>
            <w:shd w:val="clear" w:color="auto" w:fill="000000"/>
            <w:vAlign w:val="center"/>
          </w:tcPr>
          <w:p w:rsidR="005E0E5E" w:rsidRPr="00FB76EE" w:rsidRDefault="005E0E5E" w:rsidP="007D22B0">
            <w:pPr>
              <w:jc w:val="both"/>
              <w:rPr>
                <w:rFonts w:ascii="Arial Narrow" w:hAnsi="Arial Narrow" w:cs="Arial"/>
                <w:sz w:val="22"/>
                <w:szCs w:val="22"/>
              </w:rPr>
            </w:pPr>
            <w:r w:rsidRPr="00FB76EE">
              <w:rPr>
                <w:rFonts w:ascii="Arial Narrow" w:hAnsi="Arial Narrow" w:cs="Arial"/>
                <w:sz w:val="22"/>
                <w:szCs w:val="22"/>
              </w:rPr>
              <w:t>Sport field</w:t>
            </w:r>
          </w:p>
        </w:tc>
        <w:tc>
          <w:tcPr>
            <w:tcW w:w="1620" w:type="dxa"/>
            <w:tcBorders>
              <w:top w:val="single" w:sz="4" w:space="0" w:color="auto"/>
              <w:left w:val="single" w:sz="4" w:space="0" w:color="auto"/>
              <w:bottom w:val="single" w:sz="4" w:space="0" w:color="auto"/>
              <w:right w:val="single" w:sz="4" w:space="0" w:color="auto"/>
            </w:tcBorders>
            <w:shd w:val="clear" w:color="auto" w:fill="000000"/>
            <w:vAlign w:val="center"/>
          </w:tcPr>
          <w:p w:rsidR="005E0E5E" w:rsidRPr="00FB76EE" w:rsidRDefault="005E0E5E" w:rsidP="007D22B0">
            <w:pPr>
              <w:jc w:val="both"/>
              <w:rPr>
                <w:rFonts w:ascii="Arial Narrow" w:hAnsi="Arial Narrow" w:cs="Arial"/>
                <w:sz w:val="22"/>
                <w:szCs w:val="22"/>
              </w:rPr>
            </w:pPr>
            <w:r w:rsidRPr="00FB76EE">
              <w:rPr>
                <w:rFonts w:ascii="Arial Narrow" w:hAnsi="Arial Narrow" w:cs="Arial"/>
                <w:sz w:val="22"/>
                <w:szCs w:val="22"/>
              </w:rPr>
              <w:t>Cultivated land</w:t>
            </w:r>
          </w:p>
        </w:tc>
        <w:tc>
          <w:tcPr>
            <w:tcW w:w="187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E0E5E" w:rsidRPr="00FB76EE" w:rsidRDefault="005E0E5E" w:rsidP="00C549A9">
            <w:pPr>
              <w:rPr>
                <w:rFonts w:ascii="Arial Narrow" w:hAnsi="Arial Narrow" w:cs="Arial"/>
                <w:color w:val="FFFFFF" w:themeColor="background1"/>
                <w:sz w:val="22"/>
                <w:szCs w:val="22"/>
              </w:rPr>
            </w:pPr>
            <w:r w:rsidRPr="00FB76EE">
              <w:rPr>
                <w:rFonts w:ascii="Arial Narrow" w:hAnsi="Arial Narrow" w:cs="Arial"/>
                <w:color w:val="FFFFFF" w:themeColor="background1"/>
                <w:sz w:val="22"/>
                <w:szCs w:val="22"/>
              </w:rPr>
              <w:t>Paved surface</w:t>
            </w:r>
          </w:p>
        </w:tc>
        <w:tc>
          <w:tcPr>
            <w:tcW w:w="1550" w:type="dxa"/>
            <w:tcBorders>
              <w:top w:val="single" w:sz="4" w:space="0" w:color="auto"/>
              <w:left w:val="single" w:sz="4" w:space="0" w:color="auto"/>
              <w:bottom w:val="single" w:sz="4" w:space="0" w:color="auto"/>
              <w:right w:val="single" w:sz="4" w:space="0" w:color="auto"/>
            </w:tcBorders>
            <w:shd w:val="clear" w:color="auto" w:fill="000000"/>
            <w:vAlign w:val="center"/>
          </w:tcPr>
          <w:p w:rsidR="005E0E5E" w:rsidRPr="00FB76EE" w:rsidRDefault="005E0E5E" w:rsidP="007D22B0">
            <w:pPr>
              <w:jc w:val="both"/>
              <w:rPr>
                <w:rFonts w:ascii="Arial Narrow" w:hAnsi="Arial Narrow" w:cs="Arial"/>
                <w:color w:val="FFFFFF" w:themeColor="background1"/>
                <w:sz w:val="22"/>
                <w:szCs w:val="22"/>
              </w:rPr>
            </w:pPr>
            <w:r w:rsidRPr="00FB76EE">
              <w:rPr>
                <w:rFonts w:ascii="Arial Narrow" w:hAnsi="Arial Narrow" w:cs="Arial"/>
                <w:color w:val="FFFFFF" w:themeColor="background1"/>
                <w:sz w:val="22"/>
                <w:szCs w:val="22"/>
              </w:rPr>
              <w:t>Building or other structure</w:t>
            </w:r>
          </w:p>
        </w:tc>
        <w:tc>
          <w:tcPr>
            <w:tcW w:w="15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0E5E" w:rsidRPr="00FB76EE" w:rsidRDefault="005E0E5E" w:rsidP="00C549A9">
            <w:pPr>
              <w:rPr>
                <w:rFonts w:ascii="Arial Narrow" w:hAnsi="Arial Narrow" w:cs="Arial"/>
                <w:color w:val="000000" w:themeColor="text1"/>
                <w:sz w:val="22"/>
                <w:szCs w:val="22"/>
              </w:rPr>
            </w:pPr>
            <w:r w:rsidRPr="00FB76EE">
              <w:rPr>
                <w:rFonts w:ascii="Arial Narrow" w:hAnsi="Arial Narrow" w:cs="Arial"/>
                <w:color w:val="000000" w:themeColor="text1"/>
                <w:sz w:val="22"/>
                <w:szCs w:val="22"/>
              </w:rPr>
              <w:t>Bare soil</w:t>
            </w:r>
          </w:p>
        </w:tc>
      </w:tr>
    </w:tbl>
    <w:p w:rsidR="005E0E5E" w:rsidRPr="00FB76EE" w:rsidRDefault="005E0E5E" w:rsidP="007D22B0">
      <w:pPr>
        <w:pStyle w:val="BodyText"/>
        <w:jc w:val="both"/>
        <w:rPr>
          <w:rFonts w:ascii="Arial Narrow" w:hAnsi="Arial Narrow"/>
          <w:sz w:val="22"/>
          <w:szCs w:val="22"/>
          <w:lang w:val="en-ZA"/>
        </w:rPr>
      </w:pPr>
    </w:p>
    <w:p w:rsidR="005E0E5E" w:rsidRPr="00FB76EE" w:rsidRDefault="005E0E5E" w:rsidP="007D22B0">
      <w:pPr>
        <w:pStyle w:val="BodyText"/>
        <w:jc w:val="both"/>
        <w:rPr>
          <w:rFonts w:ascii="Arial Narrow" w:hAnsi="Arial Narrow"/>
          <w:sz w:val="22"/>
          <w:szCs w:val="22"/>
          <w:lang w:val="en-ZA"/>
        </w:rPr>
      </w:pPr>
      <w:r w:rsidRPr="00FB76EE">
        <w:rPr>
          <w:rFonts w:ascii="Arial Narrow" w:hAnsi="Arial Narrow"/>
          <w:sz w:val="22"/>
          <w:szCs w:val="22"/>
          <w:lang w:val="en-ZA"/>
        </w:rPr>
        <w:t>If any of the boxes marked with an “</w:t>
      </w:r>
      <w:r w:rsidRPr="00FB76EE">
        <w:rPr>
          <w:rFonts w:ascii="Arial Narrow" w:hAnsi="Arial Narrow"/>
          <w:sz w:val="22"/>
          <w:szCs w:val="22"/>
          <w:vertAlign w:val="superscript"/>
          <w:lang w:val="en-ZA"/>
        </w:rPr>
        <w:t>E</w:t>
      </w:r>
      <w:r w:rsidRPr="00FB76EE">
        <w:rPr>
          <w:rFonts w:ascii="Arial Narrow" w:hAnsi="Arial Narrow"/>
          <w:sz w:val="22"/>
          <w:szCs w:val="22"/>
          <w:lang w:val="en-ZA"/>
        </w:rPr>
        <w:t xml:space="preserve"> “is ticked, please consult an appropriate specialist to assist in the completion of this section if the environmental assessment practitioner doesn’t have the necessary expertise. </w:t>
      </w:r>
    </w:p>
    <w:p w:rsidR="00EC4670" w:rsidRPr="00FB76EE" w:rsidRDefault="00EC4670" w:rsidP="007D22B0">
      <w:pPr>
        <w:pStyle w:val="BodyText"/>
        <w:jc w:val="both"/>
        <w:rPr>
          <w:rFonts w:ascii="Arial Narrow" w:hAnsi="Arial Narrow"/>
          <w:sz w:val="22"/>
          <w:szCs w:val="22"/>
          <w:lang w:val="en-ZA"/>
        </w:rPr>
      </w:pPr>
    </w:p>
    <w:p w:rsidR="00EC4670" w:rsidRPr="00FB76EE" w:rsidRDefault="00EC4670" w:rsidP="007D22B0">
      <w:pPr>
        <w:pStyle w:val="BodyText"/>
        <w:jc w:val="both"/>
        <w:rPr>
          <w:rFonts w:ascii="Arial Narrow" w:hAnsi="Arial Narrow"/>
          <w:sz w:val="22"/>
          <w:szCs w:val="22"/>
          <w:lang w:val="en-ZA"/>
        </w:rPr>
      </w:pPr>
    </w:p>
    <w:p w:rsidR="005E0E5E" w:rsidRPr="00FB76EE" w:rsidRDefault="005E0E5E" w:rsidP="00622099">
      <w:pPr>
        <w:numPr>
          <w:ilvl w:val="0"/>
          <w:numId w:val="11"/>
        </w:numPr>
        <w:jc w:val="both"/>
        <w:rPr>
          <w:rFonts w:ascii="Arial Narrow" w:hAnsi="Arial Narrow" w:cs="Arial"/>
          <w:b/>
          <w:bCs/>
          <w:sz w:val="22"/>
          <w:szCs w:val="22"/>
        </w:rPr>
      </w:pPr>
      <w:r w:rsidRPr="00FB76EE">
        <w:rPr>
          <w:rFonts w:ascii="Arial Narrow" w:hAnsi="Arial Narrow" w:cs="Arial"/>
          <w:b/>
          <w:bCs/>
          <w:caps/>
          <w:sz w:val="22"/>
          <w:szCs w:val="22"/>
        </w:rPr>
        <w:t xml:space="preserve">Land use character of surrounding area </w:t>
      </w:r>
    </w:p>
    <w:p w:rsidR="005E0E5E" w:rsidRPr="00FB76EE" w:rsidRDefault="005E0E5E" w:rsidP="007D22B0">
      <w:pPr>
        <w:pStyle w:val="BodyText2"/>
        <w:jc w:val="both"/>
        <w:rPr>
          <w:rFonts w:ascii="Arial Narrow" w:hAnsi="Arial Narrow"/>
          <w:b w:val="0"/>
          <w:bCs w:val="0"/>
          <w:sz w:val="22"/>
          <w:szCs w:val="22"/>
          <w:lang w:val="en-ZA"/>
        </w:rPr>
      </w:pPr>
    </w:p>
    <w:p w:rsidR="005E0E5E" w:rsidRPr="00FB76EE" w:rsidRDefault="00741710" w:rsidP="007D22B0">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Cross the</w:t>
      </w:r>
      <w:r w:rsidR="009F6A15" w:rsidRPr="00FB76EE">
        <w:rPr>
          <w:rFonts w:ascii="Arial Narrow" w:hAnsi="Arial Narrow"/>
          <w:b w:val="0"/>
          <w:bCs w:val="0"/>
          <w:sz w:val="22"/>
          <w:szCs w:val="22"/>
          <w:lang w:val="en-ZA"/>
        </w:rPr>
        <w:t xml:space="preserve"> </w:t>
      </w:r>
      <w:r w:rsidR="005E0E5E" w:rsidRPr="00FB76EE">
        <w:rPr>
          <w:rFonts w:ascii="Arial Narrow" w:hAnsi="Arial Narrow"/>
          <w:b w:val="0"/>
          <w:bCs w:val="0"/>
          <w:sz w:val="22"/>
          <w:szCs w:val="22"/>
          <w:lang w:val="en-ZA"/>
        </w:rPr>
        <w:t>land uses and/or prominent features that currently occur within a 500m radius of the site</w:t>
      </w:r>
      <w:r w:rsidR="00767A64" w:rsidRPr="00FB76EE">
        <w:rPr>
          <w:rFonts w:ascii="Arial Narrow" w:hAnsi="Arial Narrow"/>
          <w:b w:val="0"/>
          <w:bCs w:val="0"/>
          <w:sz w:val="22"/>
          <w:szCs w:val="22"/>
          <w:lang w:val="en-ZA"/>
        </w:rPr>
        <w:t xml:space="preserve"> and give </w:t>
      </w:r>
      <w:r w:rsidRPr="00FB76EE">
        <w:rPr>
          <w:rFonts w:ascii="Arial Narrow" w:hAnsi="Arial Narrow"/>
          <w:b w:val="0"/>
          <w:bCs w:val="0"/>
          <w:sz w:val="22"/>
          <w:szCs w:val="22"/>
          <w:lang w:val="en-ZA"/>
        </w:rPr>
        <w:t xml:space="preserve">a </w:t>
      </w:r>
      <w:r w:rsidR="00767A64" w:rsidRPr="00FB76EE">
        <w:rPr>
          <w:rFonts w:ascii="Arial Narrow" w:hAnsi="Arial Narrow"/>
          <w:b w:val="0"/>
          <w:bCs w:val="0"/>
          <w:sz w:val="22"/>
          <w:szCs w:val="22"/>
          <w:lang w:val="en-ZA"/>
        </w:rPr>
        <w:t>description of how this influences the application or may be impacted upon by the application</w:t>
      </w:r>
      <w:r w:rsidR="009F6A15" w:rsidRPr="00FB76EE">
        <w:rPr>
          <w:rFonts w:ascii="Arial Narrow" w:hAnsi="Arial Narrow"/>
          <w:b w:val="0"/>
          <w:bCs w:val="0"/>
          <w:sz w:val="22"/>
          <w:szCs w:val="22"/>
          <w:lang w:val="en-ZA"/>
        </w:rPr>
        <w:t>:</w:t>
      </w:r>
    </w:p>
    <w:p w:rsidR="00741710" w:rsidRPr="00FB76EE" w:rsidRDefault="00741710" w:rsidP="007D22B0">
      <w:pPr>
        <w:pStyle w:val="BodyText2"/>
        <w:jc w:val="both"/>
        <w:rPr>
          <w:rFonts w:ascii="Arial Narrow" w:hAnsi="Arial Narrow"/>
          <w:b w:val="0"/>
          <w:bCs w:val="0"/>
          <w:sz w:val="22"/>
          <w:szCs w:val="22"/>
          <w:lang w:val="en-ZA"/>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30"/>
        <w:gridCol w:w="630"/>
        <w:gridCol w:w="3780"/>
      </w:tblGrid>
      <w:tr w:rsidR="004D4A8D" w:rsidRPr="00FB76EE" w:rsidTr="009E28BE">
        <w:tc>
          <w:tcPr>
            <w:tcW w:w="3528" w:type="dxa"/>
          </w:tcPr>
          <w:p w:rsidR="004D4A8D" w:rsidRPr="00FB76EE" w:rsidRDefault="004D4A8D" w:rsidP="00622099">
            <w:pPr>
              <w:pStyle w:val="BodyText2"/>
              <w:jc w:val="both"/>
              <w:rPr>
                <w:rFonts w:ascii="Arial Narrow" w:hAnsi="Arial Narrow"/>
                <w:bCs w:val="0"/>
                <w:sz w:val="22"/>
                <w:szCs w:val="22"/>
                <w:lang w:val="en-ZA"/>
              </w:rPr>
            </w:pPr>
            <w:r w:rsidRPr="00FB76EE">
              <w:rPr>
                <w:rFonts w:ascii="Arial Narrow" w:hAnsi="Arial Narrow"/>
                <w:bCs w:val="0"/>
                <w:sz w:val="22"/>
                <w:szCs w:val="22"/>
                <w:lang w:val="en-ZA"/>
              </w:rPr>
              <w:t>Land use character</w:t>
            </w:r>
          </w:p>
        </w:tc>
        <w:tc>
          <w:tcPr>
            <w:tcW w:w="630" w:type="dxa"/>
            <w:tcBorders>
              <w:bottom w:val="single" w:sz="4" w:space="0" w:color="auto"/>
            </w:tcBorders>
          </w:tcPr>
          <w:p w:rsidR="004D4A8D" w:rsidRPr="00FB76EE" w:rsidRDefault="004D4A8D" w:rsidP="00622099">
            <w:pPr>
              <w:pStyle w:val="BodyText2"/>
              <w:jc w:val="both"/>
              <w:rPr>
                <w:rFonts w:ascii="Arial Narrow" w:hAnsi="Arial Narrow"/>
                <w:bCs w:val="0"/>
                <w:sz w:val="22"/>
                <w:szCs w:val="22"/>
                <w:lang w:val="en-ZA"/>
              </w:rPr>
            </w:pPr>
          </w:p>
        </w:tc>
        <w:tc>
          <w:tcPr>
            <w:tcW w:w="630" w:type="dxa"/>
            <w:tcBorders>
              <w:bottom w:val="single" w:sz="4" w:space="0" w:color="auto"/>
            </w:tcBorders>
          </w:tcPr>
          <w:p w:rsidR="004D4A8D" w:rsidRPr="00FB76EE" w:rsidRDefault="004D4A8D" w:rsidP="00622099">
            <w:pPr>
              <w:pStyle w:val="BodyText2"/>
              <w:jc w:val="both"/>
              <w:rPr>
                <w:rFonts w:ascii="Arial Narrow" w:hAnsi="Arial Narrow"/>
                <w:bCs w:val="0"/>
                <w:sz w:val="22"/>
                <w:szCs w:val="22"/>
                <w:lang w:val="en-ZA"/>
              </w:rPr>
            </w:pPr>
          </w:p>
        </w:tc>
        <w:tc>
          <w:tcPr>
            <w:tcW w:w="3780" w:type="dxa"/>
          </w:tcPr>
          <w:p w:rsidR="004D4A8D" w:rsidRPr="00FB76EE" w:rsidRDefault="004D4A8D" w:rsidP="00622099">
            <w:pPr>
              <w:pStyle w:val="BodyText2"/>
              <w:jc w:val="both"/>
              <w:rPr>
                <w:rFonts w:ascii="Arial Narrow" w:hAnsi="Arial Narrow"/>
                <w:bCs w:val="0"/>
                <w:sz w:val="22"/>
                <w:szCs w:val="22"/>
                <w:lang w:val="en-ZA"/>
              </w:rPr>
            </w:pPr>
            <w:r w:rsidRPr="00FB76EE">
              <w:rPr>
                <w:rFonts w:ascii="Arial Narrow" w:hAnsi="Arial Narrow"/>
                <w:bCs w:val="0"/>
                <w:sz w:val="22"/>
                <w:szCs w:val="22"/>
                <w:lang w:val="en-ZA"/>
              </w:rPr>
              <w:t>Description</w:t>
            </w:r>
          </w:p>
        </w:tc>
      </w:tr>
      <w:tr w:rsidR="004D4A8D" w:rsidRPr="00FB76EE" w:rsidTr="009E28BE">
        <w:tc>
          <w:tcPr>
            <w:tcW w:w="3528" w:type="dxa"/>
          </w:tcPr>
          <w:p w:rsidR="004D4A8D" w:rsidRPr="00FB76EE" w:rsidRDefault="004D4A8D" w:rsidP="00622099">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Natural area</w:t>
            </w:r>
          </w:p>
        </w:tc>
        <w:tc>
          <w:tcPr>
            <w:tcW w:w="630" w:type="dxa"/>
            <w:tcBorders>
              <w:bottom w:val="single" w:sz="4" w:space="0" w:color="auto"/>
            </w:tcBorders>
            <w:shd w:val="clear" w:color="auto" w:fill="auto"/>
          </w:tcPr>
          <w:p w:rsidR="004D4A8D" w:rsidRPr="00FB76EE" w:rsidRDefault="004D4A8D" w:rsidP="00DB34BA">
            <w:pPr>
              <w:rPr>
                <w:rFonts w:ascii="Arial Narrow" w:hAnsi="Arial Narrow"/>
                <w:b/>
                <w:bCs/>
                <w:color w:val="000000" w:themeColor="text1"/>
                <w:sz w:val="22"/>
                <w:szCs w:val="22"/>
              </w:rPr>
            </w:pPr>
            <w:r w:rsidRPr="00FB76EE">
              <w:rPr>
                <w:rFonts w:ascii="Arial Narrow" w:hAnsi="Arial Narrow" w:cs="Arial"/>
                <w:color w:val="000000" w:themeColor="text1"/>
                <w:sz w:val="22"/>
                <w:szCs w:val="22"/>
              </w:rPr>
              <w:t>YES</w:t>
            </w:r>
          </w:p>
        </w:tc>
        <w:tc>
          <w:tcPr>
            <w:tcW w:w="630" w:type="dxa"/>
            <w:shd w:val="clear" w:color="auto" w:fill="000000"/>
          </w:tcPr>
          <w:p w:rsidR="004D4A8D" w:rsidRPr="00FB76EE" w:rsidRDefault="004D4A8D" w:rsidP="00622099">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NO</w:t>
            </w:r>
          </w:p>
        </w:tc>
        <w:tc>
          <w:tcPr>
            <w:tcW w:w="3780" w:type="dxa"/>
          </w:tcPr>
          <w:p w:rsidR="004D4A8D" w:rsidRPr="00FB76EE" w:rsidRDefault="008D3EFA" w:rsidP="001F2284">
            <w:pPr>
              <w:rPr>
                <w:rFonts w:ascii="Arial Narrow" w:hAnsi="Arial Narrow"/>
                <w:bCs/>
                <w:sz w:val="22"/>
                <w:szCs w:val="22"/>
              </w:rPr>
            </w:pPr>
            <w:r w:rsidRPr="00FB76EE">
              <w:rPr>
                <w:rFonts w:ascii="Arial Narrow" w:hAnsi="Arial Narrow"/>
                <w:bCs/>
                <w:sz w:val="22"/>
                <w:szCs w:val="22"/>
              </w:rPr>
              <w:t>Valley, running stream</w:t>
            </w:r>
            <w:r w:rsidR="00000A45" w:rsidRPr="00FB76EE">
              <w:rPr>
                <w:rFonts w:ascii="Arial Narrow" w:hAnsi="Arial Narrow"/>
                <w:bCs/>
                <w:sz w:val="22"/>
                <w:szCs w:val="22"/>
              </w:rPr>
              <w:t>, with little vegetation surrounding the area</w:t>
            </w:r>
          </w:p>
        </w:tc>
      </w:tr>
      <w:tr w:rsidR="004D4A8D" w:rsidRPr="00FB76EE" w:rsidTr="009E28BE">
        <w:tc>
          <w:tcPr>
            <w:tcW w:w="3528" w:type="dxa"/>
          </w:tcPr>
          <w:p w:rsidR="004D4A8D" w:rsidRPr="00FB76EE" w:rsidRDefault="004D4A8D" w:rsidP="00622099">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Low density residential</w:t>
            </w:r>
          </w:p>
        </w:tc>
        <w:tc>
          <w:tcPr>
            <w:tcW w:w="630" w:type="dxa"/>
            <w:tcBorders>
              <w:bottom w:val="single" w:sz="4" w:space="0" w:color="auto"/>
            </w:tcBorders>
            <w:shd w:val="clear" w:color="auto" w:fill="FFFFFF" w:themeFill="background1"/>
          </w:tcPr>
          <w:p w:rsidR="004D4A8D" w:rsidRPr="00FB76EE" w:rsidRDefault="004D4A8D" w:rsidP="00622099">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YES</w:t>
            </w:r>
          </w:p>
        </w:tc>
        <w:tc>
          <w:tcPr>
            <w:tcW w:w="630" w:type="dxa"/>
            <w:tcBorders>
              <w:bottom w:val="single" w:sz="4" w:space="0" w:color="auto"/>
            </w:tcBorders>
            <w:shd w:val="clear" w:color="auto" w:fill="000000" w:themeFill="text1"/>
          </w:tcPr>
          <w:p w:rsidR="004D4A8D" w:rsidRPr="00FB76EE" w:rsidRDefault="004D4A8D" w:rsidP="00DB34BA">
            <w:pPr>
              <w:rPr>
                <w:rFonts w:ascii="Arial Narrow" w:hAnsi="Arial Narrow" w:cs="Arial"/>
                <w:color w:val="FFFFFF" w:themeColor="background1"/>
                <w:sz w:val="22"/>
                <w:szCs w:val="22"/>
              </w:rPr>
            </w:pPr>
            <w:r w:rsidRPr="00FB76EE">
              <w:rPr>
                <w:rFonts w:ascii="Arial Narrow" w:hAnsi="Arial Narrow" w:cs="Arial"/>
                <w:color w:val="FFFFFF" w:themeColor="background1"/>
                <w:sz w:val="22"/>
                <w:szCs w:val="22"/>
              </w:rPr>
              <w:t>NO</w:t>
            </w:r>
          </w:p>
        </w:tc>
        <w:tc>
          <w:tcPr>
            <w:tcW w:w="3780" w:type="dxa"/>
          </w:tcPr>
          <w:p w:rsidR="004D4A8D" w:rsidRPr="00FB76EE" w:rsidRDefault="004D4A8D" w:rsidP="00622099">
            <w:pPr>
              <w:pStyle w:val="BodyText2"/>
              <w:jc w:val="both"/>
              <w:rPr>
                <w:rFonts w:ascii="Arial Narrow" w:hAnsi="Arial Narrow"/>
                <w:b w:val="0"/>
                <w:bCs w:val="0"/>
                <w:sz w:val="22"/>
                <w:szCs w:val="22"/>
                <w:lang w:val="en-ZA"/>
              </w:rPr>
            </w:pPr>
          </w:p>
        </w:tc>
      </w:tr>
      <w:tr w:rsidR="004D4A8D" w:rsidRPr="00FB76EE" w:rsidTr="009E28BE">
        <w:tc>
          <w:tcPr>
            <w:tcW w:w="3528" w:type="dxa"/>
          </w:tcPr>
          <w:p w:rsidR="004D4A8D" w:rsidRPr="00FB76EE" w:rsidRDefault="004D4A8D" w:rsidP="00622099">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Medium density residential</w:t>
            </w:r>
          </w:p>
        </w:tc>
        <w:tc>
          <w:tcPr>
            <w:tcW w:w="630" w:type="dxa"/>
            <w:shd w:val="clear" w:color="auto" w:fill="000000" w:themeFill="text1"/>
          </w:tcPr>
          <w:p w:rsidR="004D4A8D" w:rsidRPr="00FB76EE" w:rsidRDefault="004D4A8D" w:rsidP="00622099">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YES</w:t>
            </w:r>
          </w:p>
        </w:tc>
        <w:tc>
          <w:tcPr>
            <w:tcW w:w="630" w:type="dxa"/>
            <w:shd w:val="clear" w:color="auto" w:fill="000000" w:themeFill="text1"/>
          </w:tcPr>
          <w:p w:rsidR="004D4A8D" w:rsidRPr="00FB76EE" w:rsidRDefault="004D4A8D" w:rsidP="00DB34BA">
            <w:pPr>
              <w:rPr>
                <w:rFonts w:ascii="Arial Narrow" w:hAnsi="Arial Narrow" w:cs="Arial"/>
                <w:color w:val="FFFFFF" w:themeColor="background1"/>
                <w:sz w:val="22"/>
                <w:szCs w:val="22"/>
              </w:rPr>
            </w:pPr>
            <w:r w:rsidRPr="00FB76EE">
              <w:rPr>
                <w:rFonts w:ascii="Arial Narrow" w:hAnsi="Arial Narrow" w:cs="Arial"/>
                <w:color w:val="FFFFFF" w:themeColor="background1"/>
                <w:sz w:val="22"/>
                <w:szCs w:val="22"/>
              </w:rPr>
              <w:t>NO</w:t>
            </w:r>
          </w:p>
        </w:tc>
        <w:tc>
          <w:tcPr>
            <w:tcW w:w="3780" w:type="dxa"/>
          </w:tcPr>
          <w:p w:rsidR="004D4A8D" w:rsidRPr="00FB76EE" w:rsidRDefault="004D4A8D" w:rsidP="00622099">
            <w:pPr>
              <w:pStyle w:val="BodyText2"/>
              <w:jc w:val="both"/>
              <w:rPr>
                <w:rFonts w:ascii="Arial Narrow" w:hAnsi="Arial Narrow"/>
                <w:b w:val="0"/>
                <w:bCs w:val="0"/>
                <w:sz w:val="22"/>
                <w:szCs w:val="22"/>
                <w:lang w:val="en-ZA"/>
              </w:rPr>
            </w:pPr>
          </w:p>
        </w:tc>
      </w:tr>
      <w:tr w:rsidR="004D4A8D" w:rsidRPr="00FB76EE" w:rsidTr="009E28BE">
        <w:tc>
          <w:tcPr>
            <w:tcW w:w="3528" w:type="dxa"/>
          </w:tcPr>
          <w:p w:rsidR="004D4A8D" w:rsidRPr="00FB76EE" w:rsidRDefault="004D4A8D" w:rsidP="00622099">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High density residential</w:t>
            </w:r>
          </w:p>
        </w:tc>
        <w:tc>
          <w:tcPr>
            <w:tcW w:w="630" w:type="dxa"/>
            <w:tcBorders>
              <w:bottom w:val="single" w:sz="4" w:space="0" w:color="auto"/>
            </w:tcBorders>
            <w:shd w:val="clear" w:color="auto" w:fill="000000"/>
          </w:tcPr>
          <w:p w:rsidR="004D4A8D" w:rsidRPr="00FB76EE" w:rsidRDefault="004D4A8D" w:rsidP="00622099">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YES</w:t>
            </w:r>
          </w:p>
        </w:tc>
        <w:tc>
          <w:tcPr>
            <w:tcW w:w="630" w:type="dxa"/>
            <w:tcBorders>
              <w:bottom w:val="single" w:sz="4" w:space="0" w:color="auto"/>
            </w:tcBorders>
          </w:tcPr>
          <w:p w:rsidR="004D4A8D" w:rsidRPr="00FB76EE" w:rsidRDefault="004D4A8D" w:rsidP="00DB34BA">
            <w:pPr>
              <w:rPr>
                <w:rFonts w:ascii="Arial Narrow" w:hAnsi="Arial Narrow" w:cs="Arial"/>
                <w:color w:val="000000" w:themeColor="text1"/>
                <w:sz w:val="22"/>
                <w:szCs w:val="22"/>
              </w:rPr>
            </w:pPr>
            <w:r w:rsidRPr="00FB76EE">
              <w:rPr>
                <w:rFonts w:ascii="Arial Narrow" w:hAnsi="Arial Narrow" w:cs="Arial"/>
                <w:color w:val="000000" w:themeColor="text1"/>
                <w:sz w:val="22"/>
                <w:szCs w:val="22"/>
              </w:rPr>
              <w:t>NO</w:t>
            </w:r>
          </w:p>
        </w:tc>
        <w:tc>
          <w:tcPr>
            <w:tcW w:w="3780" w:type="dxa"/>
          </w:tcPr>
          <w:p w:rsidR="004D4A8D" w:rsidRPr="00FB76EE" w:rsidRDefault="004D4A8D" w:rsidP="00622099">
            <w:pPr>
              <w:pStyle w:val="BodyText2"/>
              <w:jc w:val="both"/>
              <w:rPr>
                <w:rFonts w:ascii="Arial Narrow" w:hAnsi="Arial Narrow"/>
                <w:b w:val="0"/>
                <w:bCs w:val="0"/>
                <w:sz w:val="22"/>
                <w:szCs w:val="22"/>
                <w:lang w:val="en-ZA"/>
              </w:rPr>
            </w:pPr>
          </w:p>
        </w:tc>
      </w:tr>
      <w:tr w:rsidR="004D4A8D" w:rsidRPr="00FB76EE" w:rsidTr="009E28BE">
        <w:tc>
          <w:tcPr>
            <w:tcW w:w="3528" w:type="dxa"/>
          </w:tcPr>
          <w:p w:rsidR="004D4A8D" w:rsidRPr="00FB76EE" w:rsidRDefault="004D4A8D" w:rsidP="00622099">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Informal residential</w:t>
            </w:r>
          </w:p>
        </w:tc>
        <w:tc>
          <w:tcPr>
            <w:tcW w:w="630" w:type="dxa"/>
            <w:shd w:val="clear" w:color="auto" w:fill="FFFFFF" w:themeFill="background1"/>
          </w:tcPr>
          <w:p w:rsidR="004D4A8D" w:rsidRPr="00FB76EE" w:rsidRDefault="004D4A8D" w:rsidP="00622099">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YES</w:t>
            </w:r>
          </w:p>
        </w:tc>
        <w:tc>
          <w:tcPr>
            <w:tcW w:w="630" w:type="dxa"/>
            <w:shd w:val="clear" w:color="auto" w:fill="000000" w:themeFill="text1"/>
          </w:tcPr>
          <w:p w:rsidR="004D4A8D" w:rsidRPr="00FB76EE" w:rsidRDefault="004D4A8D" w:rsidP="00DB34BA">
            <w:pPr>
              <w:rPr>
                <w:rFonts w:ascii="Arial Narrow" w:hAnsi="Arial Narrow" w:cs="Arial"/>
                <w:color w:val="FFFFFF" w:themeColor="background1"/>
                <w:sz w:val="22"/>
                <w:szCs w:val="22"/>
              </w:rPr>
            </w:pPr>
            <w:r w:rsidRPr="00FB76EE">
              <w:rPr>
                <w:rFonts w:ascii="Arial Narrow" w:hAnsi="Arial Narrow" w:cs="Arial"/>
                <w:color w:val="FFFFFF" w:themeColor="background1"/>
                <w:sz w:val="22"/>
                <w:szCs w:val="22"/>
              </w:rPr>
              <w:t>NO</w:t>
            </w:r>
          </w:p>
        </w:tc>
        <w:tc>
          <w:tcPr>
            <w:tcW w:w="3780" w:type="dxa"/>
          </w:tcPr>
          <w:p w:rsidR="004D4A8D" w:rsidRPr="00FB76EE" w:rsidRDefault="001C494F" w:rsidP="008A51AA">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 xml:space="preserve">It is mainly rural </w:t>
            </w:r>
            <w:r w:rsidR="008A51AA" w:rsidRPr="00FB76EE">
              <w:rPr>
                <w:rFonts w:ascii="Arial Narrow" w:hAnsi="Arial Narrow"/>
                <w:b w:val="0"/>
                <w:bCs w:val="0"/>
                <w:sz w:val="22"/>
                <w:szCs w:val="22"/>
                <w:lang w:val="en-ZA"/>
              </w:rPr>
              <w:t>housing</w:t>
            </w:r>
          </w:p>
        </w:tc>
      </w:tr>
      <w:tr w:rsidR="004D4A8D" w:rsidRPr="00FB76EE" w:rsidTr="009E28BE">
        <w:tc>
          <w:tcPr>
            <w:tcW w:w="3528" w:type="dxa"/>
          </w:tcPr>
          <w:p w:rsidR="004D4A8D" w:rsidRPr="00FB76EE" w:rsidRDefault="004D4A8D" w:rsidP="00622099">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Retail commercial &amp; warehousing</w:t>
            </w:r>
          </w:p>
        </w:tc>
        <w:tc>
          <w:tcPr>
            <w:tcW w:w="630" w:type="dxa"/>
            <w:shd w:val="clear" w:color="auto" w:fill="000000"/>
          </w:tcPr>
          <w:p w:rsidR="004D4A8D" w:rsidRPr="00FB76EE" w:rsidRDefault="004D4A8D" w:rsidP="00622099">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YES</w:t>
            </w:r>
          </w:p>
        </w:tc>
        <w:tc>
          <w:tcPr>
            <w:tcW w:w="630" w:type="dxa"/>
          </w:tcPr>
          <w:p w:rsidR="004D4A8D" w:rsidRPr="00FB76EE" w:rsidRDefault="004D4A8D" w:rsidP="00DB34BA">
            <w:pPr>
              <w:rPr>
                <w:rFonts w:ascii="Arial Narrow" w:hAnsi="Arial Narrow" w:cs="Arial"/>
                <w:color w:val="000000" w:themeColor="text1"/>
                <w:sz w:val="22"/>
                <w:szCs w:val="22"/>
              </w:rPr>
            </w:pPr>
            <w:r w:rsidRPr="00FB76EE">
              <w:rPr>
                <w:rFonts w:ascii="Arial Narrow" w:hAnsi="Arial Narrow" w:cs="Arial"/>
                <w:color w:val="000000" w:themeColor="text1"/>
                <w:sz w:val="22"/>
                <w:szCs w:val="22"/>
              </w:rPr>
              <w:t>NO</w:t>
            </w:r>
          </w:p>
        </w:tc>
        <w:tc>
          <w:tcPr>
            <w:tcW w:w="3780" w:type="dxa"/>
          </w:tcPr>
          <w:p w:rsidR="004D4A8D" w:rsidRPr="00FB76EE" w:rsidRDefault="004D4A8D" w:rsidP="00622099">
            <w:pPr>
              <w:pStyle w:val="BodyText2"/>
              <w:jc w:val="both"/>
              <w:rPr>
                <w:rFonts w:ascii="Arial Narrow" w:hAnsi="Arial Narrow"/>
                <w:b w:val="0"/>
                <w:bCs w:val="0"/>
                <w:sz w:val="22"/>
                <w:szCs w:val="22"/>
                <w:lang w:val="en-ZA"/>
              </w:rPr>
            </w:pPr>
          </w:p>
        </w:tc>
      </w:tr>
      <w:tr w:rsidR="004D4A8D" w:rsidRPr="00FB76EE" w:rsidTr="009E28BE">
        <w:tc>
          <w:tcPr>
            <w:tcW w:w="3528" w:type="dxa"/>
          </w:tcPr>
          <w:p w:rsidR="004D4A8D" w:rsidRPr="00FB76EE" w:rsidRDefault="004D4A8D" w:rsidP="00622099">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Light industrial</w:t>
            </w:r>
          </w:p>
        </w:tc>
        <w:tc>
          <w:tcPr>
            <w:tcW w:w="630" w:type="dxa"/>
            <w:shd w:val="clear" w:color="auto" w:fill="000000"/>
          </w:tcPr>
          <w:p w:rsidR="004D4A8D" w:rsidRPr="00FB76EE" w:rsidRDefault="004D4A8D" w:rsidP="00622099">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YES</w:t>
            </w:r>
          </w:p>
        </w:tc>
        <w:tc>
          <w:tcPr>
            <w:tcW w:w="630" w:type="dxa"/>
          </w:tcPr>
          <w:p w:rsidR="004D4A8D" w:rsidRPr="00FB76EE" w:rsidRDefault="004D4A8D" w:rsidP="00DB34BA">
            <w:pPr>
              <w:rPr>
                <w:rFonts w:ascii="Arial Narrow" w:hAnsi="Arial Narrow" w:cs="Arial"/>
                <w:color w:val="000000" w:themeColor="text1"/>
                <w:sz w:val="22"/>
                <w:szCs w:val="22"/>
              </w:rPr>
            </w:pPr>
            <w:r w:rsidRPr="00FB76EE">
              <w:rPr>
                <w:rFonts w:ascii="Arial Narrow" w:hAnsi="Arial Narrow" w:cs="Arial"/>
                <w:color w:val="000000" w:themeColor="text1"/>
                <w:sz w:val="22"/>
                <w:szCs w:val="22"/>
              </w:rPr>
              <w:t>NO</w:t>
            </w:r>
          </w:p>
        </w:tc>
        <w:tc>
          <w:tcPr>
            <w:tcW w:w="3780" w:type="dxa"/>
          </w:tcPr>
          <w:p w:rsidR="004D4A8D" w:rsidRPr="00FB76EE" w:rsidRDefault="004D4A8D" w:rsidP="00622099">
            <w:pPr>
              <w:pStyle w:val="BodyText2"/>
              <w:jc w:val="both"/>
              <w:rPr>
                <w:rFonts w:ascii="Arial Narrow" w:hAnsi="Arial Narrow"/>
                <w:b w:val="0"/>
                <w:bCs w:val="0"/>
                <w:sz w:val="22"/>
                <w:szCs w:val="22"/>
                <w:lang w:val="en-ZA"/>
              </w:rPr>
            </w:pPr>
          </w:p>
        </w:tc>
      </w:tr>
      <w:tr w:rsidR="004D4A8D" w:rsidRPr="00FB76EE" w:rsidTr="009E28BE">
        <w:tc>
          <w:tcPr>
            <w:tcW w:w="3528" w:type="dxa"/>
          </w:tcPr>
          <w:p w:rsidR="004D4A8D" w:rsidRPr="00FB76EE" w:rsidRDefault="004D4A8D" w:rsidP="00622099">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Medium industrial</w:t>
            </w:r>
            <w:r w:rsidRPr="00FB76EE">
              <w:rPr>
                <w:rFonts w:ascii="Arial Narrow" w:hAnsi="Arial Narrow"/>
                <w:sz w:val="22"/>
                <w:szCs w:val="22"/>
                <w:vertAlign w:val="superscript"/>
                <w:lang w:val="en-ZA"/>
              </w:rPr>
              <w:t xml:space="preserve"> </w:t>
            </w:r>
          </w:p>
        </w:tc>
        <w:tc>
          <w:tcPr>
            <w:tcW w:w="630" w:type="dxa"/>
            <w:shd w:val="clear" w:color="auto" w:fill="000000"/>
          </w:tcPr>
          <w:p w:rsidR="004D4A8D" w:rsidRPr="00FB76EE" w:rsidRDefault="004D4A8D" w:rsidP="00622099">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YES</w:t>
            </w:r>
          </w:p>
        </w:tc>
        <w:tc>
          <w:tcPr>
            <w:tcW w:w="630" w:type="dxa"/>
          </w:tcPr>
          <w:p w:rsidR="004D4A8D" w:rsidRPr="00FB76EE" w:rsidRDefault="004D4A8D" w:rsidP="00DB34BA">
            <w:pPr>
              <w:rPr>
                <w:rFonts w:ascii="Arial Narrow" w:hAnsi="Arial Narrow" w:cs="Arial"/>
                <w:color w:val="000000" w:themeColor="text1"/>
                <w:sz w:val="22"/>
                <w:szCs w:val="22"/>
              </w:rPr>
            </w:pPr>
            <w:r w:rsidRPr="00FB76EE">
              <w:rPr>
                <w:rFonts w:ascii="Arial Narrow" w:hAnsi="Arial Narrow" w:cs="Arial"/>
                <w:color w:val="000000" w:themeColor="text1"/>
                <w:sz w:val="22"/>
                <w:szCs w:val="22"/>
              </w:rPr>
              <w:t>NO</w:t>
            </w:r>
          </w:p>
        </w:tc>
        <w:tc>
          <w:tcPr>
            <w:tcW w:w="3780" w:type="dxa"/>
          </w:tcPr>
          <w:p w:rsidR="004D4A8D" w:rsidRPr="00FB76EE" w:rsidRDefault="004D4A8D" w:rsidP="00622099">
            <w:pPr>
              <w:pStyle w:val="BodyText2"/>
              <w:jc w:val="both"/>
              <w:rPr>
                <w:rFonts w:ascii="Arial Narrow" w:hAnsi="Arial Narrow"/>
                <w:b w:val="0"/>
                <w:bCs w:val="0"/>
                <w:sz w:val="22"/>
                <w:szCs w:val="22"/>
                <w:lang w:val="en-ZA"/>
              </w:rPr>
            </w:pPr>
          </w:p>
        </w:tc>
      </w:tr>
      <w:tr w:rsidR="004D4A8D" w:rsidRPr="00FB76EE" w:rsidTr="009E28BE">
        <w:tc>
          <w:tcPr>
            <w:tcW w:w="3528" w:type="dxa"/>
          </w:tcPr>
          <w:p w:rsidR="004D4A8D" w:rsidRPr="00FB76EE" w:rsidRDefault="004D4A8D" w:rsidP="00622099">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Heavy industrial</w:t>
            </w:r>
            <w:r w:rsidRPr="00FB76EE">
              <w:rPr>
                <w:rFonts w:ascii="Arial Narrow" w:hAnsi="Arial Narrow"/>
                <w:sz w:val="22"/>
                <w:szCs w:val="22"/>
                <w:vertAlign w:val="superscript"/>
                <w:lang w:val="en-ZA"/>
              </w:rPr>
              <w:t xml:space="preserve"> </w:t>
            </w:r>
          </w:p>
        </w:tc>
        <w:tc>
          <w:tcPr>
            <w:tcW w:w="630" w:type="dxa"/>
            <w:shd w:val="clear" w:color="auto" w:fill="000000"/>
          </w:tcPr>
          <w:p w:rsidR="004D4A8D" w:rsidRPr="00FB76EE" w:rsidRDefault="004D4A8D" w:rsidP="00622099">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YES</w:t>
            </w:r>
          </w:p>
        </w:tc>
        <w:tc>
          <w:tcPr>
            <w:tcW w:w="630" w:type="dxa"/>
          </w:tcPr>
          <w:p w:rsidR="004D4A8D" w:rsidRPr="00FB76EE" w:rsidRDefault="004D4A8D" w:rsidP="00DB34BA">
            <w:pPr>
              <w:rPr>
                <w:rFonts w:ascii="Arial Narrow" w:hAnsi="Arial Narrow" w:cs="Arial"/>
                <w:color w:val="000000" w:themeColor="text1"/>
                <w:sz w:val="22"/>
                <w:szCs w:val="22"/>
              </w:rPr>
            </w:pPr>
            <w:r w:rsidRPr="00FB76EE">
              <w:rPr>
                <w:rFonts w:ascii="Arial Narrow" w:hAnsi="Arial Narrow" w:cs="Arial"/>
                <w:color w:val="000000" w:themeColor="text1"/>
                <w:sz w:val="22"/>
                <w:szCs w:val="22"/>
              </w:rPr>
              <w:t>NO</w:t>
            </w:r>
          </w:p>
        </w:tc>
        <w:tc>
          <w:tcPr>
            <w:tcW w:w="3780" w:type="dxa"/>
          </w:tcPr>
          <w:p w:rsidR="004D4A8D" w:rsidRPr="00FB76EE" w:rsidRDefault="004D4A8D" w:rsidP="00622099">
            <w:pPr>
              <w:pStyle w:val="BodyText2"/>
              <w:jc w:val="both"/>
              <w:rPr>
                <w:rFonts w:ascii="Arial Narrow" w:hAnsi="Arial Narrow"/>
                <w:b w:val="0"/>
                <w:bCs w:val="0"/>
                <w:sz w:val="22"/>
                <w:szCs w:val="22"/>
                <w:lang w:val="en-ZA"/>
              </w:rPr>
            </w:pPr>
          </w:p>
        </w:tc>
      </w:tr>
      <w:tr w:rsidR="004D4A8D" w:rsidRPr="00FB76EE" w:rsidTr="009E28BE">
        <w:tc>
          <w:tcPr>
            <w:tcW w:w="3528" w:type="dxa"/>
          </w:tcPr>
          <w:p w:rsidR="004D4A8D" w:rsidRPr="00FB76EE" w:rsidRDefault="004D4A8D" w:rsidP="00622099">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Power station</w:t>
            </w:r>
          </w:p>
        </w:tc>
        <w:tc>
          <w:tcPr>
            <w:tcW w:w="630" w:type="dxa"/>
            <w:shd w:val="clear" w:color="auto" w:fill="000000"/>
          </w:tcPr>
          <w:p w:rsidR="004D4A8D" w:rsidRPr="00FB76EE" w:rsidRDefault="004D4A8D" w:rsidP="00622099">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YES</w:t>
            </w:r>
          </w:p>
        </w:tc>
        <w:tc>
          <w:tcPr>
            <w:tcW w:w="630" w:type="dxa"/>
          </w:tcPr>
          <w:p w:rsidR="004D4A8D" w:rsidRPr="00FB76EE" w:rsidRDefault="004D4A8D" w:rsidP="00DB34BA">
            <w:pPr>
              <w:rPr>
                <w:rFonts w:ascii="Arial Narrow" w:hAnsi="Arial Narrow" w:cs="Arial"/>
                <w:color w:val="000000" w:themeColor="text1"/>
                <w:sz w:val="22"/>
                <w:szCs w:val="22"/>
              </w:rPr>
            </w:pPr>
            <w:r w:rsidRPr="00FB76EE">
              <w:rPr>
                <w:rFonts w:ascii="Arial Narrow" w:hAnsi="Arial Narrow" w:cs="Arial"/>
                <w:color w:val="000000" w:themeColor="text1"/>
                <w:sz w:val="22"/>
                <w:szCs w:val="22"/>
              </w:rPr>
              <w:t>NO</w:t>
            </w:r>
          </w:p>
        </w:tc>
        <w:tc>
          <w:tcPr>
            <w:tcW w:w="3780" w:type="dxa"/>
          </w:tcPr>
          <w:p w:rsidR="004D4A8D" w:rsidRPr="00FB76EE" w:rsidRDefault="004D4A8D" w:rsidP="00622099">
            <w:pPr>
              <w:pStyle w:val="BodyText2"/>
              <w:jc w:val="both"/>
              <w:rPr>
                <w:rFonts w:ascii="Arial Narrow" w:hAnsi="Arial Narrow"/>
                <w:b w:val="0"/>
                <w:bCs w:val="0"/>
                <w:sz w:val="22"/>
                <w:szCs w:val="22"/>
                <w:lang w:val="en-ZA"/>
              </w:rPr>
            </w:pPr>
          </w:p>
        </w:tc>
      </w:tr>
      <w:tr w:rsidR="004D4A8D" w:rsidRPr="00FB76EE" w:rsidTr="009E28BE">
        <w:tc>
          <w:tcPr>
            <w:tcW w:w="3528" w:type="dxa"/>
          </w:tcPr>
          <w:p w:rsidR="004D4A8D" w:rsidRPr="00FB76EE" w:rsidRDefault="004D4A8D" w:rsidP="00622099">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Office/consulting room</w:t>
            </w:r>
          </w:p>
        </w:tc>
        <w:tc>
          <w:tcPr>
            <w:tcW w:w="630" w:type="dxa"/>
            <w:shd w:val="clear" w:color="auto" w:fill="000000"/>
          </w:tcPr>
          <w:p w:rsidR="004D4A8D" w:rsidRPr="00FB76EE" w:rsidRDefault="004D4A8D" w:rsidP="00622099">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YES</w:t>
            </w:r>
          </w:p>
        </w:tc>
        <w:tc>
          <w:tcPr>
            <w:tcW w:w="630" w:type="dxa"/>
          </w:tcPr>
          <w:p w:rsidR="004D4A8D" w:rsidRPr="00FB76EE" w:rsidRDefault="004D4A8D" w:rsidP="00DB34BA">
            <w:pPr>
              <w:rPr>
                <w:rFonts w:ascii="Arial Narrow" w:hAnsi="Arial Narrow" w:cs="Arial"/>
                <w:color w:val="000000" w:themeColor="text1"/>
                <w:sz w:val="22"/>
                <w:szCs w:val="22"/>
              </w:rPr>
            </w:pPr>
            <w:r w:rsidRPr="00FB76EE">
              <w:rPr>
                <w:rFonts w:ascii="Arial Narrow" w:hAnsi="Arial Narrow" w:cs="Arial"/>
                <w:color w:val="000000" w:themeColor="text1"/>
                <w:sz w:val="22"/>
                <w:szCs w:val="22"/>
              </w:rPr>
              <w:t>NO</w:t>
            </w:r>
          </w:p>
        </w:tc>
        <w:tc>
          <w:tcPr>
            <w:tcW w:w="3780" w:type="dxa"/>
          </w:tcPr>
          <w:p w:rsidR="004D4A8D" w:rsidRPr="00FB76EE" w:rsidRDefault="004D4A8D" w:rsidP="00622099">
            <w:pPr>
              <w:pStyle w:val="BodyText2"/>
              <w:jc w:val="both"/>
              <w:rPr>
                <w:rFonts w:ascii="Arial Narrow" w:hAnsi="Arial Narrow"/>
                <w:b w:val="0"/>
                <w:bCs w:val="0"/>
                <w:sz w:val="22"/>
                <w:szCs w:val="22"/>
                <w:lang w:val="en-ZA"/>
              </w:rPr>
            </w:pPr>
          </w:p>
        </w:tc>
      </w:tr>
      <w:tr w:rsidR="004D4A8D" w:rsidRPr="00FB76EE" w:rsidTr="009E28BE">
        <w:tc>
          <w:tcPr>
            <w:tcW w:w="3528" w:type="dxa"/>
          </w:tcPr>
          <w:p w:rsidR="004D4A8D" w:rsidRPr="00FB76EE" w:rsidRDefault="004D4A8D" w:rsidP="00622099">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Military or police base/station/compound</w:t>
            </w:r>
          </w:p>
        </w:tc>
        <w:tc>
          <w:tcPr>
            <w:tcW w:w="630" w:type="dxa"/>
            <w:shd w:val="clear" w:color="auto" w:fill="000000"/>
          </w:tcPr>
          <w:p w:rsidR="004D4A8D" w:rsidRPr="00FB76EE" w:rsidRDefault="004D4A8D" w:rsidP="00622099">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YES</w:t>
            </w:r>
          </w:p>
        </w:tc>
        <w:tc>
          <w:tcPr>
            <w:tcW w:w="630" w:type="dxa"/>
          </w:tcPr>
          <w:p w:rsidR="004D4A8D" w:rsidRPr="00FB76EE" w:rsidRDefault="004D4A8D" w:rsidP="00DB34BA">
            <w:pPr>
              <w:rPr>
                <w:rFonts w:ascii="Arial Narrow" w:hAnsi="Arial Narrow" w:cs="Arial"/>
                <w:color w:val="000000" w:themeColor="text1"/>
                <w:sz w:val="22"/>
                <w:szCs w:val="22"/>
              </w:rPr>
            </w:pPr>
            <w:r w:rsidRPr="00FB76EE">
              <w:rPr>
                <w:rFonts w:ascii="Arial Narrow" w:hAnsi="Arial Narrow" w:cs="Arial"/>
                <w:color w:val="000000" w:themeColor="text1"/>
                <w:sz w:val="22"/>
                <w:szCs w:val="22"/>
              </w:rPr>
              <w:t>NO</w:t>
            </w:r>
          </w:p>
        </w:tc>
        <w:tc>
          <w:tcPr>
            <w:tcW w:w="3780" w:type="dxa"/>
          </w:tcPr>
          <w:p w:rsidR="004D4A8D" w:rsidRPr="00FB76EE" w:rsidRDefault="004D4A8D" w:rsidP="00622099">
            <w:pPr>
              <w:pStyle w:val="BodyText2"/>
              <w:jc w:val="both"/>
              <w:rPr>
                <w:rFonts w:ascii="Arial Narrow" w:hAnsi="Arial Narrow"/>
                <w:b w:val="0"/>
                <w:bCs w:val="0"/>
                <w:sz w:val="22"/>
                <w:szCs w:val="22"/>
                <w:lang w:val="en-ZA"/>
              </w:rPr>
            </w:pPr>
          </w:p>
        </w:tc>
      </w:tr>
      <w:tr w:rsidR="004D4A8D" w:rsidRPr="00FB76EE" w:rsidTr="009E28BE">
        <w:tc>
          <w:tcPr>
            <w:tcW w:w="3528" w:type="dxa"/>
          </w:tcPr>
          <w:p w:rsidR="004D4A8D" w:rsidRPr="00FB76EE" w:rsidRDefault="004D4A8D" w:rsidP="00622099">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Spoil heap or slimes dam</w:t>
            </w:r>
          </w:p>
        </w:tc>
        <w:tc>
          <w:tcPr>
            <w:tcW w:w="630" w:type="dxa"/>
            <w:shd w:val="clear" w:color="auto" w:fill="000000"/>
          </w:tcPr>
          <w:p w:rsidR="004D4A8D" w:rsidRPr="00FB76EE" w:rsidRDefault="004D4A8D" w:rsidP="00622099">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YES</w:t>
            </w:r>
          </w:p>
        </w:tc>
        <w:tc>
          <w:tcPr>
            <w:tcW w:w="630" w:type="dxa"/>
          </w:tcPr>
          <w:p w:rsidR="004D4A8D" w:rsidRPr="00FB76EE" w:rsidRDefault="004D4A8D" w:rsidP="00DB34BA">
            <w:pPr>
              <w:rPr>
                <w:rFonts w:ascii="Arial Narrow" w:hAnsi="Arial Narrow" w:cs="Arial"/>
                <w:color w:val="000000" w:themeColor="text1"/>
                <w:sz w:val="22"/>
                <w:szCs w:val="22"/>
              </w:rPr>
            </w:pPr>
            <w:r w:rsidRPr="00FB76EE">
              <w:rPr>
                <w:rFonts w:ascii="Arial Narrow" w:hAnsi="Arial Narrow" w:cs="Arial"/>
                <w:color w:val="000000" w:themeColor="text1"/>
                <w:sz w:val="22"/>
                <w:szCs w:val="22"/>
              </w:rPr>
              <w:t>NO</w:t>
            </w:r>
          </w:p>
        </w:tc>
        <w:tc>
          <w:tcPr>
            <w:tcW w:w="3780" w:type="dxa"/>
          </w:tcPr>
          <w:p w:rsidR="004D4A8D" w:rsidRPr="00FB76EE" w:rsidRDefault="004D4A8D" w:rsidP="00622099">
            <w:pPr>
              <w:pStyle w:val="BodyText2"/>
              <w:jc w:val="both"/>
              <w:rPr>
                <w:rFonts w:ascii="Arial Narrow" w:hAnsi="Arial Narrow"/>
                <w:b w:val="0"/>
                <w:bCs w:val="0"/>
                <w:sz w:val="22"/>
                <w:szCs w:val="22"/>
                <w:lang w:val="en-ZA"/>
              </w:rPr>
            </w:pPr>
          </w:p>
        </w:tc>
      </w:tr>
      <w:tr w:rsidR="004D4A8D" w:rsidRPr="00FB76EE" w:rsidTr="009E28BE">
        <w:tc>
          <w:tcPr>
            <w:tcW w:w="3528" w:type="dxa"/>
          </w:tcPr>
          <w:p w:rsidR="004D4A8D" w:rsidRPr="00FB76EE" w:rsidRDefault="004D4A8D" w:rsidP="00622099">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Quarry, sand or borrow pit</w:t>
            </w:r>
          </w:p>
        </w:tc>
        <w:tc>
          <w:tcPr>
            <w:tcW w:w="630" w:type="dxa"/>
            <w:shd w:val="clear" w:color="auto" w:fill="000000"/>
          </w:tcPr>
          <w:p w:rsidR="004D4A8D" w:rsidRPr="00FB76EE" w:rsidRDefault="004D4A8D" w:rsidP="00622099">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YES</w:t>
            </w:r>
          </w:p>
        </w:tc>
        <w:tc>
          <w:tcPr>
            <w:tcW w:w="630" w:type="dxa"/>
          </w:tcPr>
          <w:p w:rsidR="004D4A8D" w:rsidRPr="00FB76EE" w:rsidRDefault="004D4A8D" w:rsidP="00DB34BA">
            <w:pPr>
              <w:rPr>
                <w:rFonts w:ascii="Arial Narrow" w:hAnsi="Arial Narrow" w:cs="Arial"/>
                <w:color w:val="000000" w:themeColor="text1"/>
                <w:sz w:val="22"/>
                <w:szCs w:val="22"/>
              </w:rPr>
            </w:pPr>
            <w:r w:rsidRPr="00FB76EE">
              <w:rPr>
                <w:rFonts w:ascii="Arial Narrow" w:hAnsi="Arial Narrow" w:cs="Arial"/>
                <w:color w:val="000000" w:themeColor="text1"/>
                <w:sz w:val="22"/>
                <w:szCs w:val="22"/>
              </w:rPr>
              <w:t>NO</w:t>
            </w:r>
          </w:p>
        </w:tc>
        <w:tc>
          <w:tcPr>
            <w:tcW w:w="3780" w:type="dxa"/>
          </w:tcPr>
          <w:p w:rsidR="004D4A8D" w:rsidRPr="00FB76EE" w:rsidRDefault="004D4A8D" w:rsidP="00622099">
            <w:pPr>
              <w:pStyle w:val="BodyText2"/>
              <w:jc w:val="both"/>
              <w:rPr>
                <w:rFonts w:ascii="Arial Narrow" w:hAnsi="Arial Narrow"/>
                <w:b w:val="0"/>
                <w:bCs w:val="0"/>
                <w:sz w:val="22"/>
                <w:szCs w:val="22"/>
                <w:lang w:val="en-ZA"/>
              </w:rPr>
            </w:pPr>
          </w:p>
        </w:tc>
      </w:tr>
      <w:tr w:rsidR="004D4A8D" w:rsidRPr="00FB76EE" w:rsidTr="009E28BE">
        <w:tc>
          <w:tcPr>
            <w:tcW w:w="3528" w:type="dxa"/>
          </w:tcPr>
          <w:p w:rsidR="004D4A8D" w:rsidRPr="00FB76EE" w:rsidRDefault="004D4A8D" w:rsidP="00622099">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Dam or reservoir</w:t>
            </w:r>
          </w:p>
        </w:tc>
        <w:tc>
          <w:tcPr>
            <w:tcW w:w="630" w:type="dxa"/>
            <w:shd w:val="clear" w:color="auto" w:fill="000000"/>
          </w:tcPr>
          <w:p w:rsidR="004D4A8D" w:rsidRPr="00FB76EE" w:rsidRDefault="004D4A8D" w:rsidP="00622099">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YES</w:t>
            </w:r>
          </w:p>
        </w:tc>
        <w:tc>
          <w:tcPr>
            <w:tcW w:w="630" w:type="dxa"/>
          </w:tcPr>
          <w:p w:rsidR="004D4A8D" w:rsidRPr="00FB76EE" w:rsidRDefault="004D4A8D" w:rsidP="00DB34BA">
            <w:pPr>
              <w:rPr>
                <w:rFonts w:ascii="Arial Narrow" w:hAnsi="Arial Narrow" w:cs="Arial"/>
                <w:color w:val="000000" w:themeColor="text1"/>
                <w:sz w:val="22"/>
                <w:szCs w:val="22"/>
              </w:rPr>
            </w:pPr>
            <w:r w:rsidRPr="00FB76EE">
              <w:rPr>
                <w:rFonts w:ascii="Arial Narrow" w:hAnsi="Arial Narrow" w:cs="Arial"/>
                <w:color w:val="000000" w:themeColor="text1"/>
                <w:sz w:val="22"/>
                <w:szCs w:val="22"/>
              </w:rPr>
              <w:t>NO</w:t>
            </w:r>
          </w:p>
        </w:tc>
        <w:tc>
          <w:tcPr>
            <w:tcW w:w="3780" w:type="dxa"/>
          </w:tcPr>
          <w:p w:rsidR="004D4A8D" w:rsidRPr="00FB76EE" w:rsidRDefault="004D4A8D" w:rsidP="00622099">
            <w:pPr>
              <w:pStyle w:val="BodyText2"/>
              <w:jc w:val="both"/>
              <w:rPr>
                <w:rFonts w:ascii="Arial Narrow" w:hAnsi="Arial Narrow"/>
                <w:b w:val="0"/>
                <w:bCs w:val="0"/>
                <w:sz w:val="22"/>
                <w:szCs w:val="22"/>
                <w:lang w:val="en-ZA"/>
              </w:rPr>
            </w:pPr>
          </w:p>
        </w:tc>
      </w:tr>
      <w:tr w:rsidR="004D4A8D" w:rsidRPr="00FB76EE" w:rsidTr="009E28BE">
        <w:tc>
          <w:tcPr>
            <w:tcW w:w="3528" w:type="dxa"/>
          </w:tcPr>
          <w:p w:rsidR="004D4A8D" w:rsidRPr="00FB76EE" w:rsidRDefault="004D4A8D" w:rsidP="00622099">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Hospital/medical centre</w:t>
            </w:r>
          </w:p>
        </w:tc>
        <w:tc>
          <w:tcPr>
            <w:tcW w:w="630" w:type="dxa"/>
            <w:tcBorders>
              <w:bottom w:val="single" w:sz="4" w:space="0" w:color="auto"/>
            </w:tcBorders>
            <w:shd w:val="clear" w:color="auto" w:fill="000000"/>
          </w:tcPr>
          <w:p w:rsidR="004D4A8D" w:rsidRPr="00FB76EE" w:rsidRDefault="004D4A8D" w:rsidP="00622099">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YES</w:t>
            </w:r>
          </w:p>
        </w:tc>
        <w:tc>
          <w:tcPr>
            <w:tcW w:w="630" w:type="dxa"/>
            <w:tcBorders>
              <w:bottom w:val="single" w:sz="4" w:space="0" w:color="auto"/>
            </w:tcBorders>
          </w:tcPr>
          <w:p w:rsidR="004D4A8D" w:rsidRPr="00FB76EE" w:rsidRDefault="004D4A8D" w:rsidP="00DB34BA">
            <w:pPr>
              <w:rPr>
                <w:rFonts w:ascii="Arial Narrow" w:hAnsi="Arial Narrow" w:cs="Arial"/>
                <w:color w:val="000000" w:themeColor="text1"/>
                <w:sz w:val="22"/>
                <w:szCs w:val="22"/>
              </w:rPr>
            </w:pPr>
            <w:r w:rsidRPr="00FB76EE">
              <w:rPr>
                <w:rFonts w:ascii="Arial Narrow" w:hAnsi="Arial Narrow" w:cs="Arial"/>
                <w:color w:val="000000" w:themeColor="text1"/>
                <w:sz w:val="22"/>
                <w:szCs w:val="22"/>
              </w:rPr>
              <w:t>NO</w:t>
            </w:r>
          </w:p>
        </w:tc>
        <w:tc>
          <w:tcPr>
            <w:tcW w:w="3780" w:type="dxa"/>
          </w:tcPr>
          <w:p w:rsidR="004D4A8D" w:rsidRPr="00FB76EE" w:rsidRDefault="004D4A8D" w:rsidP="00622099">
            <w:pPr>
              <w:pStyle w:val="BodyText2"/>
              <w:jc w:val="both"/>
              <w:rPr>
                <w:rFonts w:ascii="Arial Narrow" w:hAnsi="Arial Narrow"/>
                <w:b w:val="0"/>
                <w:bCs w:val="0"/>
                <w:sz w:val="22"/>
                <w:szCs w:val="22"/>
                <w:lang w:val="en-ZA"/>
              </w:rPr>
            </w:pPr>
          </w:p>
        </w:tc>
      </w:tr>
      <w:tr w:rsidR="004D4A8D" w:rsidRPr="00FB76EE" w:rsidTr="009E28BE">
        <w:tc>
          <w:tcPr>
            <w:tcW w:w="3528" w:type="dxa"/>
          </w:tcPr>
          <w:p w:rsidR="004D4A8D" w:rsidRPr="00FB76EE" w:rsidRDefault="004D4A8D" w:rsidP="00622099">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School</w:t>
            </w:r>
            <w:r w:rsidR="00BB032B" w:rsidRPr="00FB76EE">
              <w:rPr>
                <w:rFonts w:ascii="Arial Narrow" w:hAnsi="Arial Narrow"/>
                <w:b w:val="0"/>
                <w:bCs w:val="0"/>
                <w:sz w:val="22"/>
                <w:szCs w:val="22"/>
                <w:lang w:val="en-ZA"/>
              </w:rPr>
              <w:t>/ creche</w:t>
            </w:r>
          </w:p>
        </w:tc>
        <w:tc>
          <w:tcPr>
            <w:tcW w:w="630" w:type="dxa"/>
            <w:shd w:val="clear" w:color="auto" w:fill="FFFFFF" w:themeFill="background1"/>
          </w:tcPr>
          <w:p w:rsidR="004D4A8D" w:rsidRPr="00FB76EE" w:rsidRDefault="004D4A8D" w:rsidP="00622099">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YES</w:t>
            </w:r>
          </w:p>
        </w:tc>
        <w:tc>
          <w:tcPr>
            <w:tcW w:w="630" w:type="dxa"/>
            <w:shd w:val="clear" w:color="auto" w:fill="000000" w:themeFill="text1"/>
          </w:tcPr>
          <w:p w:rsidR="004D4A8D" w:rsidRPr="00FB76EE" w:rsidRDefault="004D4A8D" w:rsidP="00DB34BA">
            <w:pPr>
              <w:rPr>
                <w:rFonts w:ascii="Arial Narrow" w:hAnsi="Arial Narrow" w:cs="Arial"/>
                <w:color w:val="FFFFFF" w:themeColor="background1"/>
                <w:sz w:val="22"/>
                <w:szCs w:val="22"/>
              </w:rPr>
            </w:pPr>
            <w:r w:rsidRPr="00FB76EE">
              <w:rPr>
                <w:rFonts w:ascii="Arial Narrow" w:hAnsi="Arial Narrow" w:cs="Arial"/>
                <w:color w:val="FFFFFF" w:themeColor="background1"/>
                <w:sz w:val="22"/>
                <w:szCs w:val="22"/>
              </w:rPr>
              <w:t>NO</w:t>
            </w:r>
          </w:p>
        </w:tc>
        <w:tc>
          <w:tcPr>
            <w:tcW w:w="3780" w:type="dxa"/>
          </w:tcPr>
          <w:p w:rsidR="004D4A8D" w:rsidRPr="00FB76EE" w:rsidRDefault="001C494F" w:rsidP="00622099">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There is a school and a cr</w:t>
            </w:r>
            <w:r w:rsidR="00C90710">
              <w:rPr>
                <w:rFonts w:ascii="Arial Narrow" w:hAnsi="Arial Narrow"/>
                <w:b w:val="0"/>
                <w:bCs w:val="0"/>
                <w:sz w:val="22"/>
                <w:szCs w:val="22"/>
                <w:lang w:val="en-ZA"/>
              </w:rPr>
              <w:t>eche</w:t>
            </w:r>
          </w:p>
        </w:tc>
      </w:tr>
      <w:tr w:rsidR="004D4A8D" w:rsidRPr="00FB76EE" w:rsidTr="009E28BE">
        <w:tc>
          <w:tcPr>
            <w:tcW w:w="3528" w:type="dxa"/>
          </w:tcPr>
          <w:p w:rsidR="004D4A8D" w:rsidRPr="00FB76EE" w:rsidRDefault="004D4A8D" w:rsidP="00622099">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Tertiary education facility</w:t>
            </w:r>
          </w:p>
        </w:tc>
        <w:tc>
          <w:tcPr>
            <w:tcW w:w="630" w:type="dxa"/>
            <w:shd w:val="clear" w:color="auto" w:fill="000000"/>
          </w:tcPr>
          <w:p w:rsidR="004D4A8D" w:rsidRPr="00FB76EE" w:rsidRDefault="004D4A8D" w:rsidP="00622099">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YES</w:t>
            </w:r>
          </w:p>
        </w:tc>
        <w:tc>
          <w:tcPr>
            <w:tcW w:w="630" w:type="dxa"/>
          </w:tcPr>
          <w:p w:rsidR="004D4A8D" w:rsidRPr="00FB76EE" w:rsidRDefault="004D4A8D" w:rsidP="00DB34BA">
            <w:pPr>
              <w:rPr>
                <w:rFonts w:ascii="Arial Narrow" w:hAnsi="Arial Narrow" w:cs="Arial"/>
                <w:sz w:val="22"/>
                <w:szCs w:val="22"/>
              </w:rPr>
            </w:pPr>
            <w:r w:rsidRPr="00FB76EE">
              <w:rPr>
                <w:rFonts w:ascii="Arial Narrow" w:hAnsi="Arial Narrow" w:cs="Arial"/>
                <w:sz w:val="22"/>
                <w:szCs w:val="22"/>
              </w:rPr>
              <w:t>NO</w:t>
            </w:r>
          </w:p>
        </w:tc>
        <w:tc>
          <w:tcPr>
            <w:tcW w:w="3780" w:type="dxa"/>
          </w:tcPr>
          <w:p w:rsidR="004D4A8D" w:rsidRPr="00FB76EE" w:rsidRDefault="004D4A8D" w:rsidP="00622099">
            <w:pPr>
              <w:pStyle w:val="BodyText2"/>
              <w:jc w:val="both"/>
              <w:rPr>
                <w:rFonts w:ascii="Arial Narrow" w:hAnsi="Arial Narrow"/>
                <w:b w:val="0"/>
                <w:bCs w:val="0"/>
                <w:sz w:val="22"/>
                <w:szCs w:val="22"/>
                <w:lang w:val="en-ZA"/>
              </w:rPr>
            </w:pPr>
          </w:p>
        </w:tc>
      </w:tr>
      <w:tr w:rsidR="004D4A8D" w:rsidRPr="00FB76EE" w:rsidTr="009E28BE">
        <w:tc>
          <w:tcPr>
            <w:tcW w:w="3528" w:type="dxa"/>
          </w:tcPr>
          <w:p w:rsidR="004D4A8D" w:rsidRPr="00FB76EE" w:rsidRDefault="004D4A8D" w:rsidP="00622099">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Church</w:t>
            </w:r>
          </w:p>
        </w:tc>
        <w:tc>
          <w:tcPr>
            <w:tcW w:w="630" w:type="dxa"/>
            <w:shd w:val="clear" w:color="auto" w:fill="000000"/>
          </w:tcPr>
          <w:p w:rsidR="004D4A8D" w:rsidRPr="00FB76EE" w:rsidRDefault="004D4A8D" w:rsidP="00622099">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YES</w:t>
            </w:r>
          </w:p>
        </w:tc>
        <w:tc>
          <w:tcPr>
            <w:tcW w:w="630" w:type="dxa"/>
          </w:tcPr>
          <w:p w:rsidR="004D4A8D" w:rsidRPr="00FB76EE" w:rsidRDefault="004D4A8D" w:rsidP="00DB34BA">
            <w:pPr>
              <w:rPr>
                <w:rFonts w:ascii="Arial Narrow" w:hAnsi="Arial Narrow" w:cs="Arial"/>
                <w:sz w:val="22"/>
                <w:szCs w:val="22"/>
              </w:rPr>
            </w:pPr>
            <w:r w:rsidRPr="00FB76EE">
              <w:rPr>
                <w:rFonts w:ascii="Arial Narrow" w:hAnsi="Arial Narrow" w:cs="Arial"/>
                <w:sz w:val="22"/>
                <w:szCs w:val="22"/>
              </w:rPr>
              <w:t>NO</w:t>
            </w:r>
          </w:p>
        </w:tc>
        <w:tc>
          <w:tcPr>
            <w:tcW w:w="3780" w:type="dxa"/>
          </w:tcPr>
          <w:p w:rsidR="004D4A8D" w:rsidRPr="00FB76EE" w:rsidRDefault="004D4A8D" w:rsidP="00622099">
            <w:pPr>
              <w:pStyle w:val="BodyText2"/>
              <w:jc w:val="both"/>
              <w:rPr>
                <w:rFonts w:ascii="Arial Narrow" w:hAnsi="Arial Narrow"/>
                <w:b w:val="0"/>
                <w:bCs w:val="0"/>
                <w:sz w:val="22"/>
                <w:szCs w:val="22"/>
                <w:lang w:val="en-ZA"/>
              </w:rPr>
            </w:pPr>
          </w:p>
        </w:tc>
      </w:tr>
      <w:tr w:rsidR="004D4A8D" w:rsidRPr="00FB76EE" w:rsidTr="009E28BE">
        <w:tc>
          <w:tcPr>
            <w:tcW w:w="3528" w:type="dxa"/>
          </w:tcPr>
          <w:p w:rsidR="004D4A8D" w:rsidRPr="00FB76EE" w:rsidRDefault="004D4A8D" w:rsidP="00622099">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Old age home</w:t>
            </w:r>
          </w:p>
        </w:tc>
        <w:tc>
          <w:tcPr>
            <w:tcW w:w="630" w:type="dxa"/>
            <w:shd w:val="clear" w:color="auto" w:fill="000000"/>
          </w:tcPr>
          <w:p w:rsidR="004D4A8D" w:rsidRPr="00FB76EE" w:rsidRDefault="004D4A8D" w:rsidP="00622099">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YES</w:t>
            </w:r>
          </w:p>
        </w:tc>
        <w:tc>
          <w:tcPr>
            <w:tcW w:w="630" w:type="dxa"/>
          </w:tcPr>
          <w:p w:rsidR="004D4A8D" w:rsidRPr="00FB76EE" w:rsidRDefault="004D4A8D" w:rsidP="00DB34BA">
            <w:pPr>
              <w:rPr>
                <w:rFonts w:ascii="Arial Narrow" w:hAnsi="Arial Narrow" w:cs="Arial"/>
                <w:sz w:val="22"/>
                <w:szCs w:val="22"/>
              </w:rPr>
            </w:pPr>
            <w:r w:rsidRPr="00FB76EE">
              <w:rPr>
                <w:rFonts w:ascii="Arial Narrow" w:hAnsi="Arial Narrow" w:cs="Arial"/>
                <w:sz w:val="22"/>
                <w:szCs w:val="22"/>
              </w:rPr>
              <w:t>NO</w:t>
            </w:r>
          </w:p>
        </w:tc>
        <w:tc>
          <w:tcPr>
            <w:tcW w:w="3780" w:type="dxa"/>
          </w:tcPr>
          <w:p w:rsidR="004D4A8D" w:rsidRPr="00FB76EE" w:rsidRDefault="004D4A8D" w:rsidP="00622099">
            <w:pPr>
              <w:pStyle w:val="BodyText2"/>
              <w:jc w:val="both"/>
              <w:rPr>
                <w:rFonts w:ascii="Arial Narrow" w:hAnsi="Arial Narrow"/>
                <w:b w:val="0"/>
                <w:bCs w:val="0"/>
                <w:sz w:val="22"/>
                <w:szCs w:val="22"/>
                <w:lang w:val="en-ZA"/>
              </w:rPr>
            </w:pPr>
          </w:p>
        </w:tc>
      </w:tr>
      <w:tr w:rsidR="004D4A8D" w:rsidRPr="00FB76EE" w:rsidTr="009E28BE">
        <w:tc>
          <w:tcPr>
            <w:tcW w:w="3528" w:type="dxa"/>
          </w:tcPr>
          <w:p w:rsidR="004D4A8D" w:rsidRPr="00FB76EE" w:rsidRDefault="004D4A8D" w:rsidP="00622099">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Sewage treatment plant</w:t>
            </w:r>
          </w:p>
        </w:tc>
        <w:tc>
          <w:tcPr>
            <w:tcW w:w="630" w:type="dxa"/>
            <w:shd w:val="clear" w:color="auto" w:fill="000000"/>
          </w:tcPr>
          <w:p w:rsidR="004D4A8D" w:rsidRPr="00FB76EE" w:rsidRDefault="004D4A8D" w:rsidP="00622099">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YES</w:t>
            </w:r>
          </w:p>
        </w:tc>
        <w:tc>
          <w:tcPr>
            <w:tcW w:w="630" w:type="dxa"/>
          </w:tcPr>
          <w:p w:rsidR="004D4A8D" w:rsidRPr="00FB76EE" w:rsidRDefault="004D4A8D" w:rsidP="00DB34BA">
            <w:pPr>
              <w:rPr>
                <w:rFonts w:ascii="Arial Narrow" w:hAnsi="Arial Narrow" w:cs="Arial"/>
                <w:sz w:val="22"/>
                <w:szCs w:val="22"/>
              </w:rPr>
            </w:pPr>
            <w:r w:rsidRPr="00FB76EE">
              <w:rPr>
                <w:rFonts w:ascii="Arial Narrow" w:hAnsi="Arial Narrow" w:cs="Arial"/>
                <w:sz w:val="22"/>
                <w:szCs w:val="22"/>
              </w:rPr>
              <w:t>NO</w:t>
            </w:r>
          </w:p>
        </w:tc>
        <w:tc>
          <w:tcPr>
            <w:tcW w:w="3780" w:type="dxa"/>
          </w:tcPr>
          <w:p w:rsidR="004D4A8D" w:rsidRPr="00FB76EE" w:rsidRDefault="004D4A8D" w:rsidP="00622099">
            <w:pPr>
              <w:pStyle w:val="BodyText2"/>
              <w:jc w:val="both"/>
              <w:rPr>
                <w:rFonts w:ascii="Arial Narrow" w:hAnsi="Arial Narrow"/>
                <w:b w:val="0"/>
                <w:bCs w:val="0"/>
                <w:sz w:val="22"/>
                <w:szCs w:val="22"/>
                <w:lang w:val="en-ZA"/>
              </w:rPr>
            </w:pPr>
          </w:p>
        </w:tc>
      </w:tr>
      <w:tr w:rsidR="004D4A8D" w:rsidRPr="00FB76EE" w:rsidTr="009E28BE">
        <w:tc>
          <w:tcPr>
            <w:tcW w:w="3528" w:type="dxa"/>
          </w:tcPr>
          <w:p w:rsidR="004D4A8D" w:rsidRPr="00FB76EE" w:rsidRDefault="004D4A8D" w:rsidP="00622099">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Train station or shunting yard</w:t>
            </w:r>
            <w:r w:rsidRPr="00FB76EE">
              <w:rPr>
                <w:rFonts w:ascii="Arial Narrow" w:hAnsi="Arial Narrow"/>
                <w:sz w:val="22"/>
                <w:szCs w:val="22"/>
                <w:vertAlign w:val="superscript"/>
                <w:lang w:val="en-ZA"/>
              </w:rPr>
              <w:t xml:space="preserve"> </w:t>
            </w:r>
          </w:p>
        </w:tc>
        <w:tc>
          <w:tcPr>
            <w:tcW w:w="630" w:type="dxa"/>
            <w:shd w:val="clear" w:color="auto" w:fill="000000"/>
          </w:tcPr>
          <w:p w:rsidR="004D4A8D" w:rsidRPr="00FB76EE" w:rsidRDefault="004D4A8D" w:rsidP="00622099">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YES</w:t>
            </w:r>
          </w:p>
        </w:tc>
        <w:tc>
          <w:tcPr>
            <w:tcW w:w="630" w:type="dxa"/>
          </w:tcPr>
          <w:p w:rsidR="004D4A8D" w:rsidRPr="00FB76EE" w:rsidRDefault="004D4A8D" w:rsidP="00DB34BA">
            <w:pPr>
              <w:rPr>
                <w:rFonts w:ascii="Arial Narrow" w:hAnsi="Arial Narrow" w:cs="Arial"/>
                <w:sz w:val="22"/>
                <w:szCs w:val="22"/>
              </w:rPr>
            </w:pPr>
            <w:r w:rsidRPr="00FB76EE">
              <w:rPr>
                <w:rFonts w:ascii="Arial Narrow" w:hAnsi="Arial Narrow" w:cs="Arial"/>
                <w:sz w:val="22"/>
                <w:szCs w:val="22"/>
              </w:rPr>
              <w:t>NO</w:t>
            </w:r>
          </w:p>
        </w:tc>
        <w:tc>
          <w:tcPr>
            <w:tcW w:w="3780" w:type="dxa"/>
          </w:tcPr>
          <w:p w:rsidR="004D4A8D" w:rsidRPr="00FB76EE" w:rsidRDefault="004D4A8D" w:rsidP="00622099">
            <w:pPr>
              <w:pStyle w:val="BodyText2"/>
              <w:jc w:val="both"/>
              <w:rPr>
                <w:rFonts w:ascii="Arial Narrow" w:hAnsi="Arial Narrow"/>
                <w:b w:val="0"/>
                <w:bCs w:val="0"/>
                <w:sz w:val="22"/>
                <w:szCs w:val="22"/>
                <w:lang w:val="en-ZA"/>
              </w:rPr>
            </w:pPr>
          </w:p>
        </w:tc>
      </w:tr>
      <w:tr w:rsidR="004D4A8D" w:rsidRPr="00FB76EE" w:rsidTr="009E28BE">
        <w:tc>
          <w:tcPr>
            <w:tcW w:w="3528" w:type="dxa"/>
          </w:tcPr>
          <w:p w:rsidR="004D4A8D" w:rsidRPr="00FB76EE" w:rsidRDefault="004D4A8D" w:rsidP="00622099">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Railway line</w:t>
            </w:r>
          </w:p>
        </w:tc>
        <w:tc>
          <w:tcPr>
            <w:tcW w:w="630" w:type="dxa"/>
            <w:shd w:val="clear" w:color="auto" w:fill="000000"/>
          </w:tcPr>
          <w:p w:rsidR="004D4A8D" w:rsidRPr="00FB76EE" w:rsidRDefault="004D4A8D" w:rsidP="00622099">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YES</w:t>
            </w:r>
          </w:p>
        </w:tc>
        <w:tc>
          <w:tcPr>
            <w:tcW w:w="630" w:type="dxa"/>
          </w:tcPr>
          <w:p w:rsidR="004D4A8D" w:rsidRPr="00FB76EE" w:rsidRDefault="004D4A8D" w:rsidP="00DB34BA">
            <w:pPr>
              <w:rPr>
                <w:rFonts w:ascii="Arial Narrow" w:hAnsi="Arial Narrow" w:cs="Arial"/>
                <w:sz w:val="22"/>
                <w:szCs w:val="22"/>
              </w:rPr>
            </w:pPr>
            <w:r w:rsidRPr="00FB76EE">
              <w:rPr>
                <w:rFonts w:ascii="Arial Narrow" w:hAnsi="Arial Narrow" w:cs="Arial"/>
                <w:sz w:val="22"/>
                <w:szCs w:val="22"/>
              </w:rPr>
              <w:t>NO</w:t>
            </w:r>
          </w:p>
        </w:tc>
        <w:tc>
          <w:tcPr>
            <w:tcW w:w="3780" w:type="dxa"/>
          </w:tcPr>
          <w:p w:rsidR="004D4A8D" w:rsidRPr="00FB76EE" w:rsidRDefault="004D4A8D" w:rsidP="00622099">
            <w:pPr>
              <w:pStyle w:val="BodyText2"/>
              <w:jc w:val="both"/>
              <w:rPr>
                <w:rFonts w:ascii="Arial Narrow" w:hAnsi="Arial Narrow"/>
                <w:b w:val="0"/>
                <w:bCs w:val="0"/>
                <w:sz w:val="22"/>
                <w:szCs w:val="22"/>
                <w:lang w:val="en-ZA"/>
              </w:rPr>
            </w:pPr>
          </w:p>
        </w:tc>
      </w:tr>
      <w:tr w:rsidR="004D4A8D" w:rsidRPr="00FB76EE" w:rsidTr="009E28BE">
        <w:tc>
          <w:tcPr>
            <w:tcW w:w="3528" w:type="dxa"/>
          </w:tcPr>
          <w:p w:rsidR="004D4A8D" w:rsidRPr="00FB76EE" w:rsidRDefault="004D4A8D" w:rsidP="00622099">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Major road (4 lanes or more)</w:t>
            </w:r>
            <w:r w:rsidRPr="00FB76EE">
              <w:rPr>
                <w:rFonts w:ascii="Arial Narrow" w:hAnsi="Arial Narrow"/>
                <w:sz w:val="22"/>
                <w:szCs w:val="22"/>
                <w:vertAlign w:val="superscript"/>
                <w:lang w:val="en-ZA"/>
              </w:rPr>
              <w:t xml:space="preserve"> </w:t>
            </w:r>
          </w:p>
        </w:tc>
        <w:tc>
          <w:tcPr>
            <w:tcW w:w="630" w:type="dxa"/>
            <w:shd w:val="clear" w:color="auto" w:fill="000000"/>
          </w:tcPr>
          <w:p w:rsidR="004D4A8D" w:rsidRPr="00FB76EE" w:rsidRDefault="004D4A8D" w:rsidP="00622099">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YES</w:t>
            </w:r>
          </w:p>
        </w:tc>
        <w:tc>
          <w:tcPr>
            <w:tcW w:w="630" w:type="dxa"/>
          </w:tcPr>
          <w:p w:rsidR="004D4A8D" w:rsidRPr="00FB76EE" w:rsidRDefault="004D4A8D" w:rsidP="00DB34BA">
            <w:pPr>
              <w:rPr>
                <w:rFonts w:ascii="Arial Narrow" w:hAnsi="Arial Narrow" w:cs="Arial"/>
                <w:sz w:val="22"/>
                <w:szCs w:val="22"/>
              </w:rPr>
            </w:pPr>
            <w:r w:rsidRPr="00FB76EE">
              <w:rPr>
                <w:rFonts w:ascii="Arial Narrow" w:hAnsi="Arial Narrow" w:cs="Arial"/>
                <w:sz w:val="22"/>
                <w:szCs w:val="22"/>
              </w:rPr>
              <w:t>NO</w:t>
            </w:r>
          </w:p>
        </w:tc>
        <w:tc>
          <w:tcPr>
            <w:tcW w:w="3780" w:type="dxa"/>
          </w:tcPr>
          <w:p w:rsidR="004D4A8D" w:rsidRPr="00FB76EE" w:rsidRDefault="004D4A8D" w:rsidP="00622099">
            <w:pPr>
              <w:pStyle w:val="BodyText2"/>
              <w:jc w:val="both"/>
              <w:rPr>
                <w:rFonts w:ascii="Arial Narrow" w:hAnsi="Arial Narrow"/>
                <w:b w:val="0"/>
                <w:bCs w:val="0"/>
                <w:sz w:val="22"/>
                <w:szCs w:val="22"/>
                <w:lang w:val="en-ZA"/>
              </w:rPr>
            </w:pPr>
          </w:p>
        </w:tc>
      </w:tr>
      <w:tr w:rsidR="004D4A8D" w:rsidRPr="00FB76EE" w:rsidTr="009E28BE">
        <w:tc>
          <w:tcPr>
            <w:tcW w:w="3528" w:type="dxa"/>
          </w:tcPr>
          <w:p w:rsidR="004D4A8D" w:rsidRPr="00FB76EE" w:rsidRDefault="004D4A8D" w:rsidP="00622099">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Airport</w:t>
            </w:r>
            <w:r w:rsidRPr="00FB76EE">
              <w:rPr>
                <w:rFonts w:ascii="Arial Narrow" w:hAnsi="Arial Narrow"/>
                <w:sz w:val="22"/>
                <w:szCs w:val="22"/>
                <w:vertAlign w:val="superscript"/>
                <w:lang w:val="en-ZA"/>
              </w:rPr>
              <w:t xml:space="preserve"> </w:t>
            </w:r>
          </w:p>
        </w:tc>
        <w:tc>
          <w:tcPr>
            <w:tcW w:w="630" w:type="dxa"/>
            <w:shd w:val="clear" w:color="auto" w:fill="000000"/>
          </w:tcPr>
          <w:p w:rsidR="004D4A8D" w:rsidRPr="00FB76EE" w:rsidRDefault="004D4A8D" w:rsidP="00622099">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YES</w:t>
            </w:r>
          </w:p>
        </w:tc>
        <w:tc>
          <w:tcPr>
            <w:tcW w:w="630" w:type="dxa"/>
          </w:tcPr>
          <w:p w:rsidR="004D4A8D" w:rsidRPr="00FB76EE" w:rsidRDefault="004D4A8D" w:rsidP="00DB34BA">
            <w:pPr>
              <w:rPr>
                <w:rFonts w:ascii="Arial Narrow" w:hAnsi="Arial Narrow" w:cs="Arial"/>
                <w:sz w:val="22"/>
                <w:szCs w:val="22"/>
              </w:rPr>
            </w:pPr>
            <w:r w:rsidRPr="00FB76EE">
              <w:rPr>
                <w:rFonts w:ascii="Arial Narrow" w:hAnsi="Arial Narrow" w:cs="Arial"/>
                <w:sz w:val="22"/>
                <w:szCs w:val="22"/>
              </w:rPr>
              <w:t>NO</w:t>
            </w:r>
          </w:p>
        </w:tc>
        <w:tc>
          <w:tcPr>
            <w:tcW w:w="3780" w:type="dxa"/>
          </w:tcPr>
          <w:p w:rsidR="004D4A8D" w:rsidRPr="00FB76EE" w:rsidRDefault="004D4A8D" w:rsidP="00622099">
            <w:pPr>
              <w:pStyle w:val="BodyText2"/>
              <w:jc w:val="both"/>
              <w:rPr>
                <w:rFonts w:ascii="Arial Narrow" w:hAnsi="Arial Narrow"/>
                <w:b w:val="0"/>
                <w:bCs w:val="0"/>
                <w:sz w:val="22"/>
                <w:szCs w:val="22"/>
                <w:lang w:val="en-ZA"/>
              </w:rPr>
            </w:pPr>
          </w:p>
        </w:tc>
      </w:tr>
      <w:tr w:rsidR="004D4A8D" w:rsidRPr="00FB76EE" w:rsidTr="009E28BE">
        <w:tc>
          <w:tcPr>
            <w:tcW w:w="3528" w:type="dxa"/>
          </w:tcPr>
          <w:p w:rsidR="004D4A8D" w:rsidRPr="00FB76EE" w:rsidRDefault="004D4A8D" w:rsidP="00622099">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Harbour</w:t>
            </w:r>
          </w:p>
        </w:tc>
        <w:tc>
          <w:tcPr>
            <w:tcW w:w="630" w:type="dxa"/>
            <w:shd w:val="clear" w:color="auto" w:fill="000000"/>
          </w:tcPr>
          <w:p w:rsidR="004D4A8D" w:rsidRPr="00FB76EE" w:rsidRDefault="004D4A8D" w:rsidP="00622099">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YES</w:t>
            </w:r>
          </w:p>
        </w:tc>
        <w:tc>
          <w:tcPr>
            <w:tcW w:w="630" w:type="dxa"/>
          </w:tcPr>
          <w:p w:rsidR="004D4A8D" w:rsidRPr="00FB76EE" w:rsidRDefault="004D4A8D" w:rsidP="00DB34BA">
            <w:pPr>
              <w:rPr>
                <w:rFonts w:ascii="Arial Narrow" w:hAnsi="Arial Narrow" w:cs="Arial"/>
                <w:sz w:val="22"/>
                <w:szCs w:val="22"/>
              </w:rPr>
            </w:pPr>
            <w:r w:rsidRPr="00FB76EE">
              <w:rPr>
                <w:rFonts w:ascii="Arial Narrow" w:hAnsi="Arial Narrow" w:cs="Arial"/>
                <w:sz w:val="22"/>
                <w:szCs w:val="22"/>
              </w:rPr>
              <w:t>NO</w:t>
            </w:r>
          </w:p>
        </w:tc>
        <w:tc>
          <w:tcPr>
            <w:tcW w:w="3780" w:type="dxa"/>
          </w:tcPr>
          <w:p w:rsidR="004D4A8D" w:rsidRPr="00FB76EE" w:rsidRDefault="004D4A8D" w:rsidP="00622099">
            <w:pPr>
              <w:pStyle w:val="BodyText2"/>
              <w:jc w:val="both"/>
              <w:rPr>
                <w:rFonts w:ascii="Arial Narrow" w:hAnsi="Arial Narrow"/>
                <w:b w:val="0"/>
                <w:bCs w:val="0"/>
                <w:sz w:val="22"/>
                <w:szCs w:val="22"/>
                <w:lang w:val="en-ZA"/>
              </w:rPr>
            </w:pPr>
          </w:p>
        </w:tc>
      </w:tr>
      <w:tr w:rsidR="004D4A8D" w:rsidRPr="00FB76EE" w:rsidTr="009E28BE">
        <w:tc>
          <w:tcPr>
            <w:tcW w:w="3528" w:type="dxa"/>
          </w:tcPr>
          <w:p w:rsidR="004D4A8D" w:rsidRPr="00FB76EE" w:rsidRDefault="004D4A8D" w:rsidP="00622099">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Sport facilities</w:t>
            </w:r>
          </w:p>
        </w:tc>
        <w:tc>
          <w:tcPr>
            <w:tcW w:w="630" w:type="dxa"/>
            <w:shd w:val="clear" w:color="auto" w:fill="000000"/>
          </w:tcPr>
          <w:p w:rsidR="004D4A8D" w:rsidRPr="00FB76EE" w:rsidRDefault="004D4A8D" w:rsidP="00622099">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YES</w:t>
            </w:r>
          </w:p>
        </w:tc>
        <w:tc>
          <w:tcPr>
            <w:tcW w:w="630" w:type="dxa"/>
          </w:tcPr>
          <w:p w:rsidR="004D4A8D" w:rsidRPr="00FB76EE" w:rsidRDefault="004D4A8D" w:rsidP="00DB34BA">
            <w:pPr>
              <w:rPr>
                <w:rFonts w:ascii="Arial Narrow" w:hAnsi="Arial Narrow" w:cs="Arial"/>
                <w:sz w:val="22"/>
                <w:szCs w:val="22"/>
              </w:rPr>
            </w:pPr>
            <w:r w:rsidRPr="00FB76EE">
              <w:rPr>
                <w:rFonts w:ascii="Arial Narrow" w:hAnsi="Arial Narrow" w:cs="Arial"/>
                <w:sz w:val="22"/>
                <w:szCs w:val="22"/>
              </w:rPr>
              <w:t>NO</w:t>
            </w:r>
          </w:p>
        </w:tc>
        <w:tc>
          <w:tcPr>
            <w:tcW w:w="3780" w:type="dxa"/>
          </w:tcPr>
          <w:p w:rsidR="004D4A8D" w:rsidRPr="00FB76EE" w:rsidRDefault="004D4A8D" w:rsidP="00622099">
            <w:pPr>
              <w:pStyle w:val="BodyText2"/>
              <w:jc w:val="both"/>
              <w:rPr>
                <w:rFonts w:ascii="Arial Narrow" w:hAnsi="Arial Narrow"/>
                <w:b w:val="0"/>
                <w:bCs w:val="0"/>
                <w:sz w:val="22"/>
                <w:szCs w:val="22"/>
                <w:lang w:val="en-ZA"/>
              </w:rPr>
            </w:pPr>
          </w:p>
        </w:tc>
      </w:tr>
      <w:tr w:rsidR="004D4A8D" w:rsidRPr="00FB76EE" w:rsidTr="009E28BE">
        <w:tc>
          <w:tcPr>
            <w:tcW w:w="3528" w:type="dxa"/>
          </w:tcPr>
          <w:p w:rsidR="004D4A8D" w:rsidRPr="00FB76EE" w:rsidRDefault="004D4A8D" w:rsidP="00622099">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Golf course</w:t>
            </w:r>
          </w:p>
        </w:tc>
        <w:tc>
          <w:tcPr>
            <w:tcW w:w="630" w:type="dxa"/>
            <w:shd w:val="clear" w:color="auto" w:fill="000000"/>
          </w:tcPr>
          <w:p w:rsidR="004D4A8D" w:rsidRPr="00FB76EE" w:rsidRDefault="004D4A8D" w:rsidP="00622099">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YES</w:t>
            </w:r>
          </w:p>
        </w:tc>
        <w:tc>
          <w:tcPr>
            <w:tcW w:w="630" w:type="dxa"/>
          </w:tcPr>
          <w:p w:rsidR="004D4A8D" w:rsidRPr="00FB76EE" w:rsidRDefault="004D4A8D" w:rsidP="00DB34BA">
            <w:pPr>
              <w:rPr>
                <w:rFonts w:ascii="Arial Narrow" w:hAnsi="Arial Narrow" w:cs="Arial"/>
                <w:sz w:val="22"/>
                <w:szCs w:val="22"/>
              </w:rPr>
            </w:pPr>
            <w:r w:rsidRPr="00FB76EE">
              <w:rPr>
                <w:rFonts w:ascii="Arial Narrow" w:hAnsi="Arial Narrow" w:cs="Arial"/>
                <w:sz w:val="22"/>
                <w:szCs w:val="22"/>
              </w:rPr>
              <w:t>NO</w:t>
            </w:r>
          </w:p>
        </w:tc>
        <w:tc>
          <w:tcPr>
            <w:tcW w:w="3780" w:type="dxa"/>
          </w:tcPr>
          <w:p w:rsidR="004D4A8D" w:rsidRPr="00FB76EE" w:rsidRDefault="004D4A8D" w:rsidP="00622099">
            <w:pPr>
              <w:pStyle w:val="BodyText2"/>
              <w:jc w:val="both"/>
              <w:rPr>
                <w:rFonts w:ascii="Arial Narrow" w:hAnsi="Arial Narrow"/>
                <w:b w:val="0"/>
                <w:bCs w:val="0"/>
                <w:sz w:val="22"/>
                <w:szCs w:val="22"/>
                <w:lang w:val="en-ZA"/>
              </w:rPr>
            </w:pPr>
          </w:p>
        </w:tc>
      </w:tr>
      <w:tr w:rsidR="004D4A8D" w:rsidRPr="00FB76EE" w:rsidTr="009E28BE">
        <w:tc>
          <w:tcPr>
            <w:tcW w:w="3528" w:type="dxa"/>
          </w:tcPr>
          <w:p w:rsidR="004D4A8D" w:rsidRPr="00FB76EE" w:rsidRDefault="004D4A8D" w:rsidP="00622099">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 xml:space="preserve">Polo fields </w:t>
            </w:r>
          </w:p>
        </w:tc>
        <w:tc>
          <w:tcPr>
            <w:tcW w:w="630" w:type="dxa"/>
            <w:shd w:val="clear" w:color="auto" w:fill="000000"/>
          </w:tcPr>
          <w:p w:rsidR="004D4A8D" w:rsidRPr="00FB76EE" w:rsidRDefault="004D4A8D" w:rsidP="00622099">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YES</w:t>
            </w:r>
          </w:p>
        </w:tc>
        <w:tc>
          <w:tcPr>
            <w:tcW w:w="630" w:type="dxa"/>
          </w:tcPr>
          <w:p w:rsidR="004D4A8D" w:rsidRPr="00FB76EE" w:rsidRDefault="004D4A8D" w:rsidP="00DB34BA">
            <w:pPr>
              <w:rPr>
                <w:rFonts w:ascii="Arial Narrow" w:hAnsi="Arial Narrow" w:cs="Arial"/>
                <w:sz w:val="22"/>
                <w:szCs w:val="22"/>
              </w:rPr>
            </w:pPr>
            <w:r w:rsidRPr="00FB76EE">
              <w:rPr>
                <w:rFonts w:ascii="Arial Narrow" w:hAnsi="Arial Narrow" w:cs="Arial"/>
                <w:sz w:val="22"/>
                <w:szCs w:val="22"/>
              </w:rPr>
              <w:t>NO</w:t>
            </w:r>
          </w:p>
        </w:tc>
        <w:tc>
          <w:tcPr>
            <w:tcW w:w="3780" w:type="dxa"/>
          </w:tcPr>
          <w:p w:rsidR="004D4A8D" w:rsidRPr="00FB76EE" w:rsidRDefault="004D4A8D" w:rsidP="00622099">
            <w:pPr>
              <w:pStyle w:val="BodyText2"/>
              <w:jc w:val="both"/>
              <w:rPr>
                <w:rFonts w:ascii="Arial Narrow" w:hAnsi="Arial Narrow"/>
                <w:b w:val="0"/>
                <w:bCs w:val="0"/>
                <w:sz w:val="22"/>
                <w:szCs w:val="22"/>
                <w:lang w:val="en-ZA"/>
              </w:rPr>
            </w:pPr>
          </w:p>
        </w:tc>
      </w:tr>
      <w:tr w:rsidR="004D4A8D" w:rsidRPr="00FB76EE" w:rsidTr="009E28BE">
        <w:tc>
          <w:tcPr>
            <w:tcW w:w="3528" w:type="dxa"/>
          </w:tcPr>
          <w:p w:rsidR="004D4A8D" w:rsidRPr="00FB76EE" w:rsidRDefault="004D4A8D" w:rsidP="00622099">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Filling station</w:t>
            </w:r>
          </w:p>
        </w:tc>
        <w:tc>
          <w:tcPr>
            <w:tcW w:w="630" w:type="dxa"/>
            <w:shd w:val="clear" w:color="auto" w:fill="000000"/>
          </w:tcPr>
          <w:p w:rsidR="004D4A8D" w:rsidRPr="00FB76EE" w:rsidRDefault="004D4A8D" w:rsidP="00622099">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YES</w:t>
            </w:r>
          </w:p>
        </w:tc>
        <w:tc>
          <w:tcPr>
            <w:tcW w:w="630" w:type="dxa"/>
          </w:tcPr>
          <w:p w:rsidR="004D4A8D" w:rsidRPr="00FB76EE" w:rsidRDefault="004D4A8D" w:rsidP="00DB34BA">
            <w:pPr>
              <w:rPr>
                <w:rFonts w:ascii="Arial Narrow" w:hAnsi="Arial Narrow" w:cs="Arial"/>
                <w:sz w:val="22"/>
                <w:szCs w:val="22"/>
              </w:rPr>
            </w:pPr>
            <w:r w:rsidRPr="00FB76EE">
              <w:rPr>
                <w:rFonts w:ascii="Arial Narrow" w:hAnsi="Arial Narrow" w:cs="Arial"/>
                <w:sz w:val="22"/>
                <w:szCs w:val="22"/>
              </w:rPr>
              <w:t>NO</w:t>
            </w:r>
          </w:p>
        </w:tc>
        <w:tc>
          <w:tcPr>
            <w:tcW w:w="3780" w:type="dxa"/>
          </w:tcPr>
          <w:p w:rsidR="004D4A8D" w:rsidRPr="00FB76EE" w:rsidRDefault="004D4A8D" w:rsidP="00622099">
            <w:pPr>
              <w:pStyle w:val="BodyText2"/>
              <w:jc w:val="both"/>
              <w:rPr>
                <w:rFonts w:ascii="Arial Narrow" w:hAnsi="Arial Narrow"/>
                <w:b w:val="0"/>
                <w:bCs w:val="0"/>
                <w:sz w:val="22"/>
                <w:szCs w:val="22"/>
                <w:lang w:val="en-ZA"/>
              </w:rPr>
            </w:pPr>
          </w:p>
        </w:tc>
      </w:tr>
      <w:tr w:rsidR="004D4A8D" w:rsidRPr="00FB76EE" w:rsidTr="009E28BE">
        <w:tc>
          <w:tcPr>
            <w:tcW w:w="3528" w:type="dxa"/>
          </w:tcPr>
          <w:p w:rsidR="004D4A8D" w:rsidRPr="00FB76EE" w:rsidRDefault="004D4A8D" w:rsidP="00622099">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lastRenderedPageBreak/>
              <w:t>Landfill or waste treatment site</w:t>
            </w:r>
          </w:p>
        </w:tc>
        <w:tc>
          <w:tcPr>
            <w:tcW w:w="630" w:type="dxa"/>
            <w:shd w:val="clear" w:color="auto" w:fill="000000"/>
          </w:tcPr>
          <w:p w:rsidR="004D4A8D" w:rsidRPr="00FB76EE" w:rsidRDefault="004D4A8D" w:rsidP="00622099">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YES</w:t>
            </w:r>
          </w:p>
        </w:tc>
        <w:tc>
          <w:tcPr>
            <w:tcW w:w="630" w:type="dxa"/>
          </w:tcPr>
          <w:p w:rsidR="004D4A8D" w:rsidRPr="00FB76EE" w:rsidRDefault="004D4A8D" w:rsidP="00DB34BA">
            <w:pPr>
              <w:rPr>
                <w:rFonts w:ascii="Arial Narrow" w:hAnsi="Arial Narrow" w:cs="Arial"/>
                <w:sz w:val="22"/>
                <w:szCs w:val="22"/>
              </w:rPr>
            </w:pPr>
            <w:r w:rsidRPr="00FB76EE">
              <w:rPr>
                <w:rFonts w:ascii="Arial Narrow" w:hAnsi="Arial Narrow" w:cs="Arial"/>
                <w:sz w:val="22"/>
                <w:szCs w:val="22"/>
              </w:rPr>
              <w:t>NO</w:t>
            </w:r>
          </w:p>
        </w:tc>
        <w:tc>
          <w:tcPr>
            <w:tcW w:w="3780" w:type="dxa"/>
          </w:tcPr>
          <w:p w:rsidR="004D4A8D" w:rsidRPr="00FB76EE" w:rsidRDefault="004D4A8D" w:rsidP="00622099">
            <w:pPr>
              <w:pStyle w:val="BodyText2"/>
              <w:jc w:val="both"/>
              <w:rPr>
                <w:rFonts w:ascii="Arial Narrow" w:hAnsi="Arial Narrow"/>
                <w:b w:val="0"/>
                <w:bCs w:val="0"/>
                <w:sz w:val="22"/>
                <w:szCs w:val="22"/>
                <w:lang w:val="en-ZA"/>
              </w:rPr>
            </w:pPr>
          </w:p>
        </w:tc>
      </w:tr>
      <w:tr w:rsidR="004D4A8D" w:rsidRPr="00FB76EE" w:rsidTr="009E28BE">
        <w:tc>
          <w:tcPr>
            <w:tcW w:w="3528" w:type="dxa"/>
          </w:tcPr>
          <w:p w:rsidR="004D4A8D" w:rsidRPr="00FB76EE" w:rsidRDefault="004D4A8D" w:rsidP="00622099">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Plantation</w:t>
            </w:r>
          </w:p>
        </w:tc>
        <w:tc>
          <w:tcPr>
            <w:tcW w:w="630" w:type="dxa"/>
            <w:shd w:val="clear" w:color="auto" w:fill="000000"/>
          </w:tcPr>
          <w:p w:rsidR="004D4A8D" w:rsidRPr="00FB76EE" w:rsidRDefault="004D4A8D" w:rsidP="00622099">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YES</w:t>
            </w:r>
          </w:p>
        </w:tc>
        <w:tc>
          <w:tcPr>
            <w:tcW w:w="630" w:type="dxa"/>
          </w:tcPr>
          <w:p w:rsidR="004D4A8D" w:rsidRPr="00FB76EE" w:rsidRDefault="004D4A8D" w:rsidP="00DB34BA">
            <w:pPr>
              <w:rPr>
                <w:rFonts w:ascii="Arial Narrow" w:hAnsi="Arial Narrow" w:cs="Arial"/>
                <w:sz w:val="22"/>
                <w:szCs w:val="22"/>
              </w:rPr>
            </w:pPr>
            <w:r w:rsidRPr="00FB76EE">
              <w:rPr>
                <w:rFonts w:ascii="Arial Narrow" w:hAnsi="Arial Narrow" w:cs="Arial"/>
                <w:sz w:val="22"/>
                <w:szCs w:val="22"/>
              </w:rPr>
              <w:t>NO</w:t>
            </w:r>
          </w:p>
        </w:tc>
        <w:tc>
          <w:tcPr>
            <w:tcW w:w="3780" w:type="dxa"/>
          </w:tcPr>
          <w:p w:rsidR="004D4A8D" w:rsidRPr="00FB76EE" w:rsidRDefault="004D4A8D" w:rsidP="00622099">
            <w:pPr>
              <w:pStyle w:val="BodyText2"/>
              <w:jc w:val="both"/>
              <w:rPr>
                <w:rFonts w:ascii="Arial Narrow" w:hAnsi="Arial Narrow"/>
                <w:b w:val="0"/>
                <w:bCs w:val="0"/>
                <w:sz w:val="22"/>
                <w:szCs w:val="22"/>
                <w:lang w:val="en-ZA"/>
              </w:rPr>
            </w:pPr>
          </w:p>
        </w:tc>
      </w:tr>
      <w:tr w:rsidR="004D4A8D" w:rsidRPr="00FB76EE" w:rsidTr="009E28BE">
        <w:tc>
          <w:tcPr>
            <w:tcW w:w="3528" w:type="dxa"/>
          </w:tcPr>
          <w:p w:rsidR="004D4A8D" w:rsidRPr="00FB76EE" w:rsidRDefault="004D4A8D" w:rsidP="00622099">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Agriculture</w:t>
            </w:r>
          </w:p>
        </w:tc>
        <w:tc>
          <w:tcPr>
            <w:tcW w:w="630" w:type="dxa"/>
            <w:shd w:val="clear" w:color="auto" w:fill="000000"/>
          </w:tcPr>
          <w:p w:rsidR="004D4A8D" w:rsidRPr="00FB76EE" w:rsidRDefault="004D4A8D" w:rsidP="00622099">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YES</w:t>
            </w:r>
          </w:p>
        </w:tc>
        <w:tc>
          <w:tcPr>
            <w:tcW w:w="630" w:type="dxa"/>
            <w:tcBorders>
              <w:bottom w:val="single" w:sz="4" w:space="0" w:color="auto"/>
            </w:tcBorders>
          </w:tcPr>
          <w:p w:rsidR="004D4A8D" w:rsidRPr="00FB76EE" w:rsidRDefault="004D4A8D" w:rsidP="00DB34BA">
            <w:pPr>
              <w:rPr>
                <w:rFonts w:ascii="Arial Narrow" w:hAnsi="Arial Narrow" w:cs="Arial"/>
                <w:sz w:val="22"/>
                <w:szCs w:val="22"/>
              </w:rPr>
            </w:pPr>
            <w:r w:rsidRPr="00FB76EE">
              <w:rPr>
                <w:rFonts w:ascii="Arial Narrow" w:hAnsi="Arial Narrow" w:cs="Arial"/>
                <w:sz w:val="22"/>
                <w:szCs w:val="22"/>
              </w:rPr>
              <w:t>NO</w:t>
            </w:r>
          </w:p>
        </w:tc>
        <w:tc>
          <w:tcPr>
            <w:tcW w:w="3780" w:type="dxa"/>
          </w:tcPr>
          <w:p w:rsidR="004D4A8D" w:rsidRPr="00FB76EE" w:rsidRDefault="004D4A8D" w:rsidP="00622099">
            <w:pPr>
              <w:pStyle w:val="BodyText2"/>
              <w:jc w:val="both"/>
              <w:rPr>
                <w:rFonts w:ascii="Arial Narrow" w:hAnsi="Arial Narrow"/>
                <w:b w:val="0"/>
                <w:bCs w:val="0"/>
                <w:sz w:val="22"/>
                <w:szCs w:val="22"/>
                <w:lang w:val="en-ZA"/>
              </w:rPr>
            </w:pPr>
          </w:p>
        </w:tc>
      </w:tr>
      <w:tr w:rsidR="004D4A8D" w:rsidRPr="00FB76EE" w:rsidTr="009E28BE">
        <w:tc>
          <w:tcPr>
            <w:tcW w:w="3528" w:type="dxa"/>
          </w:tcPr>
          <w:p w:rsidR="004D4A8D" w:rsidRPr="00FB76EE" w:rsidRDefault="004D4A8D" w:rsidP="00622099">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River, stream or wetland</w:t>
            </w:r>
          </w:p>
        </w:tc>
        <w:tc>
          <w:tcPr>
            <w:tcW w:w="630" w:type="dxa"/>
            <w:tcBorders>
              <w:bottom w:val="single" w:sz="4" w:space="0" w:color="auto"/>
            </w:tcBorders>
          </w:tcPr>
          <w:p w:rsidR="004D4A8D" w:rsidRPr="00FB76EE" w:rsidRDefault="004D4A8D" w:rsidP="00DB34BA">
            <w:pPr>
              <w:rPr>
                <w:rFonts w:ascii="Arial Narrow" w:hAnsi="Arial Narrow"/>
                <w:b/>
                <w:bCs/>
                <w:sz w:val="22"/>
                <w:szCs w:val="22"/>
              </w:rPr>
            </w:pPr>
            <w:r w:rsidRPr="00FB76EE">
              <w:rPr>
                <w:rFonts w:ascii="Arial Narrow" w:hAnsi="Arial Narrow" w:cs="Arial"/>
                <w:sz w:val="22"/>
                <w:szCs w:val="22"/>
              </w:rPr>
              <w:t>YES</w:t>
            </w:r>
          </w:p>
        </w:tc>
        <w:tc>
          <w:tcPr>
            <w:tcW w:w="630" w:type="dxa"/>
            <w:shd w:val="clear" w:color="auto" w:fill="000000"/>
          </w:tcPr>
          <w:p w:rsidR="004D4A8D" w:rsidRPr="00FB76EE" w:rsidRDefault="004D4A8D" w:rsidP="00622099">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NO</w:t>
            </w:r>
          </w:p>
        </w:tc>
        <w:tc>
          <w:tcPr>
            <w:tcW w:w="3780" w:type="dxa"/>
          </w:tcPr>
          <w:p w:rsidR="004D4A8D" w:rsidRPr="00FB76EE" w:rsidRDefault="001F2284" w:rsidP="008D3EFA">
            <w:pPr>
              <w:rPr>
                <w:rFonts w:ascii="Arial Narrow" w:hAnsi="Arial Narrow"/>
                <w:b/>
                <w:bCs/>
                <w:color w:val="000000" w:themeColor="text1"/>
                <w:sz w:val="22"/>
                <w:szCs w:val="22"/>
              </w:rPr>
            </w:pPr>
            <w:r w:rsidRPr="00FB76EE">
              <w:rPr>
                <w:rFonts w:ascii="Arial Narrow" w:hAnsi="Arial Narrow" w:cs="Arial"/>
                <w:color w:val="000000" w:themeColor="text1"/>
                <w:sz w:val="22"/>
                <w:szCs w:val="22"/>
              </w:rPr>
              <w:t xml:space="preserve">stream running </w:t>
            </w:r>
            <w:r w:rsidR="001C494F" w:rsidRPr="00FB76EE">
              <w:rPr>
                <w:rFonts w:ascii="Arial Narrow" w:hAnsi="Arial Narrow" w:cs="Arial"/>
                <w:color w:val="000000" w:themeColor="text1"/>
                <w:sz w:val="22"/>
                <w:szCs w:val="22"/>
              </w:rPr>
              <w:t xml:space="preserve">underneath the proposed </w:t>
            </w:r>
            <w:r w:rsidR="008D3EFA" w:rsidRPr="00FB76EE">
              <w:rPr>
                <w:rFonts w:ascii="Arial Narrow" w:hAnsi="Arial Narrow" w:cs="Arial"/>
                <w:sz w:val="22"/>
                <w:szCs w:val="22"/>
              </w:rPr>
              <w:t xml:space="preserve"> pipelines</w:t>
            </w:r>
            <w:r w:rsidR="009E28BE">
              <w:rPr>
                <w:rFonts w:ascii="Arial Narrow" w:hAnsi="Arial Narrow" w:cs="Arial"/>
                <w:sz w:val="22"/>
                <w:szCs w:val="22"/>
              </w:rPr>
              <w:t xml:space="preserve"> to be installed </w:t>
            </w:r>
          </w:p>
        </w:tc>
      </w:tr>
      <w:tr w:rsidR="004D4A8D" w:rsidRPr="00FB76EE" w:rsidTr="009E28BE">
        <w:tc>
          <w:tcPr>
            <w:tcW w:w="3528" w:type="dxa"/>
          </w:tcPr>
          <w:p w:rsidR="004D4A8D" w:rsidRPr="00FB76EE" w:rsidRDefault="004D4A8D" w:rsidP="00622099">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Nature conservation area</w:t>
            </w:r>
          </w:p>
        </w:tc>
        <w:tc>
          <w:tcPr>
            <w:tcW w:w="630" w:type="dxa"/>
            <w:tcBorders>
              <w:bottom w:val="single" w:sz="4" w:space="0" w:color="auto"/>
            </w:tcBorders>
            <w:shd w:val="clear" w:color="auto" w:fill="000000"/>
          </w:tcPr>
          <w:p w:rsidR="004D4A8D" w:rsidRPr="00FB76EE" w:rsidRDefault="004D4A8D" w:rsidP="00622099">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YES</w:t>
            </w:r>
          </w:p>
        </w:tc>
        <w:tc>
          <w:tcPr>
            <w:tcW w:w="630" w:type="dxa"/>
            <w:tcBorders>
              <w:bottom w:val="single" w:sz="4" w:space="0" w:color="auto"/>
            </w:tcBorders>
          </w:tcPr>
          <w:p w:rsidR="004D4A8D" w:rsidRPr="00FB76EE" w:rsidRDefault="004D4A8D" w:rsidP="00DB34BA">
            <w:pPr>
              <w:rPr>
                <w:rFonts w:ascii="Arial Narrow" w:hAnsi="Arial Narrow" w:cs="Arial"/>
                <w:sz w:val="22"/>
                <w:szCs w:val="22"/>
              </w:rPr>
            </w:pPr>
            <w:r w:rsidRPr="00FB76EE">
              <w:rPr>
                <w:rFonts w:ascii="Arial Narrow" w:hAnsi="Arial Narrow" w:cs="Arial"/>
                <w:sz w:val="22"/>
                <w:szCs w:val="22"/>
              </w:rPr>
              <w:t>NO</w:t>
            </w:r>
          </w:p>
        </w:tc>
        <w:tc>
          <w:tcPr>
            <w:tcW w:w="3780" w:type="dxa"/>
          </w:tcPr>
          <w:p w:rsidR="004D4A8D" w:rsidRPr="00FB76EE" w:rsidRDefault="004D4A8D" w:rsidP="00622099">
            <w:pPr>
              <w:pStyle w:val="BodyText2"/>
              <w:jc w:val="both"/>
              <w:rPr>
                <w:rFonts w:ascii="Arial Narrow" w:hAnsi="Arial Narrow"/>
                <w:b w:val="0"/>
                <w:bCs w:val="0"/>
                <w:sz w:val="22"/>
                <w:szCs w:val="22"/>
                <w:lang w:val="en-ZA"/>
              </w:rPr>
            </w:pPr>
          </w:p>
        </w:tc>
      </w:tr>
      <w:tr w:rsidR="004D4A8D" w:rsidRPr="00FB76EE" w:rsidTr="009E28BE">
        <w:tc>
          <w:tcPr>
            <w:tcW w:w="3528" w:type="dxa"/>
          </w:tcPr>
          <w:p w:rsidR="004D4A8D" w:rsidRPr="00FB76EE" w:rsidRDefault="004D4A8D" w:rsidP="00622099">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Mountain, hill or ridge</w:t>
            </w:r>
          </w:p>
        </w:tc>
        <w:tc>
          <w:tcPr>
            <w:tcW w:w="630" w:type="dxa"/>
            <w:shd w:val="clear" w:color="auto" w:fill="000000" w:themeFill="text1"/>
          </w:tcPr>
          <w:p w:rsidR="004D4A8D" w:rsidRPr="00FB76EE" w:rsidRDefault="004D4A8D" w:rsidP="00622099">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YES</w:t>
            </w:r>
          </w:p>
        </w:tc>
        <w:tc>
          <w:tcPr>
            <w:tcW w:w="630" w:type="dxa"/>
            <w:shd w:val="clear" w:color="auto" w:fill="FFFFFF" w:themeFill="background1"/>
          </w:tcPr>
          <w:p w:rsidR="004D4A8D" w:rsidRPr="00FB76EE" w:rsidRDefault="004D4A8D" w:rsidP="00DB34BA">
            <w:pPr>
              <w:rPr>
                <w:rFonts w:ascii="Arial Narrow" w:hAnsi="Arial Narrow" w:cs="Arial"/>
                <w:color w:val="000000" w:themeColor="text1"/>
                <w:sz w:val="22"/>
                <w:szCs w:val="22"/>
              </w:rPr>
            </w:pPr>
            <w:r w:rsidRPr="00FB76EE">
              <w:rPr>
                <w:rFonts w:ascii="Arial Narrow" w:hAnsi="Arial Narrow" w:cs="Arial"/>
                <w:color w:val="000000" w:themeColor="text1"/>
                <w:sz w:val="22"/>
                <w:szCs w:val="22"/>
              </w:rPr>
              <w:t>NO</w:t>
            </w:r>
          </w:p>
        </w:tc>
        <w:tc>
          <w:tcPr>
            <w:tcW w:w="3780" w:type="dxa"/>
          </w:tcPr>
          <w:p w:rsidR="004D4A8D" w:rsidRPr="00FB76EE" w:rsidRDefault="004D4A8D" w:rsidP="00622099">
            <w:pPr>
              <w:pStyle w:val="BodyText2"/>
              <w:jc w:val="both"/>
              <w:rPr>
                <w:rFonts w:ascii="Arial Narrow" w:hAnsi="Arial Narrow"/>
                <w:b w:val="0"/>
                <w:bCs w:val="0"/>
                <w:sz w:val="22"/>
                <w:szCs w:val="22"/>
                <w:lang w:val="en-ZA"/>
              </w:rPr>
            </w:pPr>
          </w:p>
        </w:tc>
      </w:tr>
      <w:tr w:rsidR="004D4A8D" w:rsidRPr="00FB76EE" w:rsidTr="009E28BE">
        <w:tc>
          <w:tcPr>
            <w:tcW w:w="3528" w:type="dxa"/>
          </w:tcPr>
          <w:p w:rsidR="004D4A8D" w:rsidRPr="00FB76EE" w:rsidRDefault="004D4A8D" w:rsidP="00622099">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Museum</w:t>
            </w:r>
          </w:p>
        </w:tc>
        <w:tc>
          <w:tcPr>
            <w:tcW w:w="630" w:type="dxa"/>
            <w:shd w:val="clear" w:color="auto" w:fill="000000"/>
          </w:tcPr>
          <w:p w:rsidR="004D4A8D" w:rsidRPr="00FB76EE" w:rsidRDefault="004D4A8D" w:rsidP="00622099">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YES</w:t>
            </w:r>
          </w:p>
        </w:tc>
        <w:tc>
          <w:tcPr>
            <w:tcW w:w="630" w:type="dxa"/>
          </w:tcPr>
          <w:p w:rsidR="004D4A8D" w:rsidRPr="00FB76EE" w:rsidRDefault="004D4A8D" w:rsidP="00DB34BA">
            <w:pPr>
              <w:rPr>
                <w:rFonts w:ascii="Arial Narrow" w:hAnsi="Arial Narrow" w:cs="Arial"/>
                <w:sz w:val="22"/>
                <w:szCs w:val="22"/>
              </w:rPr>
            </w:pPr>
            <w:r w:rsidRPr="00FB76EE">
              <w:rPr>
                <w:rFonts w:ascii="Arial Narrow" w:hAnsi="Arial Narrow" w:cs="Arial"/>
                <w:sz w:val="22"/>
                <w:szCs w:val="22"/>
              </w:rPr>
              <w:t>NO</w:t>
            </w:r>
          </w:p>
        </w:tc>
        <w:tc>
          <w:tcPr>
            <w:tcW w:w="3780" w:type="dxa"/>
          </w:tcPr>
          <w:p w:rsidR="004D4A8D" w:rsidRPr="00FB76EE" w:rsidRDefault="004D4A8D" w:rsidP="00622099">
            <w:pPr>
              <w:pStyle w:val="BodyText2"/>
              <w:jc w:val="both"/>
              <w:rPr>
                <w:rFonts w:ascii="Arial Narrow" w:hAnsi="Arial Narrow"/>
                <w:b w:val="0"/>
                <w:bCs w:val="0"/>
                <w:sz w:val="22"/>
                <w:szCs w:val="22"/>
                <w:lang w:val="en-ZA"/>
              </w:rPr>
            </w:pPr>
          </w:p>
        </w:tc>
      </w:tr>
      <w:tr w:rsidR="004D4A8D" w:rsidRPr="00FB76EE" w:rsidTr="009E28BE">
        <w:tc>
          <w:tcPr>
            <w:tcW w:w="3528" w:type="dxa"/>
          </w:tcPr>
          <w:p w:rsidR="004D4A8D" w:rsidRPr="00FB76EE" w:rsidRDefault="004D4A8D" w:rsidP="00622099">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Historical building</w:t>
            </w:r>
          </w:p>
        </w:tc>
        <w:tc>
          <w:tcPr>
            <w:tcW w:w="630" w:type="dxa"/>
            <w:shd w:val="clear" w:color="auto" w:fill="000000"/>
          </w:tcPr>
          <w:p w:rsidR="004D4A8D" w:rsidRPr="00FB76EE" w:rsidRDefault="004D4A8D" w:rsidP="00622099">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YES</w:t>
            </w:r>
          </w:p>
        </w:tc>
        <w:tc>
          <w:tcPr>
            <w:tcW w:w="630" w:type="dxa"/>
          </w:tcPr>
          <w:p w:rsidR="004D4A8D" w:rsidRPr="00FB76EE" w:rsidRDefault="004D4A8D" w:rsidP="00DB34BA">
            <w:pPr>
              <w:rPr>
                <w:rFonts w:ascii="Arial Narrow" w:hAnsi="Arial Narrow" w:cs="Arial"/>
                <w:sz w:val="22"/>
                <w:szCs w:val="22"/>
              </w:rPr>
            </w:pPr>
            <w:r w:rsidRPr="00FB76EE">
              <w:rPr>
                <w:rFonts w:ascii="Arial Narrow" w:hAnsi="Arial Narrow" w:cs="Arial"/>
                <w:sz w:val="22"/>
                <w:szCs w:val="22"/>
              </w:rPr>
              <w:t>NO</w:t>
            </w:r>
          </w:p>
        </w:tc>
        <w:tc>
          <w:tcPr>
            <w:tcW w:w="3780" w:type="dxa"/>
          </w:tcPr>
          <w:p w:rsidR="004D4A8D" w:rsidRPr="00FB76EE" w:rsidRDefault="004D4A8D" w:rsidP="00622099">
            <w:pPr>
              <w:pStyle w:val="BodyText2"/>
              <w:jc w:val="both"/>
              <w:rPr>
                <w:rFonts w:ascii="Arial Narrow" w:hAnsi="Arial Narrow"/>
                <w:b w:val="0"/>
                <w:bCs w:val="0"/>
                <w:sz w:val="22"/>
                <w:szCs w:val="22"/>
                <w:lang w:val="en-ZA"/>
              </w:rPr>
            </w:pPr>
          </w:p>
        </w:tc>
      </w:tr>
      <w:tr w:rsidR="004D4A8D" w:rsidRPr="00FB76EE" w:rsidTr="009E28BE">
        <w:tc>
          <w:tcPr>
            <w:tcW w:w="3528" w:type="dxa"/>
          </w:tcPr>
          <w:p w:rsidR="004D4A8D" w:rsidRPr="00FB76EE" w:rsidRDefault="004D4A8D" w:rsidP="00622099">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Protected Area</w:t>
            </w:r>
          </w:p>
        </w:tc>
        <w:tc>
          <w:tcPr>
            <w:tcW w:w="630" w:type="dxa"/>
            <w:tcBorders>
              <w:bottom w:val="single" w:sz="4" w:space="0" w:color="auto"/>
            </w:tcBorders>
            <w:shd w:val="clear" w:color="auto" w:fill="000000"/>
          </w:tcPr>
          <w:p w:rsidR="004D4A8D" w:rsidRPr="00FB76EE" w:rsidRDefault="004D4A8D" w:rsidP="00622099">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YES</w:t>
            </w:r>
          </w:p>
        </w:tc>
        <w:tc>
          <w:tcPr>
            <w:tcW w:w="630" w:type="dxa"/>
            <w:tcBorders>
              <w:bottom w:val="single" w:sz="4" w:space="0" w:color="auto"/>
            </w:tcBorders>
          </w:tcPr>
          <w:p w:rsidR="004D4A8D" w:rsidRPr="00FB76EE" w:rsidRDefault="004D4A8D" w:rsidP="00DB34BA">
            <w:pPr>
              <w:rPr>
                <w:rFonts w:ascii="Arial Narrow" w:hAnsi="Arial Narrow" w:cs="Arial"/>
                <w:sz w:val="22"/>
                <w:szCs w:val="22"/>
              </w:rPr>
            </w:pPr>
            <w:r w:rsidRPr="00FB76EE">
              <w:rPr>
                <w:rFonts w:ascii="Arial Narrow" w:hAnsi="Arial Narrow" w:cs="Arial"/>
                <w:sz w:val="22"/>
                <w:szCs w:val="22"/>
              </w:rPr>
              <w:t>NO</w:t>
            </w:r>
          </w:p>
        </w:tc>
        <w:tc>
          <w:tcPr>
            <w:tcW w:w="3780" w:type="dxa"/>
          </w:tcPr>
          <w:p w:rsidR="004D4A8D" w:rsidRPr="00FB76EE" w:rsidRDefault="004D4A8D" w:rsidP="00622099">
            <w:pPr>
              <w:pStyle w:val="BodyText2"/>
              <w:jc w:val="both"/>
              <w:rPr>
                <w:rFonts w:ascii="Arial Narrow" w:hAnsi="Arial Narrow"/>
                <w:b w:val="0"/>
                <w:bCs w:val="0"/>
                <w:sz w:val="22"/>
                <w:szCs w:val="22"/>
                <w:lang w:val="en-ZA"/>
              </w:rPr>
            </w:pPr>
          </w:p>
        </w:tc>
      </w:tr>
      <w:tr w:rsidR="004D4A8D" w:rsidRPr="00FB76EE" w:rsidTr="009E28BE">
        <w:tc>
          <w:tcPr>
            <w:tcW w:w="3528" w:type="dxa"/>
          </w:tcPr>
          <w:p w:rsidR="004D4A8D" w:rsidRPr="00FB76EE" w:rsidRDefault="004D4A8D" w:rsidP="00622099">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Graveyard</w:t>
            </w:r>
          </w:p>
        </w:tc>
        <w:tc>
          <w:tcPr>
            <w:tcW w:w="630" w:type="dxa"/>
            <w:shd w:val="clear" w:color="auto" w:fill="FFFFFF" w:themeFill="background1"/>
          </w:tcPr>
          <w:p w:rsidR="004D4A8D" w:rsidRPr="00FB76EE" w:rsidRDefault="004D4A8D" w:rsidP="00622099">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YES</w:t>
            </w:r>
          </w:p>
        </w:tc>
        <w:tc>
          <w:tcPr>
            <w:tcW w:w="630" w:type="dxa"/>
            <w:shd w:val="clear" w:color="auto" w:fill="000000" w:themeFill="text1"/>
          </w:tcPr>
          <w:p w:rsidR="004D4A8D" w:rsidRPr="00FB76EE" w:rsidRDefault="004D4A8D" w:rsidP="00DB34BA">
            <w:pPr>
              <w:rPr>
                <w:rFonts w:ascii="Arial Narrow" w:hAnsi="Arial Narrow" w:cs="Arial"/>
                <w:sz w:val="22"/>
                <w:szCs w:val="22"/>
              </w:rPr>
            </w:pPr>
            <w:r w:rsidRPr="00FB76EE">
              <w:rPr>
                <w:rFonts w:ascii="Arial Narrow" w:hAnsi="Arial Narrow" w:cs="Arial"/>
                <w:sz w:val="22"/>
                <w:szCs w:val="22"/>
              </w:rPr>
              <w:t>NO</w:t>
            </w:r>
          </w:p>
        </w:tc>
        <w:tc>
          <w:tcPr>
            <w:tcW w:w="3780" w:type="dxa"/>
          </w:tcPr>
          <w:p w:rsidR="004D4A8D" w:rsidRPr="00FB76EE" w:rsidRDefault="009E28BE" w:rsidP="00622099">
            <w:pPr>
              <w:pStyle w:val="BodyText2"/>
              <w:jc w:val="both"/>
              <w:rPr>
                <w:rFonts w:ascii="Arial Narrow" w:hAnsi="Arial Narrow"/>
                <w:b w:val="0"/>
                <w:bCs w:val="0"/>
                <w:sz w:val="22"/>
                <w:szCs w:val="22"/>
                <w:lang w:val="en-ZA"/>
              </w:rPr>
            </w:pPr>
            <w:r>
              <w:rPr>
                <w:rFonts w:ascii="Arial Narrow" w:hAnsi="Arial Narrow"/>
                <w:b w:val="0"/>
                <w:bCs w:val="0"/>
                <w:sz w:val="22"/>
                <w:szCs w:val="22"/>
                <w:lang w:val="en-ZA"/>
              </w:rPr>
              <w:t>There are household graveyards within the area</w:t>
            </w:r>
          </w:p>
        </w:tc>
      </w:tr>
      <w:tr w:rsidR="004D4A8D" w:rsidRPr="00FB76EE" w:rsidTr="009E28BE">
        <w:tc>
          <w:tcPr>
            <w:tcW w:w="3528" w:type="dxa"/>
          </w:tcPr>
          <w:p w:rsidR="004D4A8D" w:rsidRPr="00FB76EE" w:rsidRDefault="004D4A8D" w:rsidP="00622099">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Archaeological site</w:t>
            </w:r>
          </w:p>
        </w:tc>
        <w:tc>
          <w:tcPr>
            <w:tcW w:w="630" w:type="dxa"/>
            <w:shd w:val="clear" w:color="auto" w:fill="000000"/>
          </w:tcPr>
          <w:p w:rsidR="004D4A8D" w:rsidRPr="00FB76EE" w:rsidRDefault="004D4A8D" w:rsidP="00622099">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YES</w:t>
            </w:r>
          </w:p>
        </w:tc>
        <w:tc>
          <w:tcPr>
            <w:tcW w:w="630" w:type="dxa"/>
          </w:tcPr>
          <w:p w:rsidR="004D4A8D" w:rsidRPr="00FB76EE" w:rsidRDefault="004D4A8D" w:rsidP="00DB34BA">
            <w:pPr>
              <w:rPr>
                <w:rFonts w:ascii="Arial Narrow" w:hAnsi="Arial Narrow" w:cs="Arial"/>
                <w:sz w:val="22"/>
                <w:szCs w:val="22"/>
              </w:rPr>
            </w:pPr>
            <w:r w:rsidRPr="00FB76EE">
              <w:rPr>
                <w:rFonts w:ascii="Arial Narrow" w:hAnsi="Arial Narrow" w:cs="Arial"/>
                <w:sz w:val="22"/>
                <w:szCs w:val="22"/>
              </w:rPr>
              <w:t>NO</w:t>
            </w:r>
          </w:p>
        </w:tc>
        <w:tc>
          <w:tcPr>
            <w:tcW w:w="3780" w:type="dxa"/>
          </w:tcPr>
          <w:p w:rsidR="004D4A8D" w:rsidRPr="00FB76EE" w:rsidRDefault="004D4A8D" w:rsidP="00622099">
            <w:pPr>
              <w:pStyle w:val="BodyText2"/>
              <w:jc w:val="both"/>
              <w:rPr>
                <w:rFonts w:ascii="Arial Narrow" w:hAnsi="Arial Narrow"/>
                <w:b w:val="0"/>
                <w:bCs w:val="0"/>
                <w:sz w:val="22"/>
                <w:szCs w:val="22"/>
                <w:lang w:val="en-ZA"/>
              </w:rPr>
            </w:pPr>
          </w:p>
        </w:tc>
      </w:tr>
      <w:tr w:rsidR="004D4A8D" w:rsidRPr="00FB76EE" w:rsidTr="009E28BE">
        <w:tc>
          <w:tcPr>
            <w:tcW w:w="3528" w:type="dxa"/>
          </w:tcPr>
          <w:p w:rsidR="004D4A8D" w:rsidRPr="00FB76EE" w:rsidRDefault="004D4A8D" w:rsidP="00622099">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Other land uses (describe)</w:t>
            </w:r>
          </w:p>
        </w:tc>
        <w:tc>
          <w:tcPr>
            <w:tcW w:w="630" w:type="dxa"/>
            <w:shd w:val="clear" w:color="auto" w:fill="000000"/>
          </w:tcPr>
          <w:p w:rsidR="004D4A8D" w:rsidRPr="00FB76EE" w:rsidRDefault="004D4A8D" w:rsidP="00622099">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YES</w:t>
            </w:r>
          </w:p>
        </w:tc>
        <w:tc>
          <w:tcPr>
            <w:tcW w:w="630" w:type="dxa"/>
          </w:tcPr>
          <w:p w:rsidR="004D4A8D" w:rsidRPr="00FB76EE" w:rsidRDefault="004D4A8D" w:rsidP="00DB34BA">
            <w:pPr>
              <w:rPr>
                <w:rFonts w:ascii="Arial Narrow" w:hAnsi="Arial Narrow" w:cs="Arial"/>
                <w:sz w:val="22"/>
                <w:szCs w:val="22"/>
              </w:rPr>
            </w:pPr>
            <w:r w:rsidRPr="00FB76EE">
              <w:rPr>
                <w:rFonts w:ascii="Arial Narrow" w:hAnsi="Arial Narrow" w:cs="Arial"/>
                <w:sz w:val="22"/>
                <w:szCs w:val="22"/>
              </w:rPr>
              <w:t>NO</w:t>
            </w:r>
          </w:p>
        </w:tc>
        <w:tc>
          <w:tcPr>
            <w:tcW w:w="3780" w:type="dxa"/>
          </w:tcPr>
          <w:p w:rsidR="004D4A8D" w:rsidRPr="00FB76EE" w:rsidRDefault="004D4A8D" w:rsidP="00622099">
            <w:pPr>
              <w:pStyle w:val="BodyText2"/>
              <w:jc w:val="both"/>
              <w:rPr>
                <w:rFonts w:ascii="Arial Narrow" w:hAnsi="Arial Narrow"/>
                <w:b w:val="0"/>
                <w:bCs w:val="0"/>
                <w:sz w:val="22"/>
                <w:szCs w:val="22"/>
                <w:lang w:val="en-ZA"/>
              </w:rPr>
            </w:pPr>
          </w:p>
        </w:tc>
      </w:tr>
    </w:tbl>
    <w:p w:rsidR="004779FB" w:rsidRPr="00FB76EE" w:rsidRDefault="004779FB" w:rsidP="007D22B0">
      <w:pPr>
        <w:pStyle w:val="BodyText"/>
        <w:jc w:val="both"/>
        <w:rPr>
          <w:rFonts w:ascii="Arial Narrow" w:hAnsi="Arial Narrow"/>
          <w:sz w:val="22"/>
          <w:szCs w:val="22"/>
          <w:lang w:val="en-ZA"/>
        </w:rPr>
      </w:pPr>
    </w:p>
    <w:p w:rsidR="005E0E5E" w:rsidRPr="00FB76EE" w:rsidRDefault="005E0E5E" w:rsidP="007D22B0">
      <w:pPr>
        <w:pStyle w:val="BodyText2"/>
        <w:jc w:val="both"/>
        <w:rPr>
          <w:rFonts w:ascii="Arial Narrow" w:hAnsi="Arial Narrow"/>
          <w:caps/>
          <w:sz w:val="22"/>
          <w:szCs w:val="22"/>
          <w:lang w:val="en-ZA"/>
        </w:rPr>
      </w:pPr>
    </w:p>
    <w:p w:rsidR="005E0E5E" w:rsidRPr="00FB76EE" w:rsidRDefault="005E0E5E" w:rsidP="00622099">
      <w:pPr>
        <w:pStyle w:val="BodyText2"/>
        <w:numPr>
          <w:ilvl w:val="0"/>
          <w:numId w:val="11"/>
        </w:numPr>
        <w:jc w:val="both"/>
        <w:rPr>
          <w:rFonts w:ascii="Arial Narrow" w:hAnsi="Arial Narrow"/>
          <w:caps/>
          <w:sz w:val="22"/>
          <w:szCs w:val="22"/>
          <w:lang w:val="en-ZA"/>
        </w:rPr>
      </w:pPr>
      <w:r w:rsidRPr="00FB76EE">
        <w:rPr>
          <w:rFonts w:ascii="Arial Narrow" w:hAnsi="Arial Narrow"/>
          <w:caps/>
          <w:sz w:val="22"/>
          <w:szCs w:val="22"/>
          <w:lang w:val="en-ZA"/>
        </w:rPr>
        <w:t>Cultural/</w:t>
      </w:r>
      <w:r w:rsidR="00984767" w:rsidRPr="00FB76EE">
        <w:rPr>
          <w:rFonts w:ascii="Arial Narrow" w:hAnsi="Arial Narrow"/>
          <w:caps/>
          <w:sz w:val="22"/>
          <w:szCs w:val="22"/>
          <w:lang w:val="en-ZA"/>
        </w:rPr>
        <w:t xml:space="preserve"> </w:t>
      </w:r>
      <w:r w:rsidRPr="00FB76EE">
        <w:rPr>
          <w:rFonts w:ascii="Arial Narrow" w:hAnsi="Arial Narrow"/>
          <w:caps/>
          <w:sz w:val="22"/>
          <w:szCs w:val="22"/>
          <w:lang w:val="en-ZA"/>
        </w:rPr>
        <w:t>Historical Features</w:t>
      </w:r>
    </w:p>
    <w:p w:rsidR="005E0E5E" w:rsidRPr="00FB76EE" w:rsidRDefault="005E0E5E" w:rsidP="007D22B0">
      <w:pPr>
        <w:pStyle w:val="BodyText2"/>
        <w:jc w:val="both"/>
        <w:rPr>
          <w:rFonts w:ascii="Arial Narrow" w:hAnsi="Arial Narrow"/>
          <w:sz w:val="22"/>
          <w:szCs w:val="22"/>
          <w:lang w:val="en-Z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3170"/>
        <w:gridCol w:w="849"/>
        <w:gridCol w:w="978"/>
      </w:tblGrid>
      <w:tr w:rsidR="005E0E5E" w:rsidRPr="00FB76EE" w:rsidTr="00DB34BA">
        <w:tc>
          <w:tcPr>
            <w:tcW w:w="6590" w:type="dxa"/>
            <w:gridSpan w:val="2"/>
            <w:tcBorders>
              <w:top w:val="nil"/>
              <w:left w:val="nil"/>
              <w:bottom w:val="nil"/>
              <w:right w:val="single" w:sz="4" w:space="0" w:color="auto"/>
            </w:tcBorders>
          </w:tcPr>
          <w:p w:rsidR="005E0E5E" w:rsidRPr="00FB76EE" w:rsidRDefault="005E0E5E" w:rsidP="007D22B0">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 xml:space="preserve">Are there any signs of culturally or historically significant elements, as defined in section 2 of the National Heritage Resources Act, 1999, (Act No. 25 of 1999), including </w:t>
            </w:r>
            <w:r w:rsidR="00984767" w:rsidRPr="00FB76EE">
              <w:rPr>
                <w:rFonts w:ascii="Arial Narrow" w:hAnsi="Arial Narrow"/>
                <w:b w:val="0"/>
                <w:bCs w:val="0"/>
                <w:sz w:val="22"/>
                <w:szCs w:val="22"/>
                <w:lang w:val="en-ZA"/>
              </w:rPr>
              <w:t>archaeological or palaeontological sites, on or within 20m of the site?</w:t>
            </w:r>
          </w:p>
        </w:tc>
        <w:tc>
          <w:tcPr>
            <w:tcW w:w="849" w:type="dxa"/>
            <w:tcBorders>
              <w:top w:val="single" w:sz="4" w:space="0" w:color="auto"/>
              <w:left w:val="single" w:sz="4" w:space="0" w:color="auto"/>
              <w:bottom w:val="single" w:sz="4" w:space="0" w:color="auto"/>
              <w:right w:val="single" w:sz="4" w:space="0" w:color="auto"/>
            </w:tcBorders>
            <w:shd w:val="clear" w:color="auto" w:fill="000000"/>
          </w:tcPr>
          <w:p w:rsidR="005E0E5E" w:rsidRPr="00FB76EE" w:rsidRDefault="005E0E5E" w:rsidP="007D22B0">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YES</w:t>
            </w:r>
          </w:p>
        </w:tc>
        <w:tc>
          <w:tcPr>
            <w:tcW w:w="978" w:type="dxa"/>
            <w:tcBorders>
              <w:top w:val="single" w:sz="4" w:space="0" w:color="auto"/>
              <w:left w:val="single" w:sz="4" w:space="0" w:color="auto"/>
              <w:bottom w:val="single" w:sz="4" w:space="0" w:color="auto"/>
              <w:right w:val="single" w:sz="4" w:space="0" w:color="auto"/>
            </w:tcBorders>
          </w:tcPr>
          <w:p w:rsidR="005E0E5E" w:rsidRPr="00FB76EE" w:rsidRDefault="005E0E5E" w:rsidP="00DB34BA">
            <w:pPr>
              <w:rPr>
                <w:rFonts w:ascii="Arial Narrow" w:hAnsi="Arial Narrow"/>
                <w:b/>
                <w:bCs/>
                <w:sz w:val="22"/>
                <w:szCs w:val="22"/>
              </w:rPr>
            </w:pPr>
            <w:r w:rsidRPr="00FB76EE">
              <w:rPr>
                <w:rFonts w:ascii="Arial Narrow" w:hAnsi="Arial Narrow" w:cs="Arial"/>
                <w:sz w:val="22"/>
                <w:szCs w:val="22"/>
              </w:rPr>
              <w:t>NO</w:t>
            </w:r>
          </w:p>
        </w:tc>
      </w:tr>
      <w:tr w:rsidR="005E0E5E" w:rsidRPr="00FB76EE">
        <w:trPr>
          <w:cantSplit/>
        </w:trPr>
        <w:tc>
          <w:tcPr>
            <w:tcW w:w="8417" w:type="dxa"/>
            <w:gridSpan w:val="4"/>
            <w:tcBorders>
              <w:top w:val="nil"/>
              <w:left w:val="nil"/>
              <w:bottom w:val="nil"/>
              <w:right w:val="single" w:sz="4" w:space="0" w:color="auto"/>
            </w:tcBorders>
          </w:tcPr>
          <w:p w:rsidR="005E0E5E" w:rsidRPr="00FB76EE" w:rsidRDefault="005E0E5E" w:rsidP="007D22B0">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 xml:space="preserve">If </w:t>
            </w:r>
            <w:r w:rsidR="00984767" w:rsidRPr="00FB76EE">
              <w:rPr>
                <w:rFonts w:ascii="Arial Narrow" w:hAnsi="Arial Narrow"/>
                <w:b w:val="0"/>
                <w:bCs w:val="0"/>
                <w:sz w:val="22"/>
                <w:szCs w:val="22"/>
                <w:lang w:val="en-ZA"/>
              </w:rPr>
              <w:t>YES</w:t>
            </w:r>
            <w:r w:rsidRPr="00FB76EE">
              <w:rPr>
                <w:rFonts w:ascii="Arial Narrow" w:hAnsi="Arial Narrow"/>
                <w:b w:val="0"/>
                <w:bCs w:val="0"/>
                <w:sz w:val="22"/>
                <w:szCs w:val="22"/>
                <w:lang w:val="en-ZA"/>
              </w:rPr>
              <w:t xml:space="preserve">, </w:t>
            </w:r>
            <w:r w:rsidR="00984767" w:rsidRPr="00FB76EE">
              <w:rPr>
                <w:rFonts w:ascii="Arial Narrow" w:hAnsi="Arial Narrow"/>
                <w:b w:val="0"/>
                <w:bCs w:val="0"/>
                <w:sz w:val="22"/>
                <w:szCs w:val="22"/>
                <w:lang w:val="en-ZA"/>
              </w:rPr>
              <w:t xml:space="preserve">contact a specialist recommended by AMAFA to </w:t>
            </w:r>
            <w:r w:rsidRPr="00FB76EE">
              <w:rPr>
                <w:rFonts w:ascii="Arial Narrow" w:hAnsi="Arial Narrow"/>
                <w:b w:val="0"/>
                <w:bCs w:val="0"/>
                <w:sz w:val="22"/>
                <w:szCs w:val="22"/>
                <w:lang w:val="en-ZA"/>
              </w:rPr>
              <w:t xml:space="preserve">conduct </w:t>
            </w:r>
            <w:r w:rsidR="00984767" w:rsidRPr="00FB76EE">
              <w:rPr>
                <w:rFonts w:ascii="Arial Narrow" w:hAnsi="Arial Narrow"/>
                <w:b w:val="0"/>
                <w:bCs w:val="0"/>
                <w:sz w:val="22"/>
                <w:szCs w:val="22"/>
                <w:lang w:val="en-ZA"/>
              </w:rPr>
              <w:t>a heritage impact assessment</w:t>
            </w:r>
            <w:r w:rsidRPr="00FB76EE">
              <w:rPr>
                <w:rFonts w:ascii="Arial Narrow" w:hAnsi="Arial Narrow"/>
                <w:b w:val="0"/>
                <w:bCs w:val="0"/>
                <w:sz w:val="22"/>
                <w:szCs w:val="22"/>
                <w:lang w:val="en-ZA"/>
              </w:rPr>
              <w:t>.</w:t>
            </w:r>
            <w:r w:rsidR="00984767" w:rsidRPr="00FB76EE">
              <w:rPr>
                <w:rFonts w:ascii="Arial Narrow" w:hAnsi="Arial Narrow"/>
                <w:b w:val="0"/>
                <w:bCs w:val="0"/>
                <w:sz w:val="22"/>
                <w:szCs w:val="22"/>
                <w:lang w:val="en-ZA"/>
              </w:rPr>
              <w:t xml:space="preserve">  </w:t>
            </w:r>
            <w:r w:rsidR="00662E52" w:rsidRPr="00FB76EE">
              <w:rPr>
                <w:rFonts w:ascii="Arial Narrow" w:hAnsi="Arial Narrow"/>
                <w:b w:val="0"/>
                <w:bCs w:val="0"/>
                <w:sz w:val="22"/>
                <w:szCs w:val="22"/>
                <w:lang w:val="en-ZA"/>
              </w:rPr>
              <w:t xml:space="preserve">The heritage impact assessment must be attached as an appendix to this </w:t>
            </w:r>
            <w:r w:rsidR="00AD4762" w:rsidRPr="00FB76EE">
              <w:rPr>
                <w:rFonts w:ascii="Arial Narrow" w:hAnsi="Arial Narrow"/>
                <w:b w:val="0"/>
                <w:bCs w:val="0"/>
                <w:sz w:val="22"/>
                <w:szCs w:val="22"/>
                <w:lang w:val="en-ZA"/>
              </w:rPr>
              <w:t>report</w:t>
            </w:r>
            <w:r w:rsidR="00662E52" w:rsidRPr="00FB76EE">
              <w:rPr>
                <w:rFonts w:ascii="Arial Narrow" w:hAnsi="Arial Narrow"/>
                <w:b w:val="0"/>
                <w:bCs w:val="0"/>
                <w:sz w:val="22"/>
                <w:szCs w:val="22"/>
                <w:lang w:val="en-ZA"/>
              </w:rPr>
              <w:t xml:space="preserve">. </w:t>
            </w:r>
          </w:p>
        </w:tc>
      </w:tr>
      <w:tr w:rsidR="005E0E5E" w:rsidRPr="00FB76EE" w:rsidTr="00DB34BA">
        <w:trPr>
          <w:cantSplit/>
        </w:trPr>
        <w:tc>
          <w:tcPr>
            <w:tcW w:w="3420" w:type="dxa"/>
            <w:tcBorders>
              <w:top w:val="nil"/>
              <w:left w:val="nil"/>
              <w:bottom w:val="nil"/>
              <w:right w:val="single" w:sz="4" w:space="0" w:color="auto"/>
            </w:tcBorders>
          </w:tcPr>
          <w:p w:rsidR="005E0E5E" w:rsidRPr="00FB76EE" w:rsidRDefault="005E0E5E" w:rsidP="00984767">
            <w:pPr>
              <w:pStyle w:val="BodyText2"/>
              <w:rPr>
                <w:rFonts w:ascii="Arial Narrow" w:hAnsi="Arial Narrow"/>
                <w:b w:val="0"/>
                <w:bCs w:val="0"/>
                <w:sz w:val="22"/>
                <w:szCs w:val="22"/>
                <w:lang w:val="en-ZA"/>
              </w:rPr>
            </w:pPr>
            <w:r w:rsidRPr="00FB76EE">
              <w:rPr>
                <w:rFonts w:ascii="Arial Narrow" w:hAnsi="Arial Narrow"/>
                <w:b w:val="0"/>
                <w:bCs w:val="0"/>
                <w:sz w:val="22"/>
                <w:szCs w:val="22"/>
                <w:lang w:val="en-ZA"/>
              </w:rPr>
              <w:t xml:space="preserve">Briefly explain the </w:t>
            </w:r>
            <w:r w:rsidR="00662E52" w:rsidRPr="00FB76EE">
              <w:rPr>
                <w:rFonts w:ascii="Arial Narrow" w:hAnsi="Arial Narrow"/>
                <w:b w:val="0"/>
                <w:bCs w:val="0"/>
                <w:sz w:val="22"/>
                <w:szCs w:val="22"/>
                <w:lang w:val="en-ZA"/>
              </w:rPr>
              <w:t>recommendations o</w:t>
            </w:r>
            <w:r w:rsidRPr="00FB76EE">
              <w:rPr>
                <w:rFonts w:ascii="Arial Narrow" w:hAnsi="Arial Narrow"/>
                <w:b w:val="0"/>
                <w:bCs w:val="0"/>
                <w:sz w:val="22"/>
                <w:szCs w:val="22"/>
                <w:lang w:val="en-ZA"/>
              </w:rPr>
              <w:t>f the specialist:</w:t>
            </w:r>
          </w:p>
        </w:tc>
        <w:tc>
          <w:tcPr>
            <w:tcW w:w="4997" w:type="dxa"/>
            <w:gridSpan w:val="3"/>
            <w:tcBorders>
              <w:top w:val="single" w:sz="4" w:space="0" w:color="auto"/>
              <w:left w:val="single" w:sz="4" w:space="0" w:color="auto"/>
              <w:bottom w:val="single" w:sz="4" w:space="0" w:color="auto"/>
              <w:right w:val="single" w:sz="4" w:space="0" w:color="auto"/>
            </w:tcBorders>
            <w:shd w:val="clear" w:color="auto" w:fill="000000"/>
          </w:tcPr>
          <w:p w:rsidR="005E0E5E" w:rsidRPr="00FB76EE" w:rsidRDefault="005E0E5E" w:rsidP="007D22B0">
            <w:pPr>
              <w:pStyle w:val="BodyText2"/>
              <w:jc w:val="both"/>
              <w:rPr>
                <w:rFonts w:ascii="Arial Narrow" w:hAnsi="Arial Narrow"/>
                <w:b w:val="0"/>
                <w:bCs w:val="0"/>
                <w:sz w:val="22"/>
                <w:szCs w:val="22"/>
                <w:lang w:val="en-ZA"/>
              </w:rPr>
            </w:pPr>
          </w:p>
        </w:tc>
      </w:tr>
      <w:tr w:rsidR="005E0E5E" w:rsidRPr="00FB76EE" w:rsidTr="00DB34BA">
        <w:trPr>
          <w:cantSplit/>
        </w:trPr>
        <w:tc>
          <w:tcPr>
            <w:tcW w:w="6590" w:type="dxa"/>
            <w:gridSpan w:val="2"/>
            <w:tcBorders>
              <w:top w:val="nil"/>
              <w:left w:val="nil"/>
              <w:bottom w:val="nil"/>
              <w:right w:val="single" w:sz="4" w:space="0" w:color="auto"/>
            </w:tcBorders>
          </w:tcPr>
          <w:p w:rsidR="005E0E5E" w:rsidRPr="00FB76EE" w:rsidRDefault="005E0E5E" w:rsidP="007D22B0">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Will any building or structure older than 60 years be affected in any way?</w:t>
            </w:r>
          </w:p>
        </w:tc>
        <w:tc>
          <w:tcPr>
            <w:tcW w:w="849" w:type="dxa"/>
            <w:tcBorders>
              <w:top w:val="single" w:sz="4" w:space="0" w:color="auto"/>
              <w:left w:val="nil"/>
              <w:bottom w:val="single" w:sz="4" w:space="0" w:color="auto"/>
              <w:right w:val="single" w:sz="4" w:space="0" w:color="auto"/>
            </w:tcBorders>
            <w:shd w:val="clear" w:color="auto" w:fill="000000"/>
          </w:tcPr>
          <w:p w:rsidR="005E0E5E" w:rsidRPr="00FB76EE" w:rsidRDefault="005E0E5E" w:rsidP="007D22B0">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YES</w:t>
            </w:r>
          </w:p>
        </w:tc>
        <w:tc>
          <w:tcPr>
            <w:tcW w:w="978" w:type="dxa"/>
            <w:tcBorders>
              <w:top w:val="single" w:sz="4" w:space="0" w:color="auto"/>
              <w:left w:val="nil"/>
              <w:bottom w:val="single" w:sz="4" w:space="0" w:color="auto"/>
              <w:right w:val="single" w:sz="4" w:space="0" w:color="auto"/>
            </w:tcBorders>
          </w:tcPr>
          <w:p w:rsidR="005E0E5E" w:rsidRPr="00FB76EE" w:rsidRDefault="005E0E5E" w:rsidP="00DB34BA">
            <w:pPr>
              <w:rPr>
                <w:rFonts w:ascii="Arial Narrow" w:hAnsi="Arial Narrow" w:cs="Arial"/>
                <w:sz w:val="22"/>
                <w:szCs w:val="22"/>
              </w:rPr>
            </w:pPr>
            <w:r w:rsidRPr="00FB76EE">
              <w:rPr>
                <w:rFonts w:ascii="Arial Narrow" w:hAnsi="Arial Narrow" w:cs="Arial"/>
                <w:sz w:val="22"/>
                <w:szCs w:val="22"/>
              </w:rPr>
              <w:t>NO</w:t>
            </w:r>
          </w:p>
        </w:tc>
      </w:tr>
      <w:tr w:rsidR="005E0E5E" w:rsidRPr="00FB76EE" w:rsidTr="00DB34BA">
        <w:trPr>
          <w:cantSplit/>
        </w:trPr>
        <w:tc>
          <w:tcPr>
            <w:tcW w:w="6590" w:type="dxa"/>
            <w:gridSpan w:val="2"/>
            <w:tcBorders>
              <w:top w:val="nil"/>
              <w:left w:val="nil"/>
              <w:bottom w:val="nil"/>
              <w:right w:val="single" w:sz="4" w:space="0" w:color="auto"/>
            </w:tcBorders>
          </w:tcPr>
          <w:p w:rsidR="005E0E5E" w:rsidRPr="00FB76EE" w:rsidRDefault="005E0E5E" w:rsidP="007D22B0">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Is it necessary to apply for a permit in terms of the National Heritage Resources Act, 1999 (Act 25 of 1999)?</w:t>
            </w:r>
          </w:p>
        </w:tc>
        <w:tc>
          <w:tcPr>
            <w:tcW w:w="849" w:type="dxa"/>
            <w:tcBorders>
              <w:top w:val="single" w:sz="4" w:space="0" w:color="auto"/>
              <w:left w:val="single" w:sz="4" w:space="0" w:color="auto"/>
              <w:bottom w:val="single" w:sz="4" w:space="0" w:color="auto"/>
              <w:right w:val="single" w:sz="4" w:space="0" w:color="auto"/>
            </w:tcBorders>
            <w:shd w:val="clear" w:color="auto" w:fill="000000"/>
          </w:tcPr>
          <w:p w:rsidR="005E0E5E" w:rsidRPr="00FB76EE" w:rsidRDefault="005E0E5E" w:rsidP="007D22B0">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YES</w:t>
            </w:r>
          </w:p>
        </w:tc>
        <w:tc>
          <w:tcPr>
            <w:tcW w:w="978" w:type="dxa"/>
            <w:tcBorders>
              <w:top w:val="single" w:sz="4" w:space="0" w:color="auto"/>
              <w:left w:val="single" w:sz="4" w:space="0" w:color="auto"/>
              <w:bottom w:val="single" w:sz="4" w:space="0" w:color="auto"/>
              <w:right w:val="single" w:sz="4" w:space="0" w:color="auto"/>
            </w:tcBorders>
          </w:tcPr>
          <w:p w:rsidR="005E0E5E" w:rsidRPr="00FB76EE" w:rsidRDefault="005E0E5E" w:rsidP="00DB34BA">
            <w:pPr>
              <w:rPr>
                <w:rFonts w:ascii="Arial Narrow" w:hAnsi="Arial Narrow" w:cs="Arial"/>
                <w:sz w:val="22"/>
                <w:szCs w:val="22"/>
              </w:rPr>
            </w:pPr>
            <w:r w:rsidRPr="00FB76EE">
              <w:rPr>
                <w:rFonts w:ascii="Arial Narrow" w:hAnsi="Arial Narrow" w:cs="Arial"/>
                <w:sz w:val="22"/>
                <w:szCs w:val="22"/>
              </w:rPr>
              <w:t>NO</w:t>
            </w:r>
          </w:p>
        </w:tc>
      </w:tr>
      <w:tr w:rsidR="005E0E5E" w:rsidRPr="00FB76EE">
        <w:trPr>
          <w:cantSplit/>
        </w:trPr>
        <w:tc>
          <w:tcPr>
            <w:tcW w:w="8417" w:type="dxa"/>
            <w:gridSpan w:val="4"/>
            <w:tcBorders>
              <w:top w:val="nil"/>
              <w:left w:val="nil"/>
              <w:bottom w:val="nil"/>
              <w:right w:val="nil"/>
            </w:tcBorders>
          </w:tcPr>
          <w:p w:rsidR="005E0E5E" w:rsidRPr="00FB76EE" w:rsidRDefault="005E0E5E" w:rsidP="007D22B0">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 xml:space="preserve">If </w:t>
            </w:r>
            <w:r w:rsidR="008C4015" w:rsidRPr="00FB76EE">
              <w:rPr>
                <w:rFonts w:ascii="Arial Narrow" w:hAnsi="Arial Narrow"/>
                <w:b w:val="0"/>
                <w:bCs w:val="0"/>
                <w:sz w:val="22"/>
                <w:szCs w:val="22"/>
                <w:lang w:val="en-ZA"/>
              </w:rPr>
              <w:t>YES</w:t>
            </w:r>
            <w:r w:rsidRPr="00FB76EE">
              <w:rPr>
                <w:rFonts w:ascii="Arial Narrow" w:hAnsi="Arial Narrow"/>
                <w:b w:val="0"/>
                <w:bCs w:val="0"/>
                <w:sz w:val="22"/>
                <w:szCs w:val="22"/>
                <w:lang w:val="en-ZA"/>
              </w:rPr>
              <w:t xml:space="preserve">, please submit the necessary application to </w:t>
            </w:r>
            <w:r w:rsidR="008C4015" w:rsidRPr="00FB76EE">
              <w:rPr>
                <w:rFonts w:ascii="Arial Narrow" w:hAnsi="Arial Narrow"/>
                <w:b w:val="0"/>
                <w:bCs w:val="0"/>
                <w:sz w:val="22"/>
                <w:szCs w:val="22"/>
                <w:lang w:val="en-ZA"/>
              </w:rPr>
              <w:t>AMAFA</w:t>
            </w:r>
            <w:r w:rsidRPr="00FB76EE">
              <w:rPr>
                <w:rFonts w:ascii="Arial Narrow" w:hAnsi="Arial Narrow"/>
                <w:b w:val="0"/>
                <w:bCs w:val="0"/>
                <w:sz w:val="22"/>
                <w:szCs w:val="22"/>
                <w:lang w:val="en-ZA"/>
              </w:rPr>
              <w:t xml:space="preserve"> and attach proof thereof to this </w:t>
            </w:r>
            <w:r w:rsidR="00AD4762" w:rsidRPr="00FB76EE">
              <w:rPr>
                <w:rFonts w:ascii="Arial Narrow" w:hAnsi="Arial Narrow"/>
                <w:b w:val="0"/>
                <w:bCs w:val="0"/>
                <w:sz w:val="22"/>
                <w:szCs w:val="22"/>
                <w:lang w:val="en-ZA"/>
              </w:rPr>
              <w:t>report</w:t>
            </w:r>
            <w:r w:rsidRPr="00FB76EE">
              <w:rPr>
                <w:rFonts w:ascii="Arial Narrow" w:hAnsi="Arial Narrow"/>
                <w:b w:val="0"/>
                <w:bCs w:val="0"/>
                <w:sz w:val="22"/>
                <w:szCs w:val="22"/>
                <w:lang w:val="en-ZA"/>
              </w:rPr>
              <w:t>.</w:t>
            </w:r>
          </w:p>
        </w:tc>
      </w:tr>
    </w:tbl>
    <w:p w:rsidR="005E0E5E" w:rsidRPr="00FB76EE" w:rsidRDefault="005E0E5E" w:rsidP="007D22B0">
      <w:pPr>
        <w:pStyle w:val="BodyText2"/>
        <w:jc w:val="both"/>
        <w:rPr>
          <w:rFonts w:ascii="Arial Narrow" w:hAnsi="Arial Narrow"/>
          <w:sz w:val="22"/>
          <w:szCs w:val="22"/>
          <w:lang w:val="en-ZA"/>
        </w:rPr>
      </w:pPr>
    </w:p>
    <w:p w:rsidR="009902C5" w:rsidRPr="00FB76EE" w:rsidRDefault="009902C5" w:rsidP="007D22B0">
      <w:pPr>
        <w:pStyle w:val="BodyTextIndent"/>
        <w:ind w:left="0"/>
        <w:jc w:val="both"/>
        <w:rPr>
          <w:rFonts w:ascii="Arial Narrow" w:hAnsi="Arial Narrow"/>
          <w:sz w:val="22"/>
          <w:szCs w:val="22"/>
          <w:lang w:val="en-ZA"/>
        </w:rPr>
      </w:pPr>
    </w:p>
    <w:p w:rsidR="009902C5" w:rsidRPr="00FB76EE" w:rsidRDefault="009902C5" w:rsidP="007D22B0">
      <w:pPr>
        <w:pStyle w:val="BodyTextIndent"/>
        <w:ind w:left="0"/>
        <w:jc w:val="both"/>
        <w:rPr>
          <w:rFonts w:ascii="Arial Narrow" w:hAnsi="Arial Narrow"/>
          <w:sz w:val="22"/>
          <w:szCs w:val="22"/>
          <w:lang w:val="en-ZA"/>
        </w:rPr>
      </w:pPr>
    </w:p>
    <w:p w:rsidR="005E0E5E" w:rsidRPr="00FB76EE" w:rsidRDefault="005E0E5E" w:rsidP="009A1E3D">
      <w:pPr>
        <w:jc w:val="both"/>
        <w:rPr>
          <w:rFonts w:ascii="Arial Narrow" w:hAnsi="Arial Narrow" w:cs="Arial"/>
          <w:caps/>
          <w:sz w:val="22"/>
          <w:szCs w:val="22"/>
        </w:rPr>
      </w:pPr>
      <w:r w:rsidRPr="00FB76EE">
        <w:rPr>
          <w:rFonts w:ascii="Arial Narrow" w:hAnsi="Arial Narrow" w:cs="Arial"/>
          <w:caps/>
          <w:sz w:val="22"/>
          <w:szCs w:val="22"/>
        </w:rPr>
        <w:t xml:space="preserve">Section </w:t>
      </w:r>
      <w:r w:rsidR="00F81E2C" w:rsidRPr="00FB76EE">
        <w:rPr>
          <w:rFonts w:ascii="Arial Narrow" w:hAnsi="Arial Narrow" w:cs="Arial"/>
          <w:caps/>
          <w:sz w:val="22"/>
          <w:szCs w:val="22"/>
        </w:rPr>
        <w:t>D</w:t>
      </w:r>
      <w:r w:rsidRPr="00FB76EE">
        <w:rPr>
          <w:rFonts w:ascii="Arial Narrow" w:hAnsi="Arial Narrow" w:cs="Arial"/>
          <w:caps/>
          <w:sz w:val="22"/>
          <w:szCs w:val="22"/>
        </w:rPr>
        <w:t xml:space="preserve">: public participation </w:t>
      </w:r>
    </w:p>
    <w:p w:rsidR="005E0E5E" w:rsidRPr="00FB76EE" w:rsidRDefault="005E0E5E" w:rsidP="007D22B0">
      <w:pPr>
        <w:pStyle w:val="BalloonText"/>
        <w:jc w:val="both"/>
        <w:rPr>
          <w:rFonts w:ascii="Arial Narrow" w:hAnsi="Arial Narrow" w:cs="Arial"/>
          <w:sz w:val="22"/>
          <w:szCs w:val="22"/>
        </w:rPr>
      </w:pPr>
    </w:p>
    <w:p w:rsidR="005E0E5E" w:rsidRPr="00FB76EE" w:rsidRDefault="005E0E5E" w:rsidP="00622099">
      <w:pPr>
        <w:pStyle w:val="BodyText2"/>
        <w:numPr>
          <w:ilvl w:val="0"/>
          <w:numId w:val="12"/>
        </w:numPr>
        <w:jc w:val="both"/>
        <w:rPr>
          <w:rFonts w:ascii="Arial Narrow" w:hAnsi="Arial Narrow"/>
          <w:sz w:val="22"/>
          <w:szCs w:val="22"/>
          <w:lang w:val="en-ZA"/>
        </w:rPr>
      </w:pPr>
      <w:r w:rsidRPr="00FB76EE">
        <w:rPr>
          <w:rFonts w:ascii="Arial Narrow" w:hAnsi="Arial Narrow"/>
          <w:sz w:val="22"/>
          <w:szCs w:val="22"/>
          <w:lang w:val="en-ZA"/>
        </w:rPr>
        <w:t xml:space="preserve">ADVERTISEMENT </w:t>
      </w:r>
    </w:p>
    <w:p w:rsidR="005E0E5E" w:rsidRPr="00FB76EE" w:rsidRDefault="005E0E5E" w:rsidP="007D22B0">
      <w:pPr>
        <w:pStyle w:val="BodyText"/>
        <w:numPr>
          <w:ilvl w:val="1"/>
          <w:numId w:val="0"/>
        </w:numPr>
        <w:tabs>
          <w:tab w:val="num" w:pos="1080"/>
        </w:tabs>
        <w:jc w:val="both"/>
        <w:rPr>
          <w:rFonts w:ascii="Arial Narrow" w:hAnsi="Arial Narrow"/>
          <w:sz w:val="22"/>
          <w:szCs w:val="22"/>
          <w:lang w:val="en-ZA"/>
        </w:rPr>
      </w:pPr>
    </w:p>
    <w:p w:rsidR="00144C90" w:rsidRPr="00FB76EE" w:rsidRDefault="00144C90" w:rsidP="00662E52">
      <w:pPr>
        <w:pStyle w:val="BodyText"/>
        <w:jc w:val="both"/>
        <w:rPr>
          <w:rFonts w:ascii="Arial Narrow" w:hAnsi="Arial Narrow"/>
          <w:sz w:val="22"/>
          <w:szCs w:val="22"/>
        </w:rPr>
      </w:pPr>
      <w:r w:rsidRPr="00FB76EE">
        <w:rPr>
          <w:rFonts w:ascii="Arial Narrow" w:hAnsi="Arial Narrow"/>
          <w:sz w:val="22"/>
          <w:szCs w:val="22"/>
        </w:rPr>
        <w:t>The person conducting a public participation process must take into account any guidelines applicable to public participation as contemplated in section 24J of the Act and must give notice to all potential interested and affected parties of the application which is subjected to public participation by—</w:t>
      </w:r>
    </w:p>
    <w:p w:rsidR="008D1323" w:rsidRPr="00FB76EE" w:rsidRDefault="008D1323" w:rsidP="00662E52">
      <w:pPr>
        <w:pStyle w:val="BodyText"/>
        <w:ind w:left="720" w:hanging="720"/>
        <w:jc w:val="both"/>
        <w:rPr>
          <w:rFonts w:ascii="Arial Narrow" w:hAnsi="Arial Narrow"/>
          <w:sz w:val="22"/>
          <w:szCs w:val="22"/>
        </w:rPr>
      </w:pPr>
    </w:p>
    <w:p w:rsidR="00144C90" w:rsidRPr="00FB76EE" w:rsidRDefault="00144C90" w:rsidP="00662E52">
      <w:pPr>
        <w:pStyle w:val="BodyText"/>
        <w:ind w:left="720" w:hanging="720"/>
        <w:jc w:val="both"/>
        <w:rPr>
          <w:rFonts w:ascii="Arial Narrow" w:hAnsi="Arial Narrow"/>
          <w:sz w:val="22"/>
          <w:szCs w:val="22"/>
        </w:rPr>
      </w:pPr>
      <w:r w:rsidRPr="00FB76EE">
        <w:rPr>
          <w:rFonts w:ascii="Arial Narrow" w:hAnsi="Arial Narrow"/>
          <w:sz w:val="22"/>
          <w:szCs w:val="22"/>
        </w:rPr>
        <w:t>(a)</w:t>
      </w:r>
      <w:r w:rsidRPr="00FB76EE">
        <w:rPr>
          <w:rFonts w:ascii="Arial Narrow" w:hAnsi="Arial Narrow"/>
          <w:sz w:val="22"/>
          <w:szCs w:val="22"/>
        </w:rPr>
        <w:tab/>
        <w:t xml:space="preserve">fixing a notice board </w:t>
      </w:r>
      <w:r w:rsidR="008D1323" w:rsidRPr="00FB76EE">
        <w:rPr>
          <w:rFonts w:ascii="Arial Narrow" w:hAnsi="Arial Narrow"/>
          <w:sz w:val="22"/>
          <w:szCs w:val="22"/>
        </w:rPr>
        <w:t>(of a size at least 60cm by 42cm; and must</w:t>
      </w:r>
      <w:r w:rsidR="008D1323" w:rsidRPr="00FB76EE">
        <w:rPr>
          <w:rFonts w:ascii="Arial Narrow" w:hAnsi="Arial Narrow"/>
          <w:sz w:val="22"/>
          <w:szCs w:val="22"/>
        </w:rPr>
        <w:tab/>
        <w:t xml:space="preserve">display the required information in lettering and in a format as may be determined by the competent authority) </w:t>
      </w:r>
      <w:r w:rsidRPr="00FB76EE">
        <w:rPr>
          <w:rFonts w:ascii="Arial Narrow" w:hAnsi="Arial Narrow"/>
          <w:sz w:val="22"/>
          <w:szCs w:val="22"/>
        </w:rPr>
        <w:t>at a place conspicuous to the public at the boundary or on the fence of—</w:t>
      </w:r>
    </w:p>
    <w:p w:rsidR="00144C90" w:rsidRPr="00FB76EE" w:rsidRDefault="00144C90" w:rsidP="00662E52">
      <w:pPr>
        <w:pStyle w:val="BodyText"/>
        <w:ind w:left="1440" w:hanging="720"/>
        <w:jc w:val="both"/>
        <w:rPr>
          <w:rFonts w:ascii="Arial Narrow" w:hAnsi="Arial Narrow"/>
          <w:sz w:val="22"/>
          <w:szCs w:val="22"/>
        </w:rPr>
      </w:pPr>
      <w:r w:rsidRPr="00FB76EE">
        <w:rPr>
          <w:rFonts w:ascii="Arial Narrow" w:hAnsi="Arial Narrow"/>
          <w:sz w:val="22"/>
          <w:szCs w:val="22"/>
        </w:rPr>
        <w:t>(i)</w:t>
      </w:r>
      <w:r w:rsidRPr="00FB76EE">
        <w:rPr>
          <w:rFonts w:ascii="Arial Narrow" w:hAnsi="Arial Narrow"/>
          <w:sz w:val="22"/>
          <w:szCs w:val="22"/>
        </w:rPr>
        <w:tab/>
        <w:t>the site where the activity to which the application relates is or is to be undertaken; and</w:t>
      </w:r>
    </w:p>
    <w:p w:rsidR="00144C90" w:rsidRPr="00FB76EE" w:rsidRDefault="00144C90" w:rsidP="00662E52">
      <w:pPr>
        <w:pStyle w:val="BodyText"/>
        <w:jc w:val="both"/>
        <w:rPr>
          <w:rFonts w:ascii="Arial Narrow" w:hAnsi="Arial Narrow"/>
          <w:sz w:val="22"/>
          <w:szCs w:val="22"/>
        </w:rPr>
      </w:pPr>
      <w:r w:rsidRPr="00FB76EE">
        <w:rPr>
          <w:rFonts w:ascii="Arial Narrow" w:hAnsi="Arial Narrow"/>
          <w:sz w:val="22"/>
          <w:szCs w:val="22"/>
        </w:rPr>
        <w:t xml:space="preserve"> </w:t>
      </w:r>
      <w:r w:rsidRPr="00FB76EE">
        <w:rPr>
          <w:rFonts w:ascii="Arial Narrow" w:hAnsi="Arial Narrow"/>
          <w:sz w:val="22"/>
          <w:szCs w:val="22"/>
        </w:rPr>
        <w:tab/>
        <w:t>(ii)</w:t>
      </w:r>
      <w:r w:rsidRPr="00FB76EE">
        <w:rPr>
          <w:rFonts w:ascii="Arial Narrow" w:hAnsi="Arial Narrow"/>
          <w:sz w:val="22"/>
          <w:szCs w:val="22"/>
        </w:rPr>
        <w:tab/>
        <w:t>any alternative site mentioned in the application;</w:t>
      </w:r>
    </w:p>
    <w:p w:rsidR="00144C90" w:rsidRPr="00FB76EE" w:rsidRDefault="00144C90" w:rsidP="00662E52">
      <w:pPr>
        <w:pStyle w:val="BodyText"/>
        <w:jc w:val="both"/>
        <w:rPr>
          <w:rFonts w:ascii="Arial Narrow" w:hAnsi="Arial Narrow"/>
          <w:sz w:val="22"/>
          <w:szCs w:val="22"/>
        </w:rPr>
      </w:pPr>
      <w:r w:rsidRPr="00FB76EE">
        <w:rPr>
          <w:rFonts w:ascii="Arial Narrow" w:hAnsi="Arial Narrow"/>
          <w:sz w:val="22"/>
          <w:szCs w:val="22"/>
        </w:rPr>
        <w:t>(b)</w:t>
      </w:r>
      <w:r w:rsidRPr="00FB76EE">
        <w:rPr>
          <w:rFonts w:ascii="Arial Narrow" w:hAnsi="Arial Narrow"/>
          <w:sz w:val="22"/>
          <w:szCs w:val="22"/>
        </w:rPr>
        <w:tab/>
        <w:t>giving written notice to—</w:t>
      </w:r>
    </w:p>
    <w:p w:rsidR="00144C90" w:rsidRPr="00FB76EE" w:rsidRDefault="00144C90" w:rsidP="00662E52">
      <w:pPr>
        <w:pStyle w:val="BodyText"/>
        <w:ind w:left="1418" w:hanging="698"/>
        <w:jc w:val="both"/>
        <w:rPr>
          <w:rFonts w:ascii="Arial Narrow" w:hAnsi="Arial Narrow"/>
          <w:sz w:val="22"/>
          <w:szCs w:val="22"/>
        </w:rPr>
      </w:pPr>
      <w:r w:rsidRPr="00FB76EE">
        <w:rPr>
          <w:rFonts w:ascii="Arial Narrow" w:hAnsi="Arial Narrow"/>
          <w:sz w:val="22"/>
          <w:szCs w:val="22"/>
        </w:rPr>
        <w:t>(i)</w:t>
      </w:r>
      <w:r w:rsidRPr="00FB76EE">
        <w:rPr>
          <w:rFonts w:ascii="Arial Narrow" w:hAnsi="Arial Narrow"/>
          <w:sz w:val="22"/>
          <w:szCs w:val="22"/>
        </w:rPr>
        <w:tab/>
        <w:t>the owner or person in control of that land if the applicant is not the owner or person in control of the land;</w:t>
      </w:r>
    </w:p>
    <w:p w:rsidR="00144C90" w:rsidRPr="00FB76EE" w:rsidRDefault="00144C90" w:rsidP="00662E52">
      <w:pPr>
        <w:pStyle w:val="BodyText"/>
        <w:ind w:left="1418" w:hanging="698"/>
        <w:jc w:val="both"/>
        <w:rPr>
          <w:rFonts w:ascii="Arial Narrow" w:hAnsi="Arial Narrow"/>
          <w:sz w:val="22"/>
          <w:szCs w:val="22"/>
        </w:rPr>
      </w:pPr>
      <w:r w:rsidRPr="00FB76EE">
        <w:rPr>
          <w:rFonts w:ascii="Arial Narrow" w:hAnsi="Arial Narrow"/>
          <w:sz w:val="22"/>
          <w:szCs w:val="22"/>
        </w:rPr>
        <w:t>(ii)</w:t>
      </w:r>
      <w:r w:rsidRPr="00FB76EE">
        <w:rPr>
          <w:rFonts w:ascii="Arial Narrow" w:hAnsi="Arial Narrow"/>
          <w:sz w:val="22"/>
          <w:szCs w:val="22"/>
        </w:rPr>
        <w:tab/>
        <w:t>the occupiers of the site where the activity is or is to be undertaken or to any alternative site where the activity is to be undertaken;</w:t>
      </w:r>
    </w:p>
    <w:p w:rsidR="00144C90" w:rsidRPr="00FB76EE" w:rsidRDefault="00144C90" w:rsidP="00662E52">
      <w:pPr>
        <w:pStyle w:val="BodyText"/>
        <w:ind w:left="1418" w:hanging="698"/>
        <w:jc w:val="both"/>
        <w:rPr>
          <w:rFonts w:ascii="Arial Narrow" w:hAnsi="Arial Narrow"/>
          <w:sz w:val="22"/>
          <w:szCs w:val="22"/>
        </w:rPr>
      </w:pPr>
      <w:r w:rsidRPr="00FB76EE">
        <w:rPr>
          <w:rFonts w:ascii="Arial Narrow" w:hAnsi="Arial Narrow"/>
          <w:sz w:val="22"/>
          <w:szCs w:val="22"/>
        </w:rPr>
        <w:t>(iii)</w:t>
      </w:r>
      <w:r w:rsidRPr="00FB76EE">
        <w:rPr>
          <w:rFonts w:ascii="Arial Narrow" w:hAnsi="Arial Narrow"/>
          <w:sz w:val="22"/>
          <w:szCs w:val="22"/>
        </w:rPr>
        <w:tab/>
        <w:t xml:space="preserve">owners and occupiers of land adjacent to the site where the activity is or is to be undertaken or to any alternative site where the activity is to be undertaken; </w:t>
      </w:r>
    </w:p>
    <w:p w:rsidR="00144C90" w:rsidRPr="00FB76EE" w:rsidRDefault="00144C90" w:rsidP="00662E52">
      <w:pPr>
        <w:pStyle w:val="BodyText"/>
        <w:ind w:left="1440" w:hanging="720"/>
        <w:jc w:val="both"/>
        <w:rPr>
          <w:rFonts w:ascii="Arial Narrow" w:hAnsi="Arial Narrow"/>
          <w:sz w:val="22"/>
          <w:szCs w:val="22"/>
        </w:rPr>
      </w:pPr>
      <w:r w:rsidRPr="00FB76EE">
        <w:rPr>
          <w:rFonts w:ascii="Arial Narrow" w:hAnsi="Arial Narrow"/>
          <w:sz w:val="22"/>
          <w:szCs w:val="22"/>
        </w:rPr>
        <w:lastRenderedPageBreak/>
        <w:t>(iv)</w:t>
      </w:r>
      <w:r w:rsidRPr="00FB76EE">
        <w:rPr>
          <w:rFonts w:ascii="Arial Narrow" w:hAnsi="Arial Narrow"/>
          <w:sz w:val="22"/>
          <w:szCs w:val="22"/>
        </w:rPr>
        <w:tab/>
        <w:t xml:space="preserve">the municipal councillor of the ward in which the site or alternative site is situated and any organisation of ratepayers that represent the community in the area; </w:t>
      </w:r>
    </w:p>
    <w:p w:rsidR="00144C90" w:rsidRPr="00FB76EE" w:rsidRDefault="00144C90" w:rsidP="00662E52">
      <w:pPr>
        <w:pStyle w:val="BodyText"/>
        <w:jc w:val="both"/>
        <w:rPr>
          <w:rFonts w:ascii="Arial Narrow" w:hAnsi="Arial Narrow"/>
          <w:sz w:val="22"/>
          <w:szCs w:val="22"/>
        </w:rPr>
      </w:pPr>
      <w:r w:rsidRPr="00FB76EE">
        <w:rPr>
          <w:rFonts w:ascii="Arial Narrow" w:hAnsi="Arial Narrow"/>
          <w:sz w:val="22"/>
          <w:szCs w:val="22"/>
        </w:rPr>
        <w:tab/>
        <w:t>(v)</w:t>
      </w:r>
      <w:r w:rsidRPr="00FB76EE">
        <w:rPr>
          <w:rFonts w:ascii="Arial Narrow" w:hAnsi="Arial Narrow"/>
          <w:sz w:val="22"/>
          <w:szCs w:val="22"/>
        </w:rPr>
        <w:tab/>
        <w:t xml:space="preserve">the </w:t>
      </w:r>
      <w:r w:rsidR="00B77853" w:rsidRPr="00FB76EE">
        <w:rPr>
          <w:rFonts w:ascii="Arial Narrow" w:hAnsi="Arial Narrow"/>
          <w:sz w:val="22"/>
          <w:szCs w:val="22"/>
        </w:rPr>
        <w:t xml:space="preserve">local and district </w:t>
      </w:r>
      <w:r w:rsidRPr="00FB76EE">
        <w:rPr>
          <w:rFonts w:ascii="Arial Narrow" w:hAnsi="Arial Narrow"/>
          <w:sz w:val="22"/>
          <w:szCs w:val="22"/>
        </w:rPr>
        <w:t xml:space="preserve">municipality which has jurisdiction in the area; </w:t>
      </w:r>
    </w:p>
    <w:p w:rsidR="00144C90" w:rsidRPr="00FB76EE" w:rsidRDefault="00144C90" w:rsidP="00662E52">
      <w:pPr>
        <w:pStyle w:val="BodyText"/>
        <w:ind w:left="1418" w:hanging="698"/>
        <w:jc w:val="both"/>
        <w:rPr>
          <w:rFonts w:ascii="Arial Narrow" w:hAnsi="Arial Narrow"/>
          <w:sz w:val="22"/>
          <w:szCs w:val="22"/>
        </w:rPr>
      </w:pPr>
      <w:r w:rsidRPr="00FB76EE">
        <w:rPr>
          <w:rFonts w:ascii="Arial Narrow" w:hAnsi="Arial Narrow"/>
          <w:sz w:val="22"/>
          <w:szCs w:val="22"/>
        </w:rPr>
        <w:t>(vi)</w:t>
      </w:r>
      <w:r w:rsidRPr="00FB76EE">
        <w:rPr>
          <w:rFonts w:ascii="Arial Narrow" w:hAnsi="Arial Narrow"/>
          <w:sz w:val="22"/>
          <w:szCs w:val="22"/>
        </w:rPr>
        <w:tab/>
        <w:t>any organ of state having jurisdiction in respect of any aspect of the activity</w:t>
      </w:r>
      <w:r w:rsidR="00B77853" w:rsidRPr="00FB76EE">
        <w:rPr>
          <w:rFonts w:ascii="Arial Narrow" w:hAnsi="Arial Narrow"/>
          <w:sz w:val="22"/>
          <w:szCs w:val="22"/>
        </w:rPr>
        <w:t xml:space="preserve"> (as identified in the application form for the environmental authorization of this project)</w:t>
      </w:r>
      <w:r w:rsidRPr="00FB76EE">
        <w:rPr>
          <w:rFonts w:ascii="Arial Narrow" w:hAnsi="Arial Narrow"/>
          <w:sz w:val="22"/>
          <w:szCs w:val="22"/>
        </w:rPr>
        <w:t>; and</w:t>
      </w:r>
    </w:p>
    <w:p w:rsidR="00144C90" w:rsidRPr="00FB76EE" w:rsidRDefault="00144C90" w:rsidP="00662E52">
      <w:pPr>
        <w:pStyle w:val="BodyText"/>
        <w:ind w:left="720"/>
        <w:jc w:val="both"/>
        <w:rPr>
          <w:rFonts w:ascii="Arial Narrow" w:hAnsi="Arial Narrow"/>
          <w:sz w:val="22"/>
          <w:szCs w:val="22"/>
        </w:rPr>
      </w:pPr>
      <w:r w:rsidRPr="00FB76EE">
        <w:rPr>
          <w:rFonts w:ascii="Arial Narrow" w:hAnsi="Arial Narrow"/>
          <w:sz w:val="22"/>
          <w:szCs w:val="22"/>
        </w:rPr>
        <w:t>(vii)</w:t>
      </w:r>
      <w:r w:rsidRPr="00FB76EE">
        <w:rPr>
          <w:rFonts w:ascii="Arial Narrow" w:hAnsi="Arial Narrow"/>
          <w:sz w:val="22"/>
          <w:szCs w:val="22"/>
        </w:rPr>
        <w:tab/>
        <w:t>any other party as required by the competent authority;</w:t>
      </w:r>
    </w:p>
    <w:p w:rsidR="00144C90" w:rsidRPr="00FB76EE" w:rsidRDefault="00144C90" w:rsidP="00662E52">
      <w:pPr>
        <w:pStyle w:val="BodyText"/>
        <w:jc w:val="both"/>
        <w:rPr>
          <w:rFonts w:ascii="Arial Narrow" w:hAnsi="Arial Narrow"/>
          <w:sz w:val="22"/>
          <w:szCs w:val="22"/>
        </w:rPr>
      </w:pPr>
      <w:r w:rsidRPr="00FB76EE">
        <w:rPr>
          <w:rFonts w:ascii="Arial Narrow" w:hAnsi="Arial Narrow"/>
          <w:sz w:val="22"/>
          <w:szCs w:val="22"/>
        </w:rPr>
        <w:t>(c)</w:t>
      </w:r>
      <w:r w:rsidRPr="00FB76EE">
        <w:rPr>
          <w:rFonts w:ascii="Arial Narrow" w:hAnsi="Arial Narrow"/>
          <w:sz w:val="22"/>
          <w:szCs w:val="22"/>
        </w:rPr>
        <w:tab/>
        <w:t>placing an advertisement in—</w:t>
      </w:r>
    </w:p>
    <w:p w:rsidR="00144C90" w:rsidRPr="00FB76EE" w:rsidRDefault="00144C90" w:rsidP="00662E52">
      <w:pPr>
        <w:pStyle w:val="BodyText"/>
        <w:jc w:val="both"/>
        <w:rPr>
          <w:rFonts w:ascii="Arial Narrow" w:hAnsi="Arial Narrow"/>
          <w:sz w:val="22"/>
          <w:szCs w:val="22"/>
        </w:rPr>
      </w:pPr>
      <w:r w:rsidRPr="00FB76EE">
        <w:rPr>
          <w:rFonts w:ascii="Arial Narrow" w:hAnsi="Arial Narrow"/>
          <w:sz w:val="22"/>
          <w:szCs w:val="22"/>
        </w:rPr>
        <w:tab/>
        <w:t>(i)</w:t>
      </w:r>
      <w:r w:rsidRPr="00FB76EE">
        <w:rPr>
          <w:rFonts w:ascii="Arial Narrow" w:hAnsi="Arial Narrow"/>
          <w:sz w:val="22"/>
          <w:szCs w:val="22"/>
        </w:rPr>
        <w:tab/>
        <w:t xml:space="preserve">one local newspaper; or </w:t>
      </w:r>
    </w:p>
    <w:p w:rsidR="00144C90" w:rsidRPr="00FB76EE" w:rsidRDefault="00144C90" w:rsidP="00662E52">
      <w:pPr>
        <w:pStyle w:val="BodyText"/>
        <w:tabs>
          <w:tab w:val="left" w:pos="1418"/>
        </w:tabs>
        <w:ind w:left="1418" w:hanging="709"/>
        <w:jc w:val="both"/>
        <w:rPr>
          <w:rFonts w:ascii="Arial Narrow" w:hAnsi="Arial Narrow"/>
          <w:sz w:val="22"/>
          <w:szCs w:val="22"/>
        </w:rPr>
      </w:pPr>
      <w:r w:rsidRPr="00FB76EE">
        <w:rPr>
          <w:rFonts w:ascii="Arial Narrow" w:hAnsi="Arial Narrow"/>
          <w:sz w:val="22"/>
          <w:szCs w:val="22"/>
        </w:rPr>
        <w:t>(ii)</w:t>
      </w:r>
      <w:r w:rsidRPr="00FB76EE">
        <w:rPr>
          <w:rFonts w:ascii="Arial Narrow" w:hAnsi="Arial Narrow"/>
          <w:sz w:val="22"/>
          <w:szCs w:val="22"/>
        </w:rPr>
        <w:tab/>
        <w:t xml:space="preserve">any official </w:t>
      </w:r>
      <w:r w:rsidRPr="00FB76EE">
        <w:rPr>
          <w:rFonts w:ascii="Arial Narrow" w:hAnsi="Arial Narrow"/>
          <w:i/>
          <w:sz w:val="22"/>
          <w:szCs w:val="22"/>
        </w:rPr>
        <w:t>Gazette</w:t>
      </w:r>
      <w:r w:rsidRPr="00FB76EE">
        <w:rPr>
          <w:rFonts w:ascii="Arial Narrow" w:hAnsi="Arial Narrow"/>
          <w:sz w:val="22"/>
          <w:szCs w:val="22"/>
        </w:rPr>
        <w:t xml:space="preserve"> that is published specifically for the purpose of providing public notice of applications or other submissions made in terms of these Regulations; </w:t>
      </w:r>
    </w:p>
    <w:p w:rsidR="00144C90" w:rsidRPr="00FB76EE" w:rsidRDefault="00144C90" w:rsidP="00662E52">
      <w:pPr>
        <w:pStyle w:val="BodyText"/>
        <w:ind w:left="709" w:hanging="709"/>
        <w:jc w:val="both"/>
        <w:rPr>
          <w:rFonts w:ascii="Arial Narrow" w:hAnsi="Arial Narrow"/>
          <w:sz w:val="22"/>
          <w:szCs w:val="22"/>
        </w:rPr>
      </w:pPr>
      <w:r w:rsidRPr="00FB76EE">
        <w:rPr>
          <w:rFonts w:ascii="Arial Narrow" w:hAnsi="Arial Narrow"/>
          <w:sz w:val="22"/>
          <w:szCs w:val="22"/>
        </w:rPr>
        <w:t>(d)</w:t>
      </w:r>
      <w:r w:rsidRPr="00FB76EE">
        <w:rPr>
          <w:rFonts w:ascii="Arial Narrow" w:hAnsi="Arial Narrow"/>
          <w:sz w:val="22"/>
          <w:szCs w:val="22"/>
        </w:rPr>
        <w:tab/>
        <w:t xml:space="preserve">placing an advertisement in at least one provincial newspaper or national newspaper, if the activity has or may have an impact that extends beyond the boundaries of the metropolitan or </w:t>
      </w:r>
      <w:r w:rsidR="00F81E2C" w:rsidRPr="00FB76EE">
        <w:rPr>
          <w:rFonts w:ascii="Arial Narrow" w:hAnsi="Arial Narrow"/>
          <w:sz w:val="22"/>
          <w:szCs w:val="22"/>
        </w:rPr>
        <w:t>district</w:t>
      </w:r>
      <w:r w:rsidRPr="00FB76EE">
        <w:rPr>
          <w:rFonts w:ascii="Arial Narrow" w:hAnsi="Arial Narrow"/>
          <w:sz w:val="22"/>
          <w:szCs w:val="22"/>
        </w:rPr>
        <w:t xml:space="preserve"> municipality in which it is or will be undertaken: Provided that this paragraph need not be complied with if an advertisement has been placed in an official </w:t>
      </w:r>
      <w:r w:rsidRPr="00FB76EE">
        <w:rPr>
          <w:rFonts w:ascii="Arial Narrow" w:hAnsi="Arial Narrow"/>
          <w:i/>
          <w:sz w:val="22"/>
          <w:szCs w:val="22"/>
        </w:rPr>
        <w:t>Gazette</w:t>
      </w:r>
      <w:r w:rsidRPr="00FB76EE">
        <w:rPr>
          <w:rFonts w:ascii="Arial Narrow" w:hAnsi="Arial Narrow"/>
          <w:sz w:val="22"/>
          <w:szCs w:val="22"/>
        </w:rPr>
        <w:t xml:space="preserve"> referred to in subregulation </w:t>
      </w:r>
      <w:r w:rsidR="008D1323" w:rsidRPr="00FB76EE">
        <w:rPr>
          <w:rFonts w:ascii="Arial Narrow" w:hAnsi="Arial Narrow"/>
          <w:sz w:val="22"/>
          <w:szCs w:val="22"/>
        </w:rPr>
        <w:t>54</w:t>
      </w:r>
      <w:r w:rsidRPr="00FB76EE">
        <w:rPr>
          <w:rFonts w:ascii="Arial Narrow" w:hAnsi="Arial Narrow"/>
          <w:sz w:val="22"/>
          <w:szCs w:val="22"/>
        </w:rPr>
        <w:t>(c)(ii); and</w:t>
      </w:r>
    </w:p>
    <w:p w:rsidR="00144C90" w:rsidRPr="00FB76EE" w:rsidRDefault="00144C90" w:rsidP="00662E52">
      <w:pPr>
        <w:pStyle w:val="BodyText"/>
        <w:tabs>
          <w:tab w:val="left" w:pos="1080"/>
          <w:tab w:val="left" w:pos="1800"/>
        </w:tabs>
        <w:ind w:left="720" w:hanging="720"/>
        <w:jc w:val="both"/>
        <w:rPr>
          <w:rFonts w:ascii="Arial Narrow" w:hAnsi="Arial Narrow"/>
          <w:sz w:val="22"/>
          <w:szCs w:val="22"/>
        </w:rPr>
      </w:pPr>
      <w:r w:rsidRPr="00FB76EE">
        <w:rPr>
          <w:rFonts w:ascii="Arial Narrow" w:hAnsi="Arial Narrow"/>
          <w:sz w:val="22"/>
          <w:szCs w:val="22"/>
        </w:rPr>
        <w:t>(e)</w:t>
      </w:r>
      <w:r w:rsidRPr="00FB76EE">
        <w:rPr>
          <w:rFonts w:ascii="Arial Narrow" w:hAnsi="Arial Narrow"/>
          <w:sz w:val="22"/>
          <w:szCs w:val="22"/>
        </w:rPr>
        <w:tab/>
        <w:t>using reasonable alternative methods, as agreed to by the competent authority, in those instances where a person is desiring of but unable to participate in the process due to—</w:t>
      </w:r>
    </w:p>
    <w:p w:rsidR="00144C90" w:rsidRPr="00FB76EE" w:rsidRDefault="00144C90" w:rsidP="00662E52">
      <w:pPr>
        <w:pStyle w:val="BodyText"/>
        <w:ind w:left="720"/>
        <w:jc w:val="both"/>
        <w:rPr>
          <w:rFonts w:ascii="Arial Narrow" w:hAnsi="Arial Narrow"/>
          <w:sz w:val="22"/>
          <w:szCs w:val="22"/>
        </w:rPr>
      </w:pPr>
      <w:r w:rsidRPr="00FB76EE">
        <w:rPr>
          <w:rFonts w:ascii="Arial Narrow" w:hAnsi="Arial Narrow"/>
          <w:sz w:val="22"/>
          <w:szCs w:val="22"/>
        </w:rPr>
        <w:t>(i)</w:t>
      </w:r>
      <w:r w:rsidRPr="00FB76EE">
        <w:rPr>
          <w:rFonts w:ascii="Arial Narrow" w:hAnsi="Arial Narrow"/>
          <w:sz w:val="22"/>
          <w:szCs w:val="22"/>
        </w:rPr>
        <w:tab/>
        <w:t>illiteracy;</w:t>
      </w:r>
    </w:p>
    <w:p w:rsidR="00144C90" w:rsidRPr="00FB76EE" w:rsidRDefault="00144C90" w:rsidP="00662E52">
      <w:pPr>
        <w:pStyle w:val="BodyText"/>
        <w:ind w:left="720"/>
        <w:jc w:val="both"/>
        <w:rPr>
          <w:rFonts w:ascii="Arial Narrow" w:hAnsi="Arial Narrow"/>
          <w:sz w:val="22"/>
          <w:szCs w:val="22"/>
        </w:rPr>
      </w:pPr>
      <w:r w:rsidRPr="00FB76EE">
        <w:rPr>
          <w:rFonts w:ascii="Arial Narrow" w:hAnsi="Arial Narrow"/>
          <w:sz w:val="22"/>
          <w:szCs w:val="22"/>
        </w:rPr>
        <w:t>(ii)</w:t>
      </w:r>
      <w:r w:rsidRPr="00FB76EE">
        <w:rPr>
          <w:rFonts w:ascii="Arial Narrow" w:hAnsi="Arial Narrow"/>
          <w:sz w:val="22"/>
          <w:szCs w:val="22"/>
        </w:rPr>
        <w:tab/>
        <w:t>disability; or</w:t>
      </w:r>
    </w:p>
    <w:p w:rsidR="00144C90" w:rsidRPr="00FB76EE" w:rsidRDefault="00144C90" w:rsidP="00662E52">
      <w:pPr>
        <w:pStyle w:val="BodyText"/>
        <w:ind w:left="720"/>
        <w:jc w:val="both"/>
        <w:rPr>
          <w:rFonts w:ascii="Arial Narrow" w:hAnsi="Arial Narrow"/>
          <w:sz w:val="22"/>
          <w:szCs w:val="22"/>
        </w:rPr>
      </w:pPr>
      <w:r w:rsidRPr="00FB76EE">
        <w:rPr>
          <w:rFonts w:ascii="Arial Narrow" w:hAnsi="Arial Narrow"/>
          <w:sz w:val="22"/>
          <w:szCs w:val="22"/>
        </w:rPr>
        <w:t>(iii)</w:t>
      </w:r>
      <w:r w:rsidRPr="00FB76EE">
        <w:rPr>
          <w:rFonts w:ascii="Arial Narrow" w:hAnsi="Arial Narrow"/>
          <w:sz w:val="22"/>
          <w:szCs w:val="22"/>
        </w:rPr>
        <w:tab/>
        <w:t>any other disadvantage.</w:t>
      </w:r>
    </w:p>
    <w:p w:rsidR="005E0E5E" w:rsidRPr="00FB76EE" w:rsidRDefault="005E0E5E" w:rsidP="007D22B0">
      <w:pPr>
        <w:pStyle w:val="BodyText"/>
        <w:jc w:val="both"/>
        <w:rPr>
          <w:rFonts w:ascii="Arial Narrow" w:hAnsi="Arial Narrow"/>
          <w:sz w:val="22"/>
          <w:szCs w:val="22"/>
          <w:lang w:val="en-ZA"/>
        </w:rPr>
      </w:pPr>
    </w:p>
    <w:p w:rsidR="00EC4670" w:rsidRPr="00FB76EE" w:rsidRDefault="00EC4670" w:rsidP="007D22B0">
      <w:pPr>
        <w:pStyle w:val="BodyText"/>
        <w:jc w:val="both"/>
        <w:rPr>
          <w:rFonts w:ascii="Arial Narrow" w:hAnsi="Arial Narrow"/>
          <w:sz w:val="22"/>
          <w:szCs w:val="22"/>
          <w:lang w:val="en-ZA"/>
        </w:rPr>
      </w:pPr>
    </w:p>
    <w:p w:rsidR="005E0E5E" w:rsidRPr="00FB76EE" w:rsidRDefault="005E0E5E" w:rsidP="00622099">
      <w:pPr>
        <w:pStyle w:val="BodyText"/>
        <w:numPr>
          <w:ilvl w:val="0"/>
          <w:numId w:val="12"/>
        </w:numPr>
        <w:jc w:val="both"/>
        <w:rPr>
          <w:rFonts w:ascii="Arial Narrow" w:hAnsi="Arial Narrow"/>
          <w:b/>
          <w:sz w:val="22"/>
          <w:szCs w:val="22"/>
          <w:lang w:val="en-ZA"/>
        </w:rPr>
      </w:pPr>
      <w:r w:rsidRPr="00FB76EE">
        <w:rPr>
          <w:rFonts w:ascii="Arial Narrow" w:hAnsi="Arial Narrow"/>
          <w:b/>
          <w:caps/>
          <w:sz w:val="22"/>
          <w:szCs w:val="22"/>
          <w:lang w:val="en-ZA"/>
        </w:rPr>
        <w:t>Content of advertisements and notices</w:t>
      </w:r>
    </w:p>
    <w:p w:rsidR="005E0E5E" w:rsidRPr="00FB76EE" w:rsidRDefault="005E0E5E" w:rsidP="007D22B0">
      <w:pPr>
        <w:pStyle w:val="BodyText"/>
        <w:jc w:val="both"/>
        <w:rPr>
          <w:rFonts w:ascii="Arial Narrow" w:hAnsi="Arial Narrow"/>
          <w:sz w:val="22"/>
          <w:szCs w:val="22"/>
          <w:lang w:val="en-ZA"/>
        </w:rPr>
      </w:pPr>
    </w:p>
    <w:p w:rsidR="00EE7160" w:rsidRPr="00FB76EE" w:rsidRDefault="002674B0" w:rsidP="007D22B0">
      <w:pPr>
        <w:pStyle w:val="BodyText"/>
        <w:jc w:val="both"/>
        <w:rPr>
          <w:rFonts w:ascii="Arial Narrow" w:hAnsi="Arial Narrow"/>
          <w:sz w:val="22"/>
          <w:szCs w:val="22"/>
          <w:lang w:val="en-ZA"/>
        </w:rPr>
      </w:pPr>
      <w:r w:rsidRPr="00FB76EE">
        <w:rPr>
          <w:rFonts w:ascii="Arial Narrow" w:hAnsi="Arial Narrow"/>
          <w:sz w:val="22"/>
          <w:szCs w:val="22"/>
          <w:lang w:val="en-ZA"/>
        </w:rPr>
        <w:t>A notice board, a</w:t>
      </w:r>
      <w:r w:rsidR="005E0E5E" w:rsidRPr="00FB76EE">
        <w:rPr>
          <w:rFonts w:ascii="Arial Narrow" w:hAnsi="Arial Narrow"/>
          <w:sz w:val="22"/>
          <w:szCs w:val="22"/>
          <w:lang w:val="en-ZA"/>
        </w:rPr>
        <w:t xml:space="preserve">dvertisement </w:t>
      </w:r>
      <w:r w:rsidRPr="00FB76EE">
        <w:rPr>
          <w:rFonts w:ascii="Arial Narrow" w:hAnsi="Arial Narrow"/>
          <w:sz w:val="22"/>
          <w:szCs w:val="22"/>
          <w:lang w:val="en-ZA"/>
        </w:rPr>
        <w:t>or</w:t>
      </w:r>
      <w:r w:rsidR="005E0E5E" w:rsidRPr="00FB76EE">
        <w:rPr>
          <w:rFonts w:ascii="Arial Narrow" w:hAnsi="Arial Narrow"/>
          <w:sz w:val="22"/>
          <w:szCs w:val="22"/>
          <w:lang w:val="en-ZA"/>
        </w:rPr>
        <w:t xml:space="preserve"> notices must</w:t>
      </w:r>
      <w:r w:rsidRPr="00FB76EE">
        <w:rPr>
          <w:rFonts w:ascii="Arial Narrow" w:hAnsi="Arial Narrow"/>
          <w:sz w:val="22"/>
          <w:szCs w:val="22"/>
          <w:lang w:val="en-ZA"/>
        </w:rPr>
        <w:t>:</w:t>
      </w:r>
    </w:p>
    <w:p w:rsidR="00EE7160" w:rsidRPr="00FB76EE" w:rsidRDefault="00EE7160" w:rsidP="004673D6">
      <w:pPr>
        <w:pStyle w:val="BodyText"/>
        <w:ind w:left="709" w:hanging="709"/>
        <w:rPr>
          <w:rFonts w:ascii="Arial Narrow" w:hAnsi="Arial Narrow"/>
          <w:sz w:val="22"/>
          <w:szCs w:val="22"/>
        </w:rPr>
      </w:pPr>
      <w:r w:rsidRPr="00FB76EE">
        <w:rPr>
          <w:rFonts w:ascii="Arial Narrow" w:hAnsi="Arial Narrow"/>
          <w:sz w:val="22"/>
          <w:szCs w:val="22"/>
        </w:rPr>
        <w:t>(a)</w:t>
      </w:r>
      <w:r w:rsidRPr="00FB76EE">
        <w:rPr>
          <w:rFonts w:ascii="Arial Narrow" w:hAnsi="Arial Narrow"/>
          <w:sz w:val="22"/>
          <w:szCs w:val="22"/>
        </w:rPr>
        <w:tab/>
      </w:r>
      <w:r w:rsidR="002674B0" w:rsidRPr="00FB76EE">
        <w:rPr>
          <w:rFonts w:ascii="Arial Narrow" w:hAnsi="Arial Narrow"/>
          <w:sz w:val="22"/>
          <w:szCs w:val="22"/>
        </w:rPr>
        <w:t xml:space="preserve">indicate the </w:t>
      </w:r>
      <w:r w:rsidRPr="00FB76EE">
        <w:rPr>
          <w:rFonts w:ascii="Arial Narrow" w:hAnsi="Arial Narrow"/>
          <w:sz w:val="22"/>
          <w:szCs w:val="22"/>
        </w:rPr>
        <w:t xml:space="preserve">details of the application which is subjected to public participation; and </w:t>
      </w:r>
    </w:p>
    <w:p w:rsidR="00EE7160" w:rsidRPr="00FB76EE" w:rsidRDefault="00EE7160" w:rsidP="00EE7160">
      <w:pPr>
        <w:pStyle w:val="BodyText"/>
        <w:rPr>
          <w:rFonts w:ascii="Arial Narrow" w:hAnsi="Arial Narrow"/>
          <w:sz w:val="22"/>
          <w:szCs w:val="22"/>
        </w:rPr>
      </w:pPr>
      <w:r w:rsidRPr="00FB76EE">
        <w:rPr>
          <w:rFonts w:ascii="Arial Narrow" w:hAnsi="Arial Narrow"/>
          <w:sz w:val="22"/>
          <w:szCs w:val="22"/>
        </w:rPr>
        <w:t>(b)</w:t>
      </w:r>
      <w:r w:rsidRPr="00FB76EE">
        <w:rPr>
          <w:rFonts w:ascii="Arial Narrow" w:hAnsi="Arial Narrow"/>
          <w:sz w:val="22"/>
          <w:szCs w:val="22"/>
        </w:rPr>
        <w:tab/>
        <w:t>state—</w:t>
      </w:r>
    </w:p>
    <w:p w:rsidR="00EE7160" w:rsidRPr="00FB76EE" w:rsidRDefault="00EE7160" w:rsidP="004673D6">
      <w:pPr>
        <w:pStyle w:val="BodyText"/>
        <w:ind w:left="1418" w:hanging="709"/>
        <w:rPr>
          <w:rFonts w:ascii="Arial Narrow" w:hAnsi="Arial Narrow"/>
          <w:sz w:val="22"/>
          <w:szCs w:val="22"/>
        </w:rPr>
      </w:pPr>
      <w:r w:rsidRPr="00FB76EE">
        <w:rPr>
          <w:rFonts w:ascii="Arial Narrow" w:hAnsi="Arial Narrow"/>
          <w:sz w:val="22"/>
          <w:szCs w:val="22"/>
        </w:rPr>
        <w:t>(i)</w:t>
      </w:r>
      <w:r w:rsidRPr="00FB76EE">
        <w:rPr>
          <w:rFonts w:ascii="Arial Narrow" w:hAnsi="Arial Narrow"/>
          <w:sz w:val="22"/>
          <w:szCs w:val="22"/>
        </w:rPr>
        <w:tab/>
        <w:t xml:space="preserve">that </w:t>
      </w:r>
      <w:r w:rsidR="004673D6" w:rsidRPr="00FB76EE">
        <w:rPr>
          <w:rFonts w:ascii="Arial Narrow" w:hAnsi="Arial Narrow"/>
          <w:sz w:val="22"/>
          <w:szCs w:val="22"/>
        </w:rPr>
        <w:t xml:space="preserve">an application for environmental authorization </w:t>
      </w:r>
      <w:r w:rsidRPr="00FB76EE">
        <w:rPr>
          <w:rFonts w:ascii="Arial Narrow" w:hAnsi="Arial Narrow"/>
          <w:sz w:val="22"/>
          <w:szCs w:val="22"/>
        </w:rPr>
        <w:t>has been submitted to the</w:t>
      </w:r>
      <w:r w:rsidR="004673D6" w:rsidRPr="00FB76EE">
        <w:rPr>
          <w:rFonts w:ascii="Arial Narrow" w:hAnsi="Arial Narrow"/>
          <w:sz w:val="22"/>
          <w:szCs w:val="22"/>
        </w:rPr>
        <w:t xml:space="preserve"> </w:t>
      </w:r>
      <w:r w:rsidR="004673D6" w:rsidRPr="00FB76EE">
        <w:rPr>
          <w:rFonts w:ascii="Arial Narrow" w:hAnsi="Arial Narrow"/>
          <w:bCs/>
          <w:sz w:val="22"/>
          <w:szCs w:val="22"/>
          <w:lang w:val="en-ZA"/>
        </w:rPr>
        <w:t>KZN Department of Agriculture, Environmental Affairs and Rural Development</w:t>
      </w:r>
      <w:r w:rsidRPr="00FB76EE">
        <w:rPr>
          <w:rFonts w:ascii="Arial Narrow" w:hAnsi="Arial Narrow"/>
          <w:sz w:val="22"/>
          <w:szCs w:val="22"/>
        </w:rPr>
        <w:t xml:space="preserve"> in terms of the</w:t>
      </w:r>
      <w:r w:rsidR="004673D6" w:rsidRPr="00FB76EE">
        <w:rPr>
          <w:rFonts w:ascii="Arial Narrow" w:hAnsi="Arial Narrow"/>
          <w:sz w:val="22"/>
          <w:szCs w:val="22"/>
        </w:rPr>
        <w:t xml:space="preserve"> EIA </w:t>
      </w:r>
      <w:r w:rsidRPr="00FB76EE">
        <w:rPr>
          <w:rFonts w:ascii="Arial Narrow" w:hAnsi="Arial Narrow"/>
          <w:sz w:val="22"/>
          <w:szCs w:val="22"/>
        </w:rPr>
        <w:t xml:space="preserve">Regulations, </w:t>
      </w:r>
      <w:r w:rsidR="004673D6" w:rsidRPr="00FB76EE">
        <w:rPr>
          <w:rFonts w:ascii="Arial Narrow" w:hAnsi="Arial Narrow"/>
          <w:sz w:val="22"/>
          <w:szCs w:val="22"/>
        </w:rPr>
        <w:t>2010</w:t>
      </w:r>
      <w:r w:rsidRPr="00FB76EE">
        <w:rPr>
          <w:rFonts w:ascii="Arial Narrow" w:hAnsi="Arial Narrow"/>
          <w:sz w:val="22"/>
          <w:szCs w:val="22"/>
        </w:rPr>
        <w:t>;(ii)</w:t>
      </w:r>
      <w:r w:rsidRPr="00FB76EE">
        <w:rPr>
          <w:rFonts w:ascii="Arial Narrow" w:hAnsi="Arial Narrow"/>
          <w:sz w:val="22"/>
          <w:szCs w:val="22"/>
        </w:rPr>
        <w:tab/>
      </w:r>
    </w:p>
    <w:p w:rsidR="00EE7160" w:rsidRPr="00FB76EE" w:rsidRDefault="00EE7160" w:rsidP="00EE7160">
      <w:pPr>
        <w:pStyle w:val="BodyText"/>
        <w:ind w:left="1418" w:hanging="709"/>
        <w:rPr>
          <w:rFonts w:ascii="Arial Narrow" w:hAnsi="Arial Narrow"/>
          <w:sz w:val="22"/>
          <w:szCs w:val="22"/>
        </w:rPr>
      </w:pPr>
      <w:r w:rsidRPr="00FB76EE">
        <w:rPr>
          <w:rFonts w:ascii="Arial Narrow" w:hAnsi="Arial Narrow"/>
          <w:sz w:val="22"/>
          <w:szCs w:val="22"/>
        </w:rPr>
        <w:t>(iii)</w:t>
      </w:r>
      <w:r w:rsidRPr="00FB76EE">
        <w:rPr>
          <w:rFonts w:ascii="Arial Narrow" w:hAnsi="Arial Narrow"/>
          <w:sz w:val="22"/>
          <w:szCs w:val="22"/>
        </w:rPr>
        <w:tab/>
      </w:r>
      <w:r w:rsidR="004673D6" w:rsidRPr="00FB76EE">
        <w:rPr>
          <w:rFonts w:ascii="Arial Narrow" w:hAnsi="Arial Narrow"/>
          <w:sz w:val="22"/>
          <w:szCs w:val="22"/>
        </w:rPr>
        <w:t xml:space="preserve">a brief project description that includes </w:t>
      </w:r>
      <w:r w:rsidRPr="00FB76EE">
        <w:rPr>
          <w:rFonts w:ascii="Arial Narrow" w:hAnsi="Arial Narrow"/>
          <w:sz w:val="22"/>
          <w:szCs w:val="22"/>
        </w:rPr>
        <w:t>the nature and location of the activity to which the application relates;</w:t>
      </w:r>
    </w:p>
    <w:p w:rsidR="00EE7160" w:rsidRPr="00FB76EE" w:rsidRDefault="00EE7160" w:rsidP="00EE7160">
      <w:pPr>
        <w:pStyle w:val="BodyText"/>
        <w:ind w:left="1418" w:hanging="709"/>
        <w:rPr>
          <w:rFonts w:ascii="Arial Narrow" w:hAnsi="Arial Narrow"/>
          <w:sz w:val="22"/>
          <w:szCs w:val="22"/>
        </w:rPr>
      </w:pPr>
      <w:r w:rsidRPr="00FB76EE">
        <w:rPr>
          <w:rFonts w:ascii="Arial Narrow" w:hAnsi="Arial Narrow"/>
          <w:sz w:val="22"/>
          <w:szCs w:val="22"/>
        </w:rPr>
        <w:t>(iv)</w:t>
      </w:r>
      <w:r w:rsidRPr="00FB76EE">
        <w:rPr>
          <w:rFonts w:ascii="Arial Narrow" w:hAnsi="Arial Narrow"/>
          <w:sz w:val="22"/>
          <w:szCs w:val="22"/>
        </w:rPr>
        <w:tab/>
        <w:t xml:space="preserve">where further information on the application can be obtained; and </w:t>
      </w:r>
    </w:p>
    <w:p w:rsidR="00EE7160" w:rsidRPr="00FB76EE" w:rsidRDefault="00EE7160" w:rsidP="00622099">
      <w:pPr>
        <w:pStyle w:val="BodyText"/>
        <w:numPr>
          <w:ilvl w:val="0"/>
          <w:numId w:val="6"/>
        </w:numPr>
        <w:jc w:val="both"/>
        <w:rPr>
          <w:rFonts w:ascii="Arial Narrow" w:hAnsi="Arial Narrow"/>
          <w:sz w:val="22"/>
          <w:szCs w:val="22"/>
        </w:rPr>
      </w:pPr>
      <w:r w:rsidRPr="00FB76EE">
        <w:rPr>
          <w:rFonts w:ascii="Arial Narrow" w:hAnsi="Arial Narrow"/>
          <w:sz w:val="22"/>
          <w:szCs w:val="22"/>
        </w:rPr>
        <w:t>the manner in which and the person to whom representations in respect of the application may be made.</w:t>
      </w:r>
    </w:p>
    <w:p w:rsidR="005E0E5E" w:rsidRPr="00FB76EE" w:rsidRDefault="005E0E5E" w:rsidP="007D22B0">
      <w:pPr>
        <w:pStyle w:val="BodyText"/>
        <w:jc w:val="both"/>
        <w:rPr>
          <w:rFonts w:ascii="Arial Narrow" w:hAnsi="Arial Narrow"/>
          <w:sz w:val="22"/>
          <w:szCs w:val="22"/>
          <w:lang w:val="en-ZA"/>
        </w:rPr>
      </w:pPr>
    </w:p>
    <w:p w:rsidR="00EC4670" w:rsidRPr="00FB76EE" w:rsidRDefault="00EC4670" w:rsidP="007D22B0">
      <w:pPr>
        <w:pStyle w:val="BodyText"/>
        <w:jc w:val="both"/>
        <w:rPr>
          <w:rFonts w:ascii="Arial Narrow" w:hAnsi="Arial Narrow"/>
          <w:sz w:val="22"/>
          <w:szCs w:val="22"/>
          <w:lang w:val="en-ZA"/>
        </w:rPr>
      </w:pPr>
    </w:p>
    <w:p w:rsidR="005E0E5E" w:rsidRPr="00FB76EE" w:rsidRDefault="005E0E5E" w:rsidP="00622099">
      <w:pPr>
        <w:pStyle w:val="BodyText"/>
        <w:numPr>
          <w:ilvl w:val="0"/>
          <w:numId w:val="12"/>
        </w:numPr>
        <w:jc w:val="both"/>
        <w:rPr>
          <w:rFonts w:ascii="Arial Narrow" w:hAnsi="Arial Narrow"/>
          <w:b/>
          <w:sz w:val="22"/>
          <w:szCs w:val="22"/>
          <w:lang w:val="en-ZA"/>
        </w:rPr>
      </w:pPr>
      <w:r w:rsidRPr="00FB76EE">
        <w:rPr>
          <w:rFonts w:ascii="Arial Narrow" w:hAnsi="Arial Narrow"/>
          <w:b/>
          <w:caps/>
          <w:sz w:val="22"/>
          <w:szCs w:val="22"/>
          <w:lang w:val="en-ZA"/>
        </w:rPr>
        <w:t>Placement of advertisements and notices</w:t>
      </w:r>
    </w:p>
    <w:p w:rsidR="005E0E5E" w:rsidRPr="00FB76EE" w:rsidRDefault="005E0E5E" w:rsidP="007D22B0">
      <w:pPr>
        <w:pStyle w:val="BodyText"/>
        <w:jc w:val="both"/>
        <w:rPr>
          <w:rFonts w:ascii="Arial Narrow" w:hAnsi="Arial Narrow"/>
          <w:sz w:val="22"/>
          <w:szCs w:val="22"/>
          <w:lang w:val="en-ZA"/>
        </w:rPr>
      </w:pPr>
    </w:p>
    <w:p w:rsidR="005E0E5E" w:rsidRPr="00FB76EE" w:rsidRDefault="005E0E5E" w:rsidP="007D22B0">
      <w:pPr>
        <w:pStyle w:val="BodyText"/>
        <w:numPr>
          <w:ilvl w:val="2"/>
          <w:numId w:val="0"/>
        </w:numPr>
        <w:tabs>
          <w:tab w:val="num" w:pos="1800"/>
        </w:tabs>
        <w:jc w:val="both"/>
        <w:rPr>
          <w:rFonts w:ascii="Arial Narrow" w:hAnsi="Arial Narrow"/>
          <w:sz w:val="22"/>
          <w:szCs w:val="22"/>
          <w:lang w:val="en-ZA"/>
        </w:rPr>
      </w:pPr>
      <w:r w:rsidRPr="00FB76EE">
        <w:rPr>
          <w:rFonts w:ascii="Arial Narrow" w:hAnsi="Arial Narrow"/>
          <w:sz w:val="22"/>
          <w:szCs w:val="22"/>
          <w:lang w:val="en-ZA"/>
        </w:rPr>
        <w:t xml:space="preserve">Where the proposed activity may have impacts that extend beyond the municipal area where it is located, a notice must be placed in at least one provincial newspaper or national newspaper, indicating that an application will be submitted to the competent authority in terms of these regulations, the nature and location of the activity, where further information on the proposed activity can be obtained and the manner in which representations in respect of the application can be made, unless a notice has been placed in any </w:t>
      </w:r>
      <w:r w:rsidRPr="00FB76EE">
        <w:rPr>
          <w:rFonts w:ascii="Arial Narrow" w:hAnsi="Arial Narrow"/>
          <w:i/>
          <w:sz w:val="22"/>
          <w:szCs w:val="22"/>
          <w:lang w:val="en-ZA"/>
        </w:rPr>
        <w:t>Gazette</w:t>
      </w:r>
      <w:r w:rsidRPr="00FB76EE">
        <w:rPr>
          <w:rFonts w:ascii="Arial Narrow" w:hAnsi="Arial Narrow"/>
          <w:sz w:val="22"/>
          <w:szCs w:val="22"/>
          <w:lang w:val="en-ZA"/>
        </w:rPr>
        <w:t xml:space="preserve"> that is published specifically for the purpose of providing notice to the public of applications made in terms of the EIA regulations. </w:t>
      </w:r>
    </w:p>
    <w:p w:rsidR="005E0E5E" w:rsidRPr="00FB76EE" w:rsidRDefault="005E0E5E" w:rsidP="007D22B0">
      <w:pPr>
        <w:pStyle w:val="BodyText2"/>
        <w:jc w:val="both"/>
        <w:rPr>
          <w:rFonts w:ascii="Arial Narrow" w:hAnsi="Arial Narrow"/>
          <w:b w:val="0"/>
          <w:bCs w:val="0"/>
          <w:sz w:val="22"/>
          <w:szCs w:val="22"/>
          <w:lang w:val="en-ZA"/>
        </w:rPr>
      </w:pPr>
    </w:p>
    <w:p w:rsidR="005E0E5E" w:rsidRPr="00FB76EE" w:rsidRDefault="005E0E5E" w:rsidP="007D22B0">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 xml:space="preserve">Advertisements and notices must make provision for </w:t>
      </w:r>
      <w:r w:rsidR="00026BA0" w:rsidRPr="00FB76EE">
        <w:rPr>
          <w:rFonts w:ascii="Arial Narrow" w:hAnsi="Arial Narrow"/>
          <w:b w:val="0"/>
          <w:bCs w:val="0"/>
          <w:sz w:val="22"/>
          <w:szCs w:val="22"/>
          <w:lang w:val="en-ZA"/>
        </w:rPr>
        <w:t>all</w:t>
      </w:r>
      <w:r w:rsidRPr="00FB76EE">
        <w:rPr>
          <w:rFonts w:ascii="Arial Narrow" w:hAnsi="Arial Narrow"/>
          <w:b w:val="0"/>
          <w:bCs w:val="0"/>
          <w:sz w:val="22"/>
          <w:szCs w:val="22"/>
          <w:lang w:val="en-ZA"/>
        </w:rPr>
        <w:t xml:space="preserve"> a</w:t>
      </w:r>
      <w:r w:rsidR="009A1E3D" w:rsidRPr="00FB76EE">
        <w:rPr>
          <w:rFonts w:ascii="Arial Narrow" w:hAnsi="Arial Narrow"/>
          <w:b w:val="0"/>
          <w:bCs w:val="0"/>
          <w:sz w:val="22"/>
          <w:szCs w:val="22"/>
          <w:lang w:val="en-ZA"/>
        </w:rPr>
        <w:t>lternatives.</w:t>
      </w:r>
    </w:p>
    <w:p w:rsidR="005E0E5E" w:rsidRPr="00FB76EE" w:rsidRDefault="005E0E5E" w:rsidP="007D22B0">
      <w:pPr>
        <w:pStyle w:val="BodyText2"/>
        <w:jc w:val="both"/>
        <w:rPr>
          <w:rFonts w:ascii="Arial Narrow" w:hAnsi="Arial Narrow"/>
          <w:b w:val="0"/>
          <w:bCs w:val="0"/>
          <w:sz w:val="22"/>
          <w:szCs w:val="22"/>
          <w:lang w:val="en-ZA"/>
        </w:rPr>
      </w:pPr>
    </w:p>
    <w:p w:rsidR="00EC4670" w:rsidRPr="00FB76EE" w:rsidRDefault="00EC4670" w:rsidP="007D22B0">
      <w:pPr>
        <w:pStyle w:val="BodyText2"/>
        <w:jc w:val="both"/>
        <w:rPr>
          <w:rFonts w:ascii="Arial Narrow" w:hAnsi="Arial Narrow"/>
          <w:b w:val="0"/>
          <w:bCs w:val="0"/>
          <w:sz w:val="22"/>
          <w:szCs w:val="22"/>
          <w:lang w:val="en-ZA"/>
        </w:rPr>
      </w:pPr>
    </w:p>
    <w:p w:rsidR="005E0E5E" w:rsidRPr="00FB76EE" w:rsidRDefault="005E0E5E" w:rsidP="00622099">
      <w:pPr>
        <w:pStyle w:val="BodyText2"/>
        <w:numPr>
          <w:ilvl w:val="0"/>
          <w:numId w:val="12"/>
        </w:numPr>
        <w:jc w:val="both"/>
        <w:rPr>
          <w:rFonts w:ascii="Arial Narrow" w:hAnsi="Arial Narrow"/>
          <w:bCs w:val="0"/>
          <w:sz w:val="22"/>
          <w:szCs w:val="22"/>
          <w:lang w:val="en-ZA"/>
        </w:rPr>
      </w:pPr>
      <w:r w:rsidRPr="00FB76EE">
        <w:rPr>
          <w:rFonts w:ascii="Arial Narrow" w:hAnsi="Arial Narrow"/>
          <w:bCs w:val="0"/>
          <w:caps/>
          <w:sz w:val="22"/>
          <w:szCs w:val="22"/>
          <w:lang w:val="en-ZA"/>
        </w:rPr>
        <w:t xml:space="preserve">Determination of appropriate </w:t>
      </w:r>
      <w:r w:rsidR="00F95F0A" w:rsidRPr="00FB76EE">
        <w:rPr>
          <w:rFonts w:ascii="Arial Narrow" w:hAnsi="Arial Narrow"/>
          <w:bCs w:val="0"/>
          <w:caps/>
          <w:sz w:val="22"/>
          <w:szCs w:val="22"/>
          <w:lang w:val="en-ZA"/>
        </w:rPr>
        <w:t>process</w:t>
      </w:r>
    </w:p>
    <w:p w:rsidR="005E0E5E" w:rsidRPr="00FB76EE" w:rsidRDefault="005E0E5E" w:rsidP="007D22B0">
      <w:pPr>
        <w:pStyle w:val="BodyText2"/>
        <w:jc w:val="both"/>
        <w:rPr>
          <w:rFonts w:ascii="Arial Narrow" w:hAnsi="Arial Narrow"/>
          <w:b w:val="0"/>
          <w:bCs w:val="0"/>
          <w:sz w:val="22"/>
          <w:szCs w:val="22"/>
          <w:lang w:val="en-ZA"/>
        </w:rPr>
      </w:pPr>
    </w:p>
    <w:p w:rsidR="00B77853" w:rsidRPr="00FB76EE" w:rsidRDefault="005E0E5E" w:rsidP="007D22B0">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lastRenderedPageBreak/>
        <w:t xml:space="preserve">The </w:t>
      </w:r>
      <w:r w:rsidR="00930D2E" w:rsidRPr="00FB76EE">
        <w:rPr>
          <w:rFonts w:ascii="Arial Narrow" w:hAnsi="Arial Narrow"/>
          <w:b w:val="0"/>
          <w:bCs w:val="0"/>
          <w:sz w:val="22"/>
          <w:szCs w:val="22"/>
          <w:lang w:val="en-ZA"/>
        </w:rPr>
        <w:t>EAP</w:t>
      </w:r>
      <w:r w:rsidRPr="00FB76EE">
        <w:rPr>
          <w:rFonts w:ascii="Arial Narrow" w:hAnsi="Arial Narrow"/>
          <w:b w:val="0"/>
          <w:bCs w:val="0"/>
          <w:sz w:val="22"/>
          <w:szCs w:val="22"/>
          <w:lang w:val="en-ZA"/>
        </w:rPr>
        <w:t xml:space="preserve"> must ensure that </w:t>
      </w:r>
      <w:r w:rsidR="00930D2E" w:rsidRPr="00FB76EE">
        <w:rPr>
          <w:rFonts w:ascii="Arial Narrow" w:hAnsi="Arial Narrow"/>
          <w:b w:val="0"/>
          <w:bCs w:val="0"/>
          <w:sz w:val="22"/>
          <w:szCs w:val="22"/>
          <w:lang w:val="en-ZA"/>
        </w:rPr>
        <w:t xml:space="preserve">the </w:t>
      </w:r>
      <w:r w:rsidRPr="00FB76EE">
        <w:rPr>
          <w:rFonts w:ascii="Arial Narrow" w:hAnsi="Arial Narrow"/>
          <w:b w:val="0"/>
          <w:bCs w:val="0"/>
          <w:sz w:val="22"/>
          <w:szCs w:val="22"/>
          <w:lang w:val="en-ZA"/>
        </w:rPr>
        <w:t xml:space="preserve">public </w:t>
      </w:r>
      <w:r w:rsidR="00D777E3" w:rsidRPr="00FB76EE">
        <w:rPr>
          <w:rFonts w:ascii="Arial Narrow" w:hAnsi="Arial Narrow"/>
          <w:b w:val="0"/>
          <w:bCs w:val="0"/>
          <w:sz w:val="22"/>
          <w:szCs w:val="22"/>
          <w:lang w:val="en-ZA"/>
        </w:rPr>
        <w:t xml:space="preserve">participation </w:t>
      </w:r>
      <w:r w:rsidR="00930D2E" w:rsidRPr="00FB76EE">
        <w:rPr>
          <w:rFonts w:ascii="Arial Narrow" w:hAnsi="Arial Narrow"/>
          <w:b w:val="0"/>
          <w:bCs w:val="0"/>
          <w:sz w:val="22"/>
          <w:szCs w:val="22"/>
          <w:lang w:val="en-ZA"/>
        </w:rPr>
        <w:t>process</w:t>
      </w:r>
      <w:r w:rsidRPr="00FB76EE">
        <w:rPr>
          <w:rFonts w:ascii="Arial Narrow" w:hAnsi="Arial Narrow"/>
          <w:b w:val="0"/>
          <w:bCs w:val="0"/>
          <w:sz w:val="22"/>
          <w:szCs w:val="22"/>
          <w:lang w:val="en-ZA"/>
        </w:rPr>
        <w:t xml:space="preserve"> </w:t>
      </w:r>
      <w:r w:rsidR="00930D2E" w:rsidRPr="00FB76EE">
        <w:rPr>
          <w:rFonts w:ascii="Arial Narrow" w:hAnsi="Arial Narrow"/>
          <w:b w:val="0"/>
          <w:bCs w:val="0"/>
          <w:sz w:val="22"/>
          <w:szCs w:val="22"/>
          <w:lang w:val="en-ZA"/>
        </w:rPr>
        <w:t xml:space="preserve">is according to </w:t>
      </w:r>
      <w:r w:rsidR="00B77853" w:rsidRPr="00FB76EE">
        <w:rPr>
          <w:rFonts w:ascii="Arial Narrow" w:hAnsi="Arial Narrow"/>
          <w:b w:val="0"/>
          <w:bCs w:val="0"/>
          <w:sz w:val="22"/>
          <w:szCs w:val="22"/>
          <w:lang w:val="en-ZA"/>
        </w:rPr>
        <w:t xml:space="preserve">that prescribed in regulation 54 </w:t>
      </w:r>
      <w:r w:rsidR="00930D2E" w:rsidRPr="00FB76EE">
        <w:rPr>
          <w:rFonts w:ascii="Arial Narrow" w:hAnsi="Arial Narrow"/>
          <w:b w:val="0"/>
          <w:bCs w:val="0"/>
          <w:sz w:val="22"/>
          <w:szCs w:val="22"/>
          <w:lang w:val="en-ZA"/>
        </w:rPr>
        <w:t>of the EIA Regulations, 2010</w:t>
      </w:r>
      <w:r w:rsidR="00B77853" w:rsidRPr="00FB76EE">
        <w:rPr>
          <w:rFonts w:ascii="Arial Narrow" w:hAnsi="Arial Narrow"/>
          <w:b w:val="0"/>
          <w:bCs w:val="0"/>
          <w:sz w:val="22"/>
          <w:szCs w:val="22"/>
          <w:lang w:val="en-ZA"/>
        </w:rPr>
        <w:t xml:space="preserve">, but </w:t>
      </w:r>
      <w:r w:rsidR="00930D2E" w:rsidRPr="00FB76EE">
        <w:rPr>
          <w:rFonts w:ascii="Arial Narrow" w:hAnsi="Arial Narrow"/>
          <w:b w:val="0"/>
          <w:bCs w:val="0"/>
          <w:sz w:val="22"/>
          <w:szCs w:val="22"/>
          <w:lang w:val="en-ZA"/>
        </w:rPr>
        <w:t xml:space="preserve">may deviate from the requirements of subregulation 54(2) in the manner agreed by the KZN Department of Agriculture, Environmental Affairs and Rural Development as </w:t>
      </w:r>
      <w:r w:rsidRPr="00FB76EE">
        <w:rPr>
          <w:rFonts w:ascii="Arial Narrow" w:hAnsi="Arial Narrow"/>
          <w:b w:val="0"/>
          <w:bCs w:val="0"/>
          <w:sz w:val="22"/>
          <w:szCs w:val="22"/>
          <w:lang w:val="en-ZA"/>
        </w:rPr>
        <w:t xml:space="preserve">appropriate </w:t>
      </w:r>
      <w:r w:rsidR="00930D2E" w:rsidRPr="00FB76EE">
        <w:rPr>
          <w:rFonts w:ascii="Arial Narrow" w:hAnsi="Arial Narrow"/>
          <w:b w:val="0"/>
          <w:bCs w:val="0"/>
          <w:sz w:val="22"/>
          <w:szCs w:val="22"/>
          <w:lang w:val="en-ZA"/>
        </w:rPr>
        <w:t>for this application</w:t>
      </w:r>
      <w:r w:rsidRPr="00FB76EE">
        <w:rPr>
          <w:rFonts w:ascii="Arial Narrow" w:hAnsi="Arial Narrow"/>
          <w:b w:val="0"/>
          <w:bCs w:val="0"/>
          <w:sz w:val="22"/>
          <w:szCs w:val="22"/>
          <w:lang w:val="en-ZA"/>
        </w:rPr>
        <w:t xml:space="preserve">.  Special attention should be given to the involvement of local community structures such as Ward Committees, ratepayers associations and traditional authorities where appropriate. </w:t>
      </w:r>
    </w:p>
    <w:p w:rsidR="00B77853" w:rsidRPr="00FB76EE" w:rsidRDefault="00B77853" w:rsidP="007D22B0">
      <w:pPr>
        <w:pStyle w:val="BodyText2"/>
        <w:jc w:val="both"/>
        <w:rPr>
          <w:rFonts w:ascii="Arial Narrow" w:hAnsi="Arial Narrow"/>
          <w:b w:val="0"/>
          <w:bCs w:val="0"/>
          <w:sz w:val="22"/>
          <w:szCs w:val="22"/>
          <w:lang w:val="en-ZA"/>
        </w:rPr>
      </w:pPr>
    </w:p>
    <w:p w:rsidR="005E0E5E" w:rsidRPr="00FB76EE" w:rsidRDefault="005E0E5E" w:rsidP="007D22B0">
      <w:pPr>
        <w:pStyle w:val="BodyText2"/>
        <w:jc w:val="both"/>
        <w:rPr>
          <w:rFonts w:ascii="Arial Narrow" w:hAnsi="Arial Narrow"/>
          <w:b w:val="0"/>
          <w:bCs w:val="0"/>
          <w:sz w:val="22"/>
          <w:szCs w:val="22"/>
          <w:lang w:val="en-ZA"/>
        </w:rPr>
      </w:pPr>
      <w:r w:rsidRPr="00FB76EE">
        <w:rPr>
          <w:rFonts w:ascii="Arial Narrow" w:hAnsi="Arial Narrow"/>
          <w:b w:val="0"/>
          <w:bCs w:val="0"/>
          <w:sz w:val="22"/>
          <w:szCs w:val="22"/>
          <w:u w:val="single"/>
          <w:lang w:val="en-ZA"/>
        </w:rPr>
        <w:t>Please note</w:t>
      </w:r>
      <w:r w:rsidRPr="00FB76EE">
        <w:rPr>
          <w:rFonts w:ascii="Arial Narrow" w:hAnsi="Arial Narrow"/>
          <w:b w:val="0"/>
          <w:bCs w:val="0"/>
          <w:sz w:val="22"/>
          <w:szCs w:val="22"/>
          <w:lang w:val="en-ZA"/>
        </w:rPr>
        <w:t xml:space="preserve"> that public concerns that emerge at a later stage that should have been addressed may cause the competent authority to withdraw any authorisation it may have issued if it becomes apparent that the public participation proces</w:t>
      </w:r>
      <w:r w:rsidR="009A1E3D" w:rsidRPr="00FB76EE">
        <w:rPr>
          <w:rFonts w:ascii="Arial Narrow" w:hAnsi="Arial Narrow"/>
          <w:b w:val="0"/>
          <w:bCs w:val="0"/>
          <w:sz w:val="22"/>
          <w:szCs w:val="22"/>
          <w:lang w:val="en-ZA"/>
        </w:rPr>
        <w:t>s was inadequate.</w:t>
      </w:r>
    </w:p>
    <w:p w:rsidR="005E0E5E" w:rsidRPr="00FB76EE" w:rsidRDefault="005E0E5E" w:rsidP="007D22B0">
      <w:pPr>
        <w:pStyle w:val="BodyText2"/>
        <w:jc w:val="both"/>
        <w:rPr>
          <w:rFonts w:ascii="Arial Narrow" w:hAnsi="Arial Narrow"/>
          <w:sz w:val="22"/>
          <w:szCs w:val="22"/>
          <w:lang w:val="en-ZA"/>
        </w:rPr>
      </w:pPr>
    </w:p>
    <w:p w:rsidR="00EC4670" w:rsidRPr="00FB76EE" w:rsidRDefault="00EC4670" w:rsidP="007D22B0">
      <w:pPr>
        <w:pStyle w:val="BodyText2"/>
        <w:jc w:val="both"/>
        <w:rPr>
          <w:rFonts w:ascii="Arial Narrow" w:hAnsi="Arial Narrow"/>
          <w:sz w:val="22"/>
          <w:szCs w:val="22"/>
          <w:lang w:val="en-ZA"/>
        </w:rPr>
      </w:pPr>
    </w:p>
    <w:p w:rsidR="005E0E5E" w:rsidRPr="00FB76EE" w:rsidRDefault="005E0E5E" w:rsidP="00622099">
      <w:pPr>
        <w:pStyle w:val="BodyText2"/>
        <w:numPr>
          <w:ilvl w:val="0"/>
          <w:numId w:val="12"/>
        </w:numPr>
        <w:jc w:val="both"/>
        <w:rPr>
          <w:rFonts w:ascii="Arial Narrow" w:hAnsi="Arial Narrow"/>
          <w:caps/>
          <w:sz w:val="22"/>
          <w:szCs w:val="22"/>
          <w:lang w:val="en-ZA"/>
        </w:rPr>
      </w:pPr>
      <w:r w:rsidRPr="00FB76EE">
        <w:rPr>
          <w:rFonts w:ascii="Arial Narrow" w:hAnsi="Arial Narrow"/>
          <w:caps/>
          <w:sz w:val="22"/>
          <w:szCs w:val="22"/>
          <w:lang w:val="en-ZA"/>
        </w:rPr>
        <w:t>Comments and response report</w:t>
      </w:r>
    </w:p>
    <w:p w:rsidR="005E0E5E" w:rsidRPr="00FB76EE" w:rsidRDefault="005E0E5E" w:rsidP="007D22B0">
      <w:pPr>
        <w:pStyle w:val="BodyText2"/>
        <w:jc w:val="both"/>
        <w:rPr>
          <w:rFonts w:ascii="Arial Narrow" w:hAnsi="Arial Narrow"/>
          <w:sz w:val="22"/>
          <w:szCs w:val="22"/>
          <w:lang w:val="en-ZA"/>
        </w:rPr>
      </w:pPr>
    </w:p>
    <w:p w:rsidR="005E0E5E" w:rsidRPr="00FB76EE" w:rsidRDefault="005E0E5E" w:rsidP="007D22B0">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 xml:space="preserve">The practitioner </w:t>
      </w:r>
      <w:r w:rsidR="00F81E2C" w:rsidRPr="00FB76EE">
        <w:rPr>
          <w:rFonts w:ascii="Arial Narrow" w:hAnsi="Arial Narrow"/>
          <w:b w:val="0"/>
          <w:bCs w:val="0"/>
          <w:sz w:val="22"/>
          <w:szCs w:val="22"/>
          <w:lang w:val="en-ZA"/>
        </w:rPr>
        <w:t xml:space="preserve">must </w:t>
      </w:r>
      <w:r w:rsidR="00930D2E" w:rsidRPr="00FB76EE">
        <w:rPr>
          <w:rFonts w:ascii="Arial Narrow" w:hAnsi="Arial Narrow"/>
          <w:b w:val="0"/>
          <w:bCs w:val="0"/>
          <w:sz w:val="22"/>
          <w:szCs w:val="22"/>
          <w:lang w:val="en-ZA"/>
        </w:rPr>
        <w:t>r</w:t>
      </w:r>
      <w:r w:rsidRPr="00FB76EE">
        <w:rPr>
          <w:rFonts w:ascii="Arial Narrow" w:hAnsi="Arial Narrow"/>
          <w:b w:val="0"/>
          <w:bCs w:val="0"/>
          <w:sz w:val="22"/>
          <w:szCs w:val="22"/>
          <w:lang w:val="en-ZA"/>
        </w:rPr>
        <w:t>ecord all comments and respond to each comment of the public before th</w:t>
      </w:r>
      <w:r w:rsidR="00930D2E" w:rsidRPr="00FB76EE">
        <w:rPr>
          <w:rFonts w:ascii="Arial Narrow" w:hAnsi="Arial Narrow"/>
          <w:b w:val="0"/>
          <w:bCs w:val="0"/>
          <w:sz w:val="22"/>
          <w:szCs w:val="22"/>
          <w:lang w:val="en-ZA"/>
        </w:rPr>
        <w:t>is</w:t>
      </w:r>
      <w:r w:rsidRPr="00FB76EE">
        <w:rPr>
          <w:rFonts w:ascii="Arial Narrow" w:hAnsi="Arial Narrow"/>
          <w:b w:val="0"/>
          <w:bCs w:val="0"/>
          <w:sz w:val="22"/>
          <w:szCs w:val="22"/>
          <w:lang w:val="en-ZA"/>
        </w:rPr>
        <w:t xml:space="preserve"> application is submitted.  The comments and responses must be captured in a comments and response report as prescribed in the EIA regulations </w:t>
      </w:r>
      <w:r w:rsidR="00930D2E" w:rsidRPr="00FB76EE">
        <w:rPr>
          <w:rFonts w:ascii="Arial Narrow" w:hAnsi="Arial Narrow"/>
          <w:b w:val="0"/>
          <w:bCs w:val="0"/>
          <w:sz w:val="22"/>
          <w:szCs w:val="22"/>
          <w:lang w:val="en-ZA"/>
        </w:rPr>
        <w:t xml:space="preserve">(regulation 57 in the EIA Regulations, 2010) </w:t>
      </w:r>
      <w:r w:rsidRPr="00FB76EE">
        <w:rPr>
          <w:rFonts w:ascii="Arial Narrow" w:hAnsi="Arial Narrow"/>
          <w:b w:val="0"/>
          <w:bCs w:val="0"/>
          <w:sz w:val="22"/>
          <w:szCs w:val="22"/>
          <w:lang w:val="en-ZA"/>
        </w:rPr>
        <w:t xml:space="preserve">and be attached </w:t>
      </w:r>
      <w:r w:rsidR="00930D2E" w:rsidRPr="00FB76EE">
        <w:rPr>
          <w:rFonts w:ascii="Arial Narrow" w:hAnsi="Arial Narrow"/>
          <w:b w:val="0"/>
          <w:bCs w:val="0"/>
          <w:sz w:val="22"/>
          <w:szCs w:val="22"/>
          <w:lang w:val="en-ZA"/>
        </w:rPr>
        <w:t xml:space="preserve">as </w:t>
      </w:r>
      <w:r w:rsidR="005020B6" w:rsidRPr="00FB76EE">
        <w:rPr>
          <w:rFonts w:ascii="Arial Narrow" w:hAnsi="Arial Narrow"/>
          <w:b w:val="0"/>
          <w:bCs w:val="0"/>
          <w:sz w:val="22"/>
          <w:szCs w:val="22"/>
          <w:u w:val="single"/>
          <w:lang w:val="en-ZA"/>
        </w:rPr>
        <w:t>Appendix E</w:t>
      </w:r>
      <w:r w:rsidR="00930D2E" w:rsidRPr="00FB76EE">
        <w:rPr>
          <w:rFonts w:ascii="Arial Narrow" w:hAnsi="Arial Narrow"/>
          <w:b w:val="0"/>
          <w:bCs w:val="0"/>
          <w:sz w:val="22"/>
          <w:szCs w:val="22"/>
          <w:lang w:val="en-ZA"/>
        </w:rPr>
        <w:t xml:space="preserve"> </w:t>
      </w:r>
      <w:r w:rsidRPr="00FB76EE">
        <w:rPr>
          <w:rFonts w:ascii="Arial Narrow" w:hAnsi="Arial Narrow"/>
          <w:b w:val="0"/>
          <w:bCs w:val="0"/>
          <w:sz w:val="22"/>
          <w:szCs w:val="22"/>
          <w:lang w:val="en-ZA"/>
        </w:rPr>
        <w:t xml:space="preserve">to this </w:t>
      </w:r>
      <w:r w:rsidR="005020B6" w:rsidRPr="00FB76EE">
        <w:rPr>
          <w:rFonts w:ascii="Arial Narrow" w:hAnsi="Arial Narrow"/>
          <w:b w:val="0"/>
          <w:bCs w:val="0"/>
          <w:sz w:val="22"/>
          <w:szCs w:val="22"/>
          <w:lang w:val="en-ZA"/>
        </w:rPr>
        <w:t>report</w:t>
      </w:r>
      <w:r w:rsidRPr="00FB76EE">
        <w:rPr>
          <w:rFonts w:ascii="Arial Narrow" w:hAnsi="Arial Narrow"/>
          <w:b w:val="0"/>
          <w:bCs w:val="0"/>
          <w:sz w:val="22"/>
          <w:szCs w:val="22"/>
          <w:lang w:val="en-ZA"/>
        </w:rPr>
        <w:t xml:space="preserve">. </w:t>
      </w:r>
    </w:p>
    <w:p w:rsidR="00F95F0A" w:rsidRPr="00FB76EE" w:rsidRDefault="00F95F0A" w:rsidP="007D22B0">
      <w:pPr>
        <w:pStyle w:val="BodyText2"/>
        <w:jc w:val="both"/>
        <w:rPr>
          <w:rFonts w:ascii="Arial Narrow" w:hAnsi="Arial Narrow"/>
          <w:b w:val="0"/>
          <w:bCs w:val="0"/>
          <w:sz w:val="22"/>
          <w:szCs w:val="22"/>
          <w:lang w:val="en-ZA"/>
        </w:rPr>
      </w:pPr>
    </w:p>
    <w:p w:rsidR="00EC4670" w:rsidRPr="00FB76EE" w:rsidRDefault="00EC4670" w:rsidP="007D22B0">
      <w:pPr>
        <w:pStyle w:val="BodyText2"/>
        <w:jc w:val="both"/>
        <w:rPr>
          <w:rFonts w:ascii="Arial Narrow" w:hAnsi="Arial Narrow"/>
          <w:b w:val="0"/>
          <w:bCs w:val="0"/>
          <w:sz w:val="22"/>
          <w:szCs w:val="22"/>
          <w:lang w:val="en-ZA"/>
        </w:rPr>
      </w:pPr>
    </w:p>
    <w:p w:rsidR="00F95F0A" w:rsidRPr="00FB76EE" w:rsidRDefault="00F95F0A" w:rsidP="00622099">
      <w:pPr>
        <w:pStyle w:val="BodyText2"/>
        <w:numPr>
          <w:ilvl w:val="0"/>
          <w:numId w:val="12"/>
        </w:numPr>
        <w:jc w:val="both"/>
        <w:rPr>
          <w:rFonts w:ascii="Arial Narrow" w:hAnsi="Arial Narrow"/>
          <w:sz w:val="22"/>
          <w:szCs w:val="22"/>
        </w:rPr>
      </w:pPr>
      <w:r w:rsidRPr="00FB76EE">
        <w:rPr>
          <w:rFonts w:ascii="Arial Narrow" w:hAnsi="Arial Narrow"/>
          <w:sz w:val="22"/>
          <w:szCs w:val="22"/>
        </w:rPr>
        <w:t>PARTICIPATION BY DISTRICT, LOCAL AND TRADITIONAL AUTHORITIES</w:t>
      </w:r>
    </w:p>
    <w:p w:rsidR="00F95F0A" w:rsidRPr="00FB76EE" w:rsidRDefault="00F95F0A" w:rsidP="007D22B0">
      <w:pPr>
        <w:pStyle w:val="BodyText2"/>
        <w:jc w:val="both"/>
        <w:rPr>
          <w:rFonts w:ascii="Arial Narrow" w:hAnsi="Arial Narrow"/>
          <w:b w:val="0"/>
          <w:bCs w:val="0"/>
          <w:sz w:val="22"/>
          <w:szCs w:val="22"/>
          <w:lang w:val="en-ZA"/>
        </w:rPr>
      </w:pPr>
    </w:p>
    <w:p w:rsidR="00F95F0A" w:rsidRPr="00FB76EE" w:rsidRDefault="00F95F0A" w:rsidP="00F95F0A">
      <w:pPr>
        <w:pStyle w:val="BodyText2"/>
        <w:jc w:val="both"/>
        <w:rPr>
          <w:rFonts w:ascii="Arial Narrow" w:hAnsi="Arial Narrow"/>
          <w:b w:val="0"/>
          <w:bCs w:val="0"/>
          <w:sz w:val="22"/>
          <w:szCs w:val="22"/>
        </w:rPr>
      </w:pPr>
      <w:r w:rsidRPr="00FB76EE">
        <w:rPr>
          <w:rFonts w:ascii="Arial Narrow" w:hAnsi="Arial Narrow"/>
          <w:b w:val="0"/>
          <w:bCs w:val="0"/>
          <w:sz w:val="22"/>
          <w:szCs w:val="22"/>
        </w:rPr>
        <w:t>District, local and traditional authorities (where applicable) are all key interested and affected parties in each application and no decision on any application will be made before the relevant local authority is provided with the opportunity to give input.  The planning and the environmental sections of the local authority must be informed of this application</w:t>
      </w:r>
      <w:r w:rsidR="002E5FE5" w:rsidRPr="00FB76EE">
        <w:rPr>
          <w:rFonts w:ascii="Arial Narrow" w:hAnsi="Arial Narrow"/>
          <w:b w:val="0"/>
          <w:bCs w:val="0"/>
          <w:sz w:val="22"/>
          <w:szCs w:val="22"/>
        </w:rPr>
        <w:t xml:space="preserve"> and provided with an opportunity to comment</w:t>
      </w:r>
      <w:r w:rsidRPr="00FB76EE">
        <w:rPr>
          <w:rFonts w:ascii="Arial Narrow" w:hAnsi="Arial Narrow"/>
          <w:b w:val="0"/>
          <w:bCs w:val="0"/>
          <w:sz w:val="22"/>
          <w:szCs w:val="22"/>
        </w:rPr>
        <w:t>.</w:t>
      </w:r>
    </w:p>
    <w:p w:rsidR="00F95F0A" w:rsidRPr="00FB76EE" w:rsidRDefault="00F95F0A" w:rsidP="00F95F0A">
      <w:pPr>
        <w:pStyle w:val="BodyText2"/>
        <w:jc w:val="both"/>
        <w:rPr>
          <w:rFonts w:ascii="Arial Narrow" w:hAnsi="Arial Narrow"/>
          <w:b w:val="0"/>
          <w:bCs w:val="0"/>
          <w:sz w:val="22"/>
          <w:szCs w:val="22"/>
        </w:rPr>
      </w:pPr>
    </w:p>
    <w:tbl>
      <w:tblPr>
        <w:tblW w:w="0" w:type="auto"/>
        <w:tblInd w:w="45" w:type="dxa"/>
        <w:tblLook w:val="0000"/>
      </w:tblPr>
      <w:tblGrid>
        <w:gridCol w:w="7227"/>
        <w:gridCol w:w="577"/>
        <w:gridCol w:w="676"/>
      </w:tblGrid>
      <w:tr w:rsidR="00F95F0A" w:rsidRPr="00FB76EE" w:rsidTr="00DB34BA">
        <w:trPr>
          <w:cantSplit/>
        </w:trPr>
        <w:tc>
          <w:tcPr>
            <w:tcW w:w="7230" w:type="dxa"/>
            <w:tcBorders>
              <w:right w:val="single" w:sz="4" w:space="0" w:color="auto"/>
            </w:tcBorders>
          </w:tcPr>
          <w:p w:rsidR="00F95F0A" w:rsidRPr="00FB76EE" w:rsidRDefault="00F95F0A" w:rsidP="00C27AF3">
            <w:pPr>
              <w:pStyle w:val="BodyText2"/>
              <w:jc w:val="both"/>
              <w:rPr>
                <w:rFonts w:ascii="Arial Narrow" w:hAnsi="Arial Narrow"/>
                <w:b w:val="0"/>
                <w:bCs w:val="0"/>
                <w:sz w:val="22"/>
                <w:szCs w:val="22"/>
              </w:rPr>
            </w:pPr>
            <w:r w:rsidRPr="00FB76EE">
              <w:rPr>
                <w:rFonts w:ascii="Arial Narrow" w:hAnsi="Arial Narrow"/>
                <w:b w:val="0"/>
                <w:bCs w:val="0"/>
                <w:sz w:val="22"/>
                <w:szCs w:val="22"/>
              </w:rPr>
              <w:t>Has any comment been received from the district municipality?</w:t>
            </w:r>
          </w:p>
        </w:tc>
        <w:tc>
          <w:tcPr>
            <w:tcW w:w="574" w:type="dxa"/>
            <w:tcBorders>
              <w:top w:val="single" w:sz="4" w:space="0" w:color="auto"/>
              <w:left w:val="single" w:sz="4" w:space="0" w:color="auto"/>
              <w:bottom w:val="single" w:sz="4" w:space="0" w:color="auto"/>
              <w:right w:val="single" w:sz="4" w:space="0" w:color="auto"/>
            </w:tcBorders>
            <w:shd w:val="clear" w:color="auto" w:fill="000000"/>
          </w:tcPr>
          <w:p w:rsidR="00F95F0A" w:rsidRPr="00FB76EE" w:rsidRDefault="00F95F0A" w:rsidP="00C27AF3">
            <w:pPr>
              <w:pStyle w:val="BodyText2"/>
              <w:jc w:val="both"/>
              <w:rPr>
                <w:rFonts w:ascii="Arial Narrow" w:hAnsi="Arial Narrow"/>
                <w:b w:val="0"/>
                <w:bCs w:val="0"/>
                <w:sz w:val="22"/>
                <w:szCs w:val="22"/>
              </w:rPr>
            </w:pPr>
            <w:r w:rsidRPr="00FB76EE">
              <w:rPr>
                <w:rFonts w:ascii="Arial Narrow" w:hAnsi="Arial Narrow"/>
                <w:b w:val="0"/>
                <w:bCs w:val="0"/>
                <w:sz w:val="22"/>
                <w:szCs w:val="22"/>
              </w:rPr>
              <w:t>YES</w:t>
            </w:r>
          </w:p>
        </w:tc>
        <w:tc>
          <w:tcPr>
            <w:tcW w:w="676" w:type="dxa"/>
            <w:tcBorders>
              <w:top w:val="single" w:sz="4" w:space="0" w:color="auto"/>
              <w:left w:val="single" w:sz="4" w:space="0" w:color="auto"/>
              <w:bottom w:val="single" w:sz="4" w:space="0" w:color="auto"/>
              <w:right w:val="single" w:sz="4" w:space="0" w:color="auto"/>
            </w:tcBorders>
          </w:tcPr>
          <w:p w:rsidR="00F95F0A" w:rsidRPr="00FB76EE" w:rsidRDefault="00F95F0A" w:rsidP="00DB34BA">
            <w:pPr>
              <w:rPr>
                <w:rFonts w:ascii="Arial Narrow" w:hAnsi="Arial Narrow"/>
                <w:b/>
                <w:bCs/>
                <w:sz w:val="22"/>
                <w:szCs w:val="22"/>
              </w:rPr>
            </w:pPr>
            <w:r w:rsidRPr="00FB76EE">
              <w:rPr>
                <w:rFonts w:ascii="Arial Narrow" w:hAnsi="Arial Narrow" w:cs="Arial"/>
                <w:sz w:val="22"/>
                <w:szCs w:val="22"/>
              </w:rPr>
              <w:t>NO</w:t>
            </w:r>
          </w:p>
        </w:tc>
      </w:tr>
      <w:tr w:rsidR="00F95F0A" w:rsidRPr="00FB76EE">
        <w:trPr>
          <w:cantSplit/>
        </w:trPr>
        <w:tc>
          <w:tcPr>
            <w:tcW w:w="8480" w:type="dxa"/>
            <w:gridSpan w:val="3"/>
            <w:tcBorders>
              <w:bottom w:val="single" w:sz="4" w:space="0" w:color="auto"/>
            </w:tcBorders>
          </w:tcPr>
          <w:p w:rsidR="00F95F0A" w:rsidRPr="00FB76EE" w:rsidRDefault="00F95F0A" w:rsidP="00C27AF3">
            <w:pPr>
              <w:pStyle w:val="BodyText2"/>
              <w:jc w:val="both"/>
              <w:rPr>
                <w:rFonts w:ascii="Arial Narrow" w:hAnsi="Arial Narrow"/>
                <w:b w:val="0"/>
                <w:bCs w:val="0"/>
                <w:sz w:val="22"/>
                <w:szCs w:val="22"/>
              </w:rPr>
            </w:pPr>
            <w:r w:rsidRPr="00FB76EE">
              <w:rPr>
                <w:rFonts w:ascii="Arial Narrow" w:hAnsi="Arial Narrow"/>
                <w:b w:val="0"/>
                <w:bCs w:val="0"/>
                <w:sz w:val="22"/>
                <w:szCs w:val="22"/>
              </w:rPr>
              <w:t>If “YES”, briefly describe the feedback below (also attach any correspondence to and from this authority with regard to this application):</w:t>
            </w:r>
          </w:p>
        </w:tc>
      </w:tr>
      <w:tr w:rsidR="00F95F0A" w:rsidRPr="00FB76EE">
        <w:trPr>
          <w:cantSplit/>
        </w:trPr>
        <w:tc>
          <w:tcPr>
            <w:tcW w:w="8480" w:type="dxa"/>
            <w:gridSpan w:val="3"/>
            <w:tcBorders>
              <w:top w:val="single" w:sz="4" w:space="0" w:color="auto"/>
              <w:left w:val="single" w:sz="4" w:space="0" w:color="auto"/>
              <w:bottom w:val="single" w:sz="4" w:space="0" w:color="auto"/>
              <w:right w:val="single" w:sz="4" w:space="0" w:color="auto"/>
            </w:tcBorders>
          </w:tcPr>
          <w:p w:rsidR="00F95F0A" w:rsidRPr="00FB76EE" w:rsidRDefault="00F95F0A" w:rsidP="00C27AF3">
            <w:pPr>
              <w:pStyle w:val="BodyText2"/>
              <w:jc w:val="both"/>
              <w:rPr>
                <w:rFonts w:ascii="Arial Narrow" w:hAnsi="Arial Narrow"/>
                <w:b w:val="0"/>
                <w:bCs w:val="0"/>
                <w:sz w:val="22"/>
                <w:szCs w:val="22"/>
              </w:rPr>
            </w:pPr>
          </w:p>
        </w:tc>
      </w:tr>
    </w:tbl>
    <w:p w:rsidR="00F95F0A" w:rsidRPr="00FB76EE" w:rsidRDefault="00F95F0A" w:rsidP="00F95F0A">
      <w:pPr>
        <w:pStyle w:val="BalloonText"/>
        <w:jc w:val="both"/>
        <w:rPr>
          <w:rFonts w:ascii="Arial Narrow" w:hAnsi="Arial Narrow" w:cs="Arial"/>
          <w:sz w:val="22"/>
          <w:szCs w:val="22"/>
        </w:rPr>
      </w:pPr>
    </w:p>
    <w:tbl>
      <w:tblPr>
        <w:tblW w:w="0" w:type="auto"/>
        <w:tblInd w:w="45" w:type="dxa"/>
        <w:tblLook w:val="0000"/>
      </w:tblPr>
      <w:tblGrid>
        <w:gridCol w:w="7227"/>
        <w:gridCol w:w="577"/>
        <w:gridCol w:w="676"/>
      </w:tblGrid>
      <w:tr w:rsidR="00F95F0A" w:rsidRPr="00FB76EE" w:rsidTr="001C494F">
        <w:trPr>
          <w:cantSplit/>
        </w:trPr>
        <w:tc>
          <w:tcPr>
            <w:tcW w:w="7230" w:type="dxa"/>
            <w:tcBorders>
              <w:right w:val="single" w:sz="4" w:space="0" w:color="auto"/>
            </w:tcBorders>
          </w:tcPr>
          <w:p w:rsidR="00F95F0A" w:rsidRPr="00FB76EE" w:rsidRDefault="00F95F0A" w:rsidP="00C27AF3">
            <w:pPr>
              <w:pStyle w:val="BodyText2"/>
              <w:jc w:val="both"/>
              <w:rPr>
                <w:rFonts w:ascii="Arial Narrow" w:hAnsi="Arial Narrow"/>
                <w:b w:val="0"/>
                <w:bCs w:val="0"/>
                <w:sz w:val="22"/>
                <w:szCs w:val="22"/>
              </w:rPr>
            </w:pPr>
            <w:r w:rsidRPr="00FB76EE">
              <w:rPr>
                <w:rFonts w:ascii="Arial Narrow" w:hAnsi="Arial Narrow"/>
                <w:b w:val="0"/>
                <w:bCs w:val="0"/>
                <w:sz w:val="22"/>
                <w:szCs w:val="22"/>
              </w:rPr>
              <w:t>Has any comment been received from the local municipality?</w:t>
            </w:r>
          </w:p>
        </w:tc>
        <w:tc>
          <w:tcPr>
            <w:tcW w:w="574" w:type="dxa"/>
            <w:tcBorders>
              <w:top w:val="single" w:sz="4" w:space="0" w:color="auto"/>
              <w:left w:val="single" w:sz="4" w:space="0" w:color="auto"/>
              <w:bottom w:val="single" w:sz="4" w:space="0" w:color="auto"/>
              <w:right w:val="single" w:sz="4" w:space="0" w:color="auto"/>
            </w:tcBorders>
            <w:shd w:val="clear" w:color="auto" w:fill="000000"/>
          </w:tcPr>
          <w:p w:rsidR="00F95F0A" w:rsidRPr="00FB76EE" w:rsidRDefault="00F95F0A" w:rsidP="00C27AF3">
            <w:pPr>
              <w:pStyle w:val="BodyText2"/>
              <w:jc w:val="both"/>
              <w:rPr>
                <w:rFonts w:ascii="Arial Narrow" w:hAnsi="Arial Narrow"/>
                <w:b w:val="0"/>
                <w:bCs w:val="0"/>
                <w:sz w:val="22"/>
                <w:szCs w:val="22"/>
              </w:rPr>
            </w:pPr>
            <w:r w:rsidRPr="00FB76EE">
              <w:rPr>
                <w:rFonts w:ascii="Arial Narrow" w:hAnsi="Arial Narrow"/>
                <w:b w:val="0"/>
                <w:bCs w:val="0"/>
                <w:sz w:val="22"/>
                <w:szCs w:val="22"/>
              </w:rPr>
              <w:t>YES</w:t>
            </w:r>
          </w:p>
        </w:tc>
        <w:tc>
          <w:tcPr>
            <w:tcW w:w="676" w:type="dxa"/>
            <w:tcBorders>
              <w:top w:val="single" w:sz="4" w:space="0" w:color="auto"/>
              <w:left w:val="single" w:sz="4" w:space="0" w:color="auto"/>
              <w:bottom w:val="single" w:sz="4" w:space="0" w:color="auto"/>
              <w:right w:val="single" w:sz="4" w:space="0" w:color="auto"/>
            </w:tcBorders>
            <w:shd w:val="clear" w:color="auto" w:fill="000000" w:themeFill="text1"/>
          </w:tcPr>
          <w:p w:rsidR="00F95F0A" w:rsidRPr="00FB76EE" w:rsidRDefault="00F95F0A" w:rsidP="00DB34BA">
            <w:pPr>
              <w:rPr>
                <w:rFonts w:ascii="Arial Narrow" w:hAnsi="Arial Narrow"/>
                <w:b/>
                <w:bCs/>
                <w:color w:val="FFFFFF" w:themeColor="background1"/>
                <w:sz w:val="22"/>
                <w:szCs w:val="22"/>
              </w:rPr>
            </w:pPr>
            <w:r w:rsidRPr="00FB76EE">
              <w:rPr>
                <w:rFonts w:ascii="Arial Narrow" w:hAnsi="Arial Narrow" w:cs="Arial"/>
                <w:color w:val="FFFFFF" w:themeColor="background1"/>
                <w:sz w:val="22"/>
                <w:szCs w:val="22"/>
              </w:rPr>
              <w:t>NO</w:t>
            </w:r>
          </w:p>
        </w:tc>
      </w:tr>
      <w:tr w:rsidR="00F95F0A" w:rsidRPr="00FB76EE">
        <w:trPr>
          <w:cantSplit/>
        </w:trPr>
        <w:tc>
          <w:tcPr>
            <w:tcW w:w="8480" w:type="dxa"/>
            <w:gridSpan w:val="3"/>
            <w:tcBorders>
              <w:bottom w:val="single" w:sz="4" w:space="0" w:color="auto"/>
            </w:tcBorders>
          </w:tcPr>
          <w:p w:rsidR="00F95F0A" w:rsidRPr="00FB76EE" w:rsidRDefault="00F95F0A" w:rsidP="00C27AF3">
            <w:pPr>
              <w:pStyle w:val="BodyText2"/>
              <w:jc w:val="both"/>
              <w:rPr>
                <w:rFonts w:ascii="Arial Narrow" w:hAnsi="Arial Narrow"/>
                <w:b w:val="0"/>
                <w:bCs w:val="0"/>
                <w:sz w:val="22"/>
                <w:szCs w:val="22"/>
              </w:rPr>
            </w:pPr>
            <w:r w:rsidRPr="00FB76EE">
              <w:rPr>
                <w:rFonts w:ascii="Arial Narrow" w:hAnsi="Arial Narrow"/>
                <w:b w:val="0"/>
                <w:bCs w:val="0"/>
                <w:sz w:val="22"/>
                <w:szCs w:val="22"/>
              </w:rPr>
              <w:t>If “YES”, briefly describe the feedback below (also attach any correspondence to and from this authority with regard to this application):</w:t>
            </w:r>
          </w:p>
        </w:tc>
      </w:tr>
      <w:tr w:rsidR="00F95F0A" w:rsidRPr="00FB76EE">
        <w:trPr>
          <w:cantSplit/>
        </w:trPr>
        <w:tc>
          <w:tcPr>
            <w:tcW w:w="8480" w:type="dxa"/>
            <w:gridSpan w:val="3"/>
            <w:tcBorders>
              <w:top w:val="single" w:sz="4" w:space="0" w:color="auto"/>
              <w:left w:val="single" w:sz="4" w:space="0" w:color="auto"/>
              <w:bottom w:val="single" w:sz="4" w:space="0" w:color="auto"/>
              <w:right w:val="single" w:sz="4" w:space="0" w:color="auto"/>
            </w:tcBorders>
          </w:tcPr>
          <w:p w:rsidR="00F95F0A" w:rsidRPr="00FB76EE" w:rsidRDefault="001C494F" w:rsidP="00C27AF3">
            <w:pPr>
              <w:pStyle w:val="BodyText2"/>
              <w:jc w:val="both"/>
              <w:rPr>
                <w:rFonts w:ascii="Arial Narrow" w:hAnsi="Arial Narrow"/>
                <w:b w:val="0"/>
                <w:bCs w:val="0"/>
                <w:sz w:val="22"/>
                <w:szCs w:val="22"/>
              </w:rPr>
            </w:pPr>
            <w:r w:rsidRPr="00FB76EE">
              <w:rPr>
                <w:rFonts w:ascii="Arial Narrow" w:hAnsi="Arial Narrow"/>
                <w:b w:val="0"/>
                <w:bCs w:val="0"/>
                <w:sz w:val="22"/>
                <w:szCs w:val="22"/>
              </w:rPr>
              <w:t>They are the client in this matter</w:t>
            </w:r>
          </w:p>
        </w:tc>
      </w:tr>
    </w:tbl>
    <w:p w:rsidR="00F95F0A" w:rsidRPr="00FB76EE" w:rsidRDefault="00F95F0A" w:rsidP="00F95F0A">
      <w:pPr>
        <w:pStyle w:val="BalloonText"/>
        <w:jc w:val="both"/>
        <w:rPr>
          <w:rFonts w:ascii="Arial Narrow" w:hAnsi="Arial Narrow" w:cs="Arial"/>
          <w:sz w:val="22"/>
          <w:szCs w:val="22"/>
        </w:rPr>
      </w:pPr>
    </w:p>
    <w:tbl>
      <w:tblPr>
        <w:tblW w:w="0" w:type="auto"/>
        <w:tblInd w:w="45" w:type="dxa"/>
        <w:tblLook w:val="0000"/>
      </w:tblPr>
      <w:tblGrid>
        <w:gridCol w:w="7227"/>
        <w:gridCol w:w="577"/>
        <w:gridCol w:w="676"/>
      </w:tblGrid>
      <w:tr w:rsidR="00F95F0A" w:rsidRPr="00FB76EE" w:rsidTr="001C494F">
        <w:trPr>
          <w:cantSplit/>
        </w:trPr>
        <w:tc>
          <w:tcPr>
            <w:tcW w:w="7230" w:type="dxa"/>
            <w:tcBorders>
              <w:right w:val="single" w:sz="4" w:space="0" w:color="auto"/>
            </w:tcBorders>
          </w:tcPr>
          <w:p w:rsidR="00F95F0A" w:rsidRPr="00FB76EE" w:rsidRDefault="00F95F0A" w:rsidP="00C27AF3">
            <w:pPr>
              <w:pStyle w:val="BodyText2"/>
              <w:jc w:val="both"/>
              <w:rPr>
                <w:rFonts w:ascii="Arial Narrow" w:hAnsi="Arial Narrow"/>
                <w:b w:val="0"/>
                <w:bCs w:val="0"/>
                <w:sz w:val="22"/>
                <w:szCs w:val="22"/>
              </w:rPr>
            </w:pPr>
            <w:r w:rsidRPr="00FB76EE">
              <w:rPr>
                <w:rFonts w:ascii="Arial Narrow" w:hAnsi="Arial Narrow"/>
                <w:b w:val="0"/>
                <w:bCs w:val="0"/>
                <w:sz w:val="22"/>
                <w:szCs w:val="22"/>
              </w:rPr>
              <w:t>Has any comment been received from a traditional authority?</w:t>
            </w: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95F0A" w:rsidRPr="00FB76EE" w:rsidRDefault="00F95F0A" w:rsidP="00C27AF3">
            <w:pPr>
              <w:pStyle w:val="BodyText2"/>
              <w:jc w:val="both"/>
              <w:rPr>
                <w:rFonts w:ascii="Arial Narrow" w:hAnsi="Arial Narrow"/>
                <w:b w:val="0"/>
                <w:bCs w:val="0"/>
                <w:color w:val="000000" w:themeColor="text1"/>
                <w:sz w:val="22"/>
                <w:szCs w:val="22"/>
              </w:rPr>
            </w:pPr>
            <w:r w:rsidRPr="00FB76EE">
              <w:rPr>
                <w:rFonts w:ascii="Arial Narrow" w:hAnsi="Arial Narrow"/>
                <w:b w:val="0"/>
                <w:bCs w:val="0"/>
                <w:color w:val="000000" w:themeColor="text1"/>
                <w:sz w:val="22"/>
                <w:szCs w:val="22"/>
              </w:rPr>
              <w:t>YES</w:t>
            </w:r>
          </w:p>
        </w:tc>
        <w:tc>
          <w:tcPr>
            <w:tcW w:w="676" w:type="dxa"/>
            <w:tcBorders>
              <w:top w:val="single" w:sz="4" w:space="0" w:color="auto"/>
              <w:left w:val="single" w:sz="4" w:space="0" w:color="auto"/>
              <w:bottom w:val="single" w:sz="4" w:space="0" w:color="auto"/>
              <w:right w:val="single" w:sz="4" w:space="0" w:color="auto"/>
            </w:tcBorders>
            <w:shd w:val="clear" w:color="auto" w:fill="000000" w:themeFill="text1"/>
          </w:tcPr>
          <w:p w:rsidR="00F95F0A" w:rsidRPr="00FB76EE" w:rsidRDefault="00F95F0A" w:rsidP="00DB34BA">
            <w:pPr>
              <w:rPr>
                <w:rFonts w:ascii="Arial Narrow" w:hAnsi="Arial Narrow"/>
                <w:b/>
                <w:bCs/>
                <w:color w:val="FFFFFF" w:themeColor="background1"/>
                <w:sz w:val="22"/>
                <w:szCs w:val="22"/>
              </w:rPr>
            </w:pPr>
            <w:r w:rsidRPr="00FB76EE">
              <w:rPr>
                <w:rFonts w:ascii="Arial Narrow" w:hAnsi="Arial Narrow" w:cs="Arial"/>
                <w:color w:val="FFFFFF" w:themeColor="background1"/>
                <w:sz w:val="22"/>
                <w:szCs w:val="22"/>
              </w:rPr>
              <w:t>NO</w:t>
            </w:r>
          </w:p>
        </w:tc>
      </w:tr>
      <w:tr w:rsidR="00F95F0A" w:rsidRPr="00FB76EE">
        <w:trPr>
          <w:cantSplit/>
        </w:trPr>
        <w:tc>
          <w:tcPr>
            <w:tcW w:w="8480" w:type="dxa"/>
            <w:gridSpan w:val="3"/>
            <w:tcBorders>
              <w:bottom w:val="single" w:sz="4" w:space="0" w:color="auto"/>
            </w:tcBorders>
          </w:tcPr>
          <w:p w:rsidR="00F95F0A" w:rsidRPr="00FB76EE" w:rsidRDefault="00F95F0A" w:rsidP="00C27AF3">
            <w:pPr>
              <w:pStyle w:val="BodyText2"/>
              <w:jc w:val="both"/>
              <w:rPr>
                <w:rFonts w:ascii="Arial Narrow" w:hAnsi="Arial Narrow"/>
                <w:b w:val="0"/>
                <w:bCs w:val="0"/>
                <w:sz w:val="22"/>
                <w:szCs w:val="22"/>
              </w:rPr>
            </w:pPr>
            <w:r w:rsidRPr="00FB76EE">
              <w:rPr>
                <w:rFonts w:ascii="Arial Narrow" w:hAnsi="Arial Narrow"/>
                <w:b w:val="0"/>
                <w:bCs w:val="0"/>
                <w:sz w:val="22"/>
                <w:szCs w:val="22"/>
              </w:rPr>
              <w:t>If “YES”, briefly describe the feedback below (also attach any correspondence to and from this authority with regard to this application):</w:t>
            </w:r>
          </w:p>
        </w:tc>
      </w:tr>
      <w:tr w:rsidR="00F95F0A" w:rsidRPr="00FB76EE">
        <w:trPr>
          <w:cantSplit/>
        </w:trPr>
        <w:tc>
          <w:tcPr>
            <w:tcW w:w="8480" w:type="dxa"/>
            <w:gridSpan w:val="3"/>
            <w:tcBorders>
              <w:top w:val="single" w:sz="4" w:space="0" w:color="auto"/>
              <w:left w:val="single" w:sz="4" w:space="0" w:color="auto"/>
              <w:bottom w:val="single" w:sz="4" w:space="0" w:color="auto"/>
              <w:right w:val="single" w:sz="4" w:space="0" w:color="auto"/>
            </w:tcBorders>
          </w:tcPr>
          <w:p w:rsidR="00F95F0A" w:rsidRPr="00FB76EE" w:rsidRDefault="001C494F" w:rsidP="004B4FE4">
            <w:pPr>
              <w:pStyle w:val="BodyText2"/>
              <w:jc w:val="both"/>
              <w:rPr>
                <w:rFonts w:ascii="Arial Narrow" w:hAnsi="Arial Narrow"/>
                <w:b w:val="0"/>
                <w:bCs w:val="0"/>
                <w:sz w:val="22"/>
                <w:szCs w:val="22"/>
              </w:rPr>
            </w:pPr>
            <w:r w:rsidRPr="00FB76EE">
              <w:rPr>
                <w:rFonts w:ascii="Arial Narrow" w:hAnsi="Arial Narrow"/>
                <w:b w:val="0"/>
                <w:bCs w:val="0"/>
                <w:sz w:val="22"/>
                <w:szCs w:val="22"/>
              </w:rPr>
              <w:t xml:space="preserve">Comments were received from the public meeting, see minutes attached in appendix </w:t>
            </w:r>
            <w:r w:rsidR="004B4FE4" w:rsidRPr="00FB76EE">
              <w:rPr>
                <w:rFonts w:ascii="Arial Narrow" w:hAnsi="Arial Narrow"/>
                <w:b w:val="0"/>
                <w:bCs w:val="0"/>
                <w:sz w:val="22"/>
                <w:szCs w:val="22"/>
              </w:rPr>
              <w:t xml:space="preserve"> E</w:t>
            </w:r>
          </w:p>
        </w:tc>
      </w:tr>
    </w:tbl>
    <w:p w:rsidR="00EC4670" w:rsidRPr="00FB76EE" w:rsidRDefault="00EC4670" w:rsidP="007D22B0">
      <w:pPr>
        <w:pStyle w:val="BodyText2"/>
        <w:jc w:val="both"/>
        <w:rPr>
          <w:rFonts w:ascii="Arial Narrow" w:hAnsi="Arial Narrow"/>
          <w:b w:val="0"/>
          <w:bCs w:val="0"/>
          <w:sz w:val="22"/>
          <w:szCs w:val="22"/>
          <w:lang w:val="en-ZA"/>
        </w:rPr>
      </w:pPr>
    </w:p>
    <w:p w:rsidR="005E0E5E" w:rsidRPr="00FB76EE" w:rsidRDefault="005E0E5E" w:rsidP="00622099">
      <w:pPr>
        <w:numPr>
          <w:ilvl w:val="0"/>
          <w:numId w:val="12"/>
        </w:numPr>
        <w:jc w:val="both"/>
        <w:rPr>
          <w:rFonts w:ascii="Arial Narrow" w:hAnsi="Arial Narrow" w:cs="Arial"/>
          <w:b/>
          <w:bCs/>
          <w:sz w:val="22"/>
          <w:szCs w:val="22"/>
        </w:rPr>
      </w:pPr>
      <w:r w:rsidRPr="00FB76EE">
        <w:rPr>
          <w:rFonts w:ascii="Arial Narrow" w:hAnsi="Arial Narrow" w:cs="Arial"/>
          <w:b/>
          <w:bCs/>
          <w:sz w:val="22"/>
          <w:szCs w:val="22"/>
        </w:rPr>
        <w:t xml:space="preserve">CONSULTATION WITH OTHER STAKEHOLDERS </w:t>
      </w:r>
    </w:p>
    <w:p w:rsidR="005E0E5E" w:rsidRPr="00FB76EE" w:rsidRDefault="005E0E5E" w:rsidP="007D22B0">
      <w:pPr>
        <w:jc w:val="both"/>
        <w:rPr>
          <w:rFonts w:ascii="Arial Narrow" w:hAnsi="Arial Narrow" w:cs="Arial"/>
          <w:b/>
          <w:bCs/>
          <w:sz w:val="22"/>
          <w:szCs w:val="22"/>
        </w:rPr>
      </w:pPr>
    </w:p>
    <w:p w:rsidR="005E0E5E" w:rsidRPr="00FB76EE" w:rsidRDefault="005E0E5E" w:rsidP="007D22B0">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 xml:space="preserve">Any stakeholder that has a direct interest in the site or property, such as servitude holders and service providers, should be informed of the application </w:t>
      </w:r>
      <w:r w:rsidR="002E5FE5" w:rsidRPr="00FB76EE">
        <w:rPr>
          <w:rFonts w:ascii="Arial Narrow" w:hAnsi="Arial Narrow"/>
          <w:b w:val="0"/>
          <w:bCs w:val="0"/>
          <w:sz w:val="22"/>
          <w:szCs w:val="22"/>
          <w:lang w:val="en-ZA"/>
        </w:rPr>
        <w:t>a</w:t>
      </w:r>
      <w:r w:rsidRPr="00FB76EE">
        <w:rPr>
          <w:rFonts w:ascii="Arial Narrow" w:hAnsi="Arial Narrow"/>
          <w:b w:val="0"/>
          <w:bCs w:val="0"/>
          <w:sz w:val="22"/>
          <w:szCs w:val="22"/>
          <w:lang w:val="en-ZA"/>
        </w:rPr>
        <w:t>nd be provided with the opportunity to comment.</w:t>
      </w:r>
    </w:p>
    <w:p w:rsidR="005E0E5E" w:rsidRPr="00FB76EE" w:rsidRDefault="005E0E5E" w:rsidP="007D22B0">
      <w:pPr>
        <w:pStyle w:val="BodyText2"/>
        <w:jc w:val="both"/>
        <w:rPr>
          <w:rFonts w:ascii="Arial Narrow" w:hAnsi="Arial Narrow"/>
          <w:b w:val="0"/>
          <w:bCs w:val="0"/>
          <w:sz w:val="22"/>
          <w:szCs w:val="22"/>
          <w:lang w:val="en-ZA"/>
        </w:rPr>
      </w:pPr>
    </w:p>
    <w:tbl>
      <w:tblPr>
        <w:tblW w:w="0" w:type="auto"/>
        <w:tblInd w:w="45" w:type="dxa"/>
        <w:tblLook w:val="0000"/>
      </w:tblPr>
      <w:tblGrid>
        <w:gridCol w:w="7227"/>
        <w:gridCol w:w="577"/>
        <w:gridCol w:w="676"/>
      </w:tblGrid>
      <w:tr w:rsidR="005E0E5E" w:rsidRPr="00FB76EE" w:rsidTr="001C494F">
        <w:trPr>
          <w:cantSplit/>
        </w:trPr>
        <w:tc>
          <w:tcPr>
            <w:tcW w:w="7230" w:type="dxa"/>
            <w:tcBorders>
              <w:right w:val="single" w:sz="4" w:space="0" w:color="auto"/>
            </w:tcBorders>
          </w:tcPr>
          <w:p w:rsidR="005E0E5E" w:rsidRPr="00FB76EE" w:rsidRDefault="005E0E5E" w:rsidP="007D22B0">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Has any comment been received from stakeholders?</w:t>
            </w: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5E0E5E" w:rsidRPr="00FB76EE" w:rsidRDefault="005E0E5E" w:rsidP="007D22B0">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YES</w:t>
            </w:r>
          </w:p>
        </w:tc>
        <w:tc>
          <w:tcPr>
            <w:tcW w:w="676" w:type="dxa"/>
            <w:tcBorders>
              <w:top w:val="single" w:sz="4" w:space="0" w:color="auto"/>
              <w:left w:val="single" w:sz="4" w:space="0" w:color="auto"/>
              <w:bottom w:val="single" w:sz="4" w:space="0" w:color="auto"/>
              <w:right w:val="single" w:sz="4" w:space="0" w:color="auto"/>
            </w:tcBorders>
            <w:shd w:val="clear" w:color="auto" w:fill="000000" w:themeFill="text1"/>
          </w:tcPr>
          <w:p w:rsidR="005E0E5E" w:rsidRPr="00FB76EE" w:rsidRDefault="005E0E5E" w:rsidP="00C549A9">
            <w:pPr>
              <w:rPr>
                <w:rFonts w:ascii="Arial Narrow" w:hAnsi="Arial Narrow" w:cs="Arial"/>
                <w:color w:val="FFFFFF" w:themeColor="background1"/>
                <w:sz w:val="22"/>
                <w:szCs w:val="22"/>
              </w:rPr>
            </w:pPr>
            <w:r w:rsidRPr="00FB76EE">
              <w:rPr>
                <w:rFonts w:ascii="Arial Narrow" w:hAnsi="Arial Narrow" w:cs="Arial"/>
                <w:color w:val="FFFFFF" w:themeColor="background1"/>
                <w:sz w:val="22"/>
                <w:szCs w:val="22"/>
              </w:rPr>
              <w:t>NO</w:t>
            </w:r>
          </w:p>
        </w:tc>
      </w:tr>
      <w:tr w:rsidR="005E0E5E" w:rsidRPr="00FB76EE">
        <w:trPr>
          <w:cantSplit/>
        </w:trPr>
        <w:tc>
          <w:tcPr>
            <w:tcW w:w="8480" w:type="dxa"/>
            <w:gridSpan w:val="3"/>
            <w:tcBorders>
              <w:bottom w:val="single" w:sz="4" w:space="0" w:color="auto"/>
            </w:tcBorders>
          </w:tcPr>
          <w:p w:rsidR="005E0E5E" w:rsidRPr="00FB76EE" w:rsidRDefault="005E0E5E" w:rsidP="007D22B0">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If “YES”, briefly describe the feedback below (also attach copies of any correspondence to and from the stakeholders to this application):</w:t>
            </w:r>
          </w:p>
        </w:tc>
      </w:tr>
      <w:tr w:rsidR="005E0E5E" w:rsidRPr="00FB76EE">
        <w:trPr>
          <w:cantSplit/>
        </w:trPr>
        <w:tc>
          <w:tcPr>
            <w:tcW w:w="8480" w:type="dxa"/>
            <w:gridSpan w:val="3"/>
            <w:tcBorders>
              <w:top w:val="single" w:sz="4" w:space="0" w:color="auto"/>
              <w:left w:val="single" w:sz="4" w:space="0" w:color="auto"/>
              <w:bottom w:val="single" w:sz="4" w:space="0" w:color="auto"/>
              <w:right w:val="single" w:sz="4" w:space="0" w:color="auto"/>
            </w:tcBorders>
          </w:tcPr>
          <w:p w:rsidR="005E0E5E" w:rsidRPr="00FB76EE" w:rsidRDefault="001C494F" w:rsidP="004B4FE4">
            <w:pPr>
              <w:pStyle w:val="BodyText2"/>
              <w:jc w:val="both"/>
              <w:rPr>
                <w:rFonts w:ascii="Arial Narrow" w:hAnsi="Arial Narrow"/>
                <w:b w:val="0"/>
                <w:bCs w:val="0"/>
                <w:sz w:val="22"/>
                <w:szCs w:val="22"/>
                <w:lang w:val="en-ZA"/>
              </w:rPr>
            </w:pPr>
            <w:r w:rsidRPr="00FB76EE">
              <w:rPr>
                <w:rFonts w:ascii="Arial Narrow" w:hAnsi="Arial Narrow"/>
                <w:b w:val="0"/>
                <w:bCs w:val="0"/>
                <w:sz w:val="22"/>
                <w:szCs w:val="22"/>
                <w:lang w:val="en-ZA"/>
              </w:rPr>
              <w:t>See attached comments in appendix</w:t>
            </w:r>
            <w:r w:rsidR="004B4FE4" w:rsidRPr="00FB76EE">
              <w:rPr>
                <w:rFonts w:ascii="Arial Narrow" w:hAnsi="Arial Narrow"/>
                <w:b w:val="0"/>
                <w:bCs w:val="0"/>
                <w:sz w:val="22"/>
                <w:szCs w:val="22"/>
                <w:lang w:val="en-ZA"/>
              </w:rPr>
              <w:t xml:space="preserve"> E</w:t>
            </w:r>
          </w:p>
        </w:tc>
      </w:tr>
    </w:tbl>
    <w:p w:rsidR="00EC4670" w:rsidRPr="00FB76EE" w:rsidRDefault="00EC4670" w:rsidP="007D22B0">
      <w:pPr>
        <w:jc w:val="both"/>
        <w:rPr>
          <w:rFonts w:ascii="Arial Narrow" w:hAnsi="Arial Narrow" w:cs="Arial"/>
          <w:sz w:val="22"/>
          <w:szCs w:val="22"/>
        </w:rPr>
      </w:pPr>
    </w:p>
    <w:p w:rsidR="00EC4670" w:rsidRPr="00FB76EE" w:rsidRDefault="00EC4670" w:rsidP="007D22B0">
      <w:pPr>
        <w:jc w:val="both"/>
        <w:rPr>
          <w:rFonts w:ascii="Arial Narrow" w:hAnsi="Arial Narrow" w:cs="Arial"/>
          <w:sz w:val="22"/>
          <w:szCs w:val="22"/>
        </w:rPr>
      </w:pPr>
    </w:p>
    <w:p w:rsidR="00EC4670" w:rsidRPr="00FB76EE" w:rsidRDefault="00EC4670" w:rsidP="007D22B0">
      <w:pPr>
        <w:jc w:val="both"/>
        <w:rPr>
          <w:rFonts w:ascii="Arial Narrow" w:hAnsi="Arial Narrow" w:cs="Arial"/>
          <w:sz w:val="22"/>
          <w:szCs w:val="22"/>
        </w:rPr>
      </w:pPr>
    </w:p>
    <w:p w:rsidR="005E0E5E" w:rsidRPr="00FB76EE" w:rsidRDefault="005E0E5E" w:rsidP="007D22B0">
      <w:pPr>
        <w:jc w:val="both"/>
        <w:rPr>
          <w:rFonts w:ascii="Arial Narrow" w:hAnsi="Arial Narrow" w:cs="Arial"/>
          <w:caps/>
          <w:sz w:val="22"/>
          <w:szCs w:val="22"/>
        </w:rPr>
      </w:pPr>
      <w:r w:rsidRPr="00FB76EE">
        <w:rPr>
          <w:rFonts w:ascii="Arial Narrow" w:hAnsi="Arial Narrow" w:cs="Arial"/>
          <w:caps/>
          <w:sz w:val="22"/>
          <w:szCs w:val="22"/>
        </w:rPr>
        <w:t xml:space="preserve">Section </w:t>
      </w:r>
      <w:r w:rsidR="002E5FE5" w:rsidRPr="00FB76EE">
        <w:rPr>
          <w:rFonts w:ascii="Arial Narrow" w:hAnsi="Arial Narrow" w:cs="Arial"/>
          <w:caps/>
          <w:sz w:val="22"/>
          <w:szCs w:val="22"/>
        </w:rPr>
        <w:t>E</w:t>
      </w:r>
      <w:r w:rsidRPr="00FB76EE">
        <w:rPr>
          <w:rFonts w:ascii="Arial Narrow" w:hAnsi="Arial Narrow" w:cs="Arial"/>
          <w:caps/>
          <w:sz w:val="22"/>
          <w:szCs w:val="22"/>
        </w:rPr>
        <w:t>: Impact Assessment</w:t>
      </w:r>
    </w:p>
    <w:p w:rsidR="005E0E5E" w:rsidRPr="00FB76EE" w:rsidRDefault="005E0E5E" w:rsidP="007D22B0">
      <w:pPr>
        <w:jc w:val="both"/>
        <w:rPr>
          <w:rFonts w:ascii="Arial Narrow" w:hAnsi="Arial Narrow" w:cs="Arial"/>
          <w:sz w:val="22"/>
          <w:szCs w:val="22"/>
        </w:rPr>
      </w:pPr>
    </w:p>
    <w:p w:rsidR="005E0E5E" w:rsidRPr="00FB76EE" w:rsidRDefault="005E0E5E" w:rsidP="007D22B0">
      <w:pPr>
        <w:jc w:val="both"/>
        <w:rPr>
          <w:rFonts w:ascii="Arial Narrow" w:hAnsi="Arial Narrow" w:cs="Arial"/>
          <w:sz w:val="22"/>
          <w:szCs w:val="22"/>
        </w:rPr>
      </w:pPr>
      <w:r w:rsidRPr="00FB76EE">
        <w:rPr>
          <w:rFonts w:ascii="Arial Narrow" w:hAnsi="Arial Narrow" w:cs="Arial"/>
          <w:sz w:val="22"/>
          <w:szCs w:val="22"/>
        </w:rPr>
        <w:t xml:space="preserve">The assessment of impacts must adhere to the </w:t>
      </w:r>
      <w:r w:rsidR="00D95A68" w:rsidRPr="00FB76EE">
        <w:rPr>
          <w:rFonts w:ascii="Arial Narrow" w:hAnsi="Arial Narrow" w:cs="Arial"/>
          <w:sz w:val="22"/>
          <w:szCs w:val="22"/>
        </w:rPr>
        <w:t>r</w:t>
      </w:r>
      <w:r w:rsidRPr="00FB76EE">
        <w:rPr>
          <w:rFonts w:ascii="Arial Narrow" w:hAnsi="Arial Narrow" w:cs="Arial"/>
          <w:sz w:val="22"/>
          <w:szCs w:val="22"/>
        </w:rPr>
        <w:t>equirements in the EIA Regulations, 20</w:t>
      </w:r>
      <w:r w:rsidR="00E80A1F" w:rsidRPr="00FB76EE">
        <w:rPr>
          <w:rFonts w:ascii="Arial Narrow" w:hAnsi="Arial Narrow" w:cs="Arial"/>
          <w:sz w:val="22"/>
          <w:szCs w:val="22"/>
        </w:rPr>
        <w:t>1</w:t>
      </w:r>
      <w:r w:rsidRPr="00FB76EE">
        <w:rPr>
          <w:rFonts w:ascii="Arial Narrow" w:hAnsi="Arial Narrow" w:cs="Arial"/>
          <w:sz w:val="22"/>
          <w:szCs w:val="22"/>
        </w:rPr>
        <w:t>0, and should take applicable official guidelines into</w:t>
      </w:r>
      <w:r w:rsidR="00687641" w:rsidRPr="00FB76EE">
        <w:rPr>
          <w:rFonts w:ascii="Arial Narrow" w:hAnsi="Arial Narrow" w:cs="Arial"/>
          <w:sz w:val="22"/>
          <w:szCs w:val="22"/>
        </w:rPr>
        <w:t xml:space="preserve"> </w:t>
      </w:r>
      <w:r w:rsidR="00EB129C" w:rsidRPr="00FB76EE">
        <w:rPr>
          <w:rFonts w:ascii="Arial Narrow" w:hAnsi="Arial Narrow" w:cs="Arial"/>
          <w:sz w:val="22"/>
          <w:szCs w:val="22"/>
        </w:rPr>
        <w:t>account. The</w:t>
      </w:r>
      <w:r w:rsidRPr="00FB76EE">
        <w:rPr>
          <w:rFonts w:ascii="Arial Narrow" w:hAnsi="Arial Narrow" w:cs="Arial"/>
          <w:sz w:val="22"/>
          <w:szCs w:val="22"/>
        </w:rPr>
        <w:t xml:space="preserve"> issues raised by interested and affected parties should also be addressed in the assessment of impacts.</w:t>
      </w:r>
    </w:p>
    <w:p w:rsidR="005E0E5E" w:rsidRPr="00FB76EE" w:rsidRDefault="005E0E5E" w:rsidP="007D22B0">
      <w:pPr>
        <w:jc w:val="both"/>
        <w:rPr>
          <w:rFonts w:ascii="Arial Narrow" w:hAnsi="Arial Narrow" w:cs="Arial"/>
          <w:b/>
          <w:sz w:val="22"/>
          <w:szCs w:val="22"/>
        </w:rPr>
      </w:pPr>
    </w:p>
    <w:p w:rsidR="00EC4670" w:rsidRPr="00FB76EE" w:rsidRDefault="00EC4670" w:rsidP="007D22B0">
      <w:pPr>
        <w:jc w:val="both"/>
        <w:rPr>
          <w:rFonts w:ascii="Arial Narrow" w:hAnsi="Arial Narrow" w:cs="Arial"/>
          <w:b/>
          <w:sz w:val="22"/>
          <w:szCs w:val="22"/>
        </w:rPr>
      </w:pPr>
    </w:p>
    <w:p w:rsidR="005E0E5E" w:rsidRPr="00FB76EE" w:rsidRDefault="005E0E5E" w:rsidP="00622099">
      <w:pPr>
        <w:numPr>
          <w:ilvl w:val="0"/>
          <w:numId w:val="13"/>
        </w:numPr>
        <w:jc w:val="both"/>
        <w:rPr>
          <w:rFonts w:ascii="Arial Narrow" w:hAnsi="Arial Narrow" w:cs="Arial"/>
          <w:b/>
          <w:bCs/>
          <w:caps/>
          <w:sz w:val="22"/>
          <w:szCs w:val="22"/>
        </w:rPr>
      </w:pPr>
      <w:r w:rsidRPr="00FB76EE">
        <w:rPr>
          <w:rFonts w:ascii="Arial Narrow" w:hAnsi="Arial Narrow" w:cs="Arial"/>
          <w:b/>
          <w:bCs/>
          <w:caps/>
          <w:sz w:val="22"/>
          <w:szCs w:val="22"/>
        </w:rPr>
        <w:t>Issues raised by interested and affected parties</w:t>
      </w:r>
    </w:p>
    <w:p w:rsidR="005E0E5E" w:rsidRPr="00FB76EE" w:rsidRDefault="005E0E5E" w:rsidP="007D22B0">
      <w:pPr>
        <w:jc w:val="both"/>
        <w:rPr>
          <w:rFonts w:ascii="Arial Narrow" w:hAnsi="Arial Narrow" w:cs="Arial"/>
          <w:sz w:val="22"/>
          <w:szCs w:val="22"/>
        </w:rPr>
      </w:pPr>
    </w:p>
    <w:p w:rsidR="005E0E5E" w:rsidRPr="00FB76EE" w:rsidRDefault="005E0E5E" w:rsidP="007D22B0">
      <w:pPr>
        <w:jc w:val="both"/>
        <w:rPr>
          <w:rFonts w:ascii="Arial Narrow" w:hAnsi="Arial Narrow" w:cs="Arial"/>
          <w:sz w:val="22"/>
          <w:szCs w:val="22"/>
        </w:rPr>
      </w:pPr>
      <w:r w:rsidRPr="00FB76EE">
        <w:rPr>
          <w:rFonts w:ascii="Arial Narrow" w:hAnsi="Arial Narrow" w:cs="Arial"/>
          <w:sz w:val="22"/>
          <w:szCs w:val="22"/>
        </w:rPr>
        <w:t xml:space="preserve">List the </w:t>
      </w:r>
      <w:r w:rsidR="008C4E53" w:rsidRPr="00FB76EE">
        <w:rPr>
          <w:rFonts w:ascii="Arial Narrow" w:hAnsi="Arial Narrow" w:cs="Arial"/>
          <w:sz w:val="22"/>
          <w:szCs w:val="22"/>
        </w:rPr>
        <w:t xml:space="preserve">main </w:t>
      </w:r>
      <w:r w:rsidRPr="00FB76EE">
        <w:rPr>
          <w:rFonts w:ascii="Arial Narrow" w:hAnsi="Arial Narrow" w:cs="Arial"/>
          <w:sz w:val="22"/>
          <w:szCs w:val="22"/>
        </w:rPr>
        <w:t>issues raised by i</w:t>
      </w:r>
      <w:r w:rsidR="009A1E3D" w:rsidRPr="00FB76EE">
        <w:rPr>
          <w:rFonts w:ascii="Arial Narrow" w:hAnsi="Arial Narrow" w:cs="Arial"/>
          <w:sz w:val="22"/>
          <w:szCs w:val="22"/>
        </w:rPr>
        <w:t>nterested and affected parties.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5"/>
      </w:tblGrid>
      <w:tr w:rsidR="005E0E5E" w:rsidRPr="00FB76EE">
        <w:tc>
          <w:tcPr>
            <w:tcW w:w="8525" w:type="dxa"/>
          </w:tcPr>
          <w:p w:rsidR="00DD6D28" w:rsidRPr="00FB76EE" w:rsidRDefault="00DD6D28" w:rsidP="004B4FE4">
            <w:pPr>
              <w:rPr>
                <w:rFonts w:ascii="Arial Narrow" w:hAnsi="Arial Narrow" w:cs="Arial"/>
                <w:sz w:val="22"/>
                <w:szCs w:val="22"/>
              </w:rPr>
            </w:pPr>
            <w:r w:rsidRPr="00FB76EE">
              <w:rPr>
                <w:rFonts w:ascii="Arial Narrow" w:hAnsi="Arial Narrow" w:cs="Arial"/>
                <w:sz w:val="22"/>
                <w:szCs w:val="22"/>
              </w:rPr>
              <w:t xml:space="preserve">Issues </w:t>
            </w:r>
            <w:r w:rsidR="00687641" w:rsidRPr="00FB76EE">
              <w:rPr>
                <w:rFonts w:ascii="Arial Narrow" w:hAnsi="Arial Narrow" w:cs="Arial"/>
                <w:sz w:val="22"/>
                <w:szCs w:val="22"/>
              </w:rPr>
              <w:t>rais</w:t>
            </w:r>
            <w:r w:rsidR="004B4FE4" w:rsidRPr="00FB76EE">
              <w:rPr>
                <w:rFonts w:ascii="Arial Narrow" w:hAnsi="Arial Narrow" w:cs="Arial"/>
                <w:sz w:val="22"/>
                <w:szCs w:val="22"/>
              </w:rPr>
              <w:t>ed</w:t>
            </w:r>
            <w:r w:rsidR="00687641" w:rsidRPr="00FB76EE">
              <w:rPr>
                <w:rFonts w:ascii="Arial Narrow" w:hAnsi="Arial Narrow" w:cs="Arial"/>
                <w:sz w:val="22"/>
                <w:szCs w:val="22"/>
              </w:rPr>
              <w:t xml:space="preserve">  are captured </w:t>
            </w:r>
            <w:r w:rsidRPr="00FB76EE">
              <w:rPr>
                <w:rFonts w:ascii="Arial Narrow" w:hAnsi="Arial Narrow" w:cs="Arial"/>
                <w:sz w:val="22"/>
                <w:szCs w:val="22"/>
              </w:rPr>
              <w:t xml:space="preserve"> in appendix</w:t>
            </w:r>
            <w:r w:rsidR="004B4FE4" w:rsidRPr="00FB76EE">
              <w:rPr>
                <w:rFonts w:ascii="Arial Narrow" w:hAnsi="Arial Narrow" w:cs="Arial"/>
                <w:sz w:val="22"/>
                <w:szCs w:val="22"/>
              </w:rPr>
              <w:t xml:space="preserve"> E</w:t>
            </w:r>
            <w:r w:rsidRPr="00FB76EE">
              <w:rPr>
                <w:rFonts w:ascii="Arial Narrow" w:hAnsi="Arial Narrow" w:cs="Arial"/>
                <w:sz w:val="22"/>
                <w:szCs w:val="22"/>
              </w:rPr>
              <w:t xml:space="preserve"> </w:t>
            </w:r>
          </w:p>
        </w:tc>
      </w:tr>
    </w:tbl>
    <w:p w:rsidR="005E0E5E" w:rsidRPr="00FB76EE" w:rsidRDefault="005E0E5E" w:rsidP="007D22B0">
      <w:pPr>
        <w:pStyle w:val="BodyText"/>
        <w:jc w:val="both"/>
        <w:rPr>
          <w:rFonts w:ascii="Arial Narrow" w:hAnsi="Arial Narrow"/>
          <w:sz w:val="22"/>
          <w:szCs w:val="22"/>
          <w:lang w:val="en-ZA"/>
        </w:rPr>
      </w:pPr>
    </w:p>
    <w:p w:rsidR="005E0E5E" w:rsidRPr="00FB76EE" w:rsidRDefault="005E0E5E" w:rsidP="007D22B0">
      <w:pPr>
        <w:pStyle w:val="BodyText"/>
        <w:jc w:val="both"/>
        <w:rPr>
          <w:rFonts w:ascii="Arial Narrow" w:hAnsi="Arial Narrow"/>
          <w:b/>
          <w:sz w:val="22"/>
          <w:szCs w:val="22"/>
          <w:lang w:val="en-ZA"/>
        </w:rPr>
      </w:pPr>
      <w:r w:rsidRPr="00FB76EE">
        <w:rPr>
          <w:rFonts w:ascii="Arial Narrow" w:hAnsi="Arial Narrow"/>
          <w:sz w:val="22"/>
          <w:szCs w:val="22"/>
          <w:lang w:val="en-ZA"/>
        </w:rPr>
        <w:t xml:space="preserve">Response from the practitioner to the issues raised by the interested and affected parties (A full response must be given in the Comments and Response Report that must be attached </w:t>
      </w:r>
      <w:r w:rsidR="00D95A68" w:rsidRPr="00FB76EE">
        <w:rPr>
          <w:rFonts w:ascii="Arial Narrow" w:hAnsi="Arial Narrow"/>
          <w:sz w:val="22"/>
          <w:szCs w:val="22"/>
          <w:lang w:val="en-ZA"/>
        </w:rPr>
        <w:t xml:space="preserve">as </w:t>
      </w:r>
      <w:r w:rsidR="00D95A68" w:rsidRPr="00FB76EE">
        <w:rPr>
          <w:rFonts w:ascii="Arial Narrow" w:hAnsi="Arial Narrow"/>
          <w:sz w:val="22"/>
          <w:szCs w:val="22"/>
          <w:u w:val="single"/>
          <w:lang w:val="en-ZA"/>
        </w:rPr>
        <w:t>Appendix E</w:t>
      </w:r>
      <w:r w:rsidR="00D95A68" w:rsidRPr="00FB76EE">
        <w:rPr>
          <w:rFonts w:ascii="Arial Narrow" w:hAnsi="Arial Narrow"/>
          <w:sz w:val="22"/>
          <w:szCs w:val="22"/>
          <w:lang w:val="en-ZA"/>
        </w:rPr>
        <w:t xml:space="preserve"> </w:t>
      </w:r>
      <w:r w:rsidRPr="00FB76EE">
        <w:rPr>
          <w:rFonts w:ascii="Arial Narrow" w:hAnsi="Arial Narrow"/>
          <w:sz w:val="22"/>
          <w:szCs w:val="22"/>
          <w:lang w:val="en-ZA"/>
        </w:rPr>
        <w:t>to this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5"/>
      </w:tblGrid>
      <w:tr w:rsidR="005E0E5E" w:rsidRPr="00FB76EE">
        <w:tc>
          <w:tcPr>
            <w:tcW w:w="8525" w:type="dxa"/>
          </w:tcPr>
          <w:p w:rsidR="00DD6D28" w:rsidRPr="00FB76EE" w:rsidRDefault="00687641" w:rsidP="004B4FE4">
            <w:pPr>
              <w:rPr>
                <w:rFonts w:ascii="Arial Narrow" w:hAnsi="Arial Narrow" w:cs="Arial"/>
                <w:sz w:val="22"/>
                <w:szCs w:val="22"/>
              </w:rPr>
            </w:pPr>
            <w:r w:rsidRPr="00FB76EE">
              <w:rPr>
                <w:rFonts w:ascii="Arial Narrow" w:hAnsi="Arial Narrow" w:cs="Arial"/>
                <w:sz w:val="22"/>
                <w:szCs w:val="22"/>
              </w:rPr>
              <w:t>I</w:t>
            </w:r>
            <w:r w:rsidR="004B4FE4" w:rsidRPr="00FB76EE">
              <w:rPr>
                <w:rFonts w:ascii="Arial Narrow" w:hAnsi="Arial Narrow" w:cs="Arial"/>
                <w:sz w:val="22"/>
                <w:szCs w:val="22"/>
              </w:rPr>
              <w:t xml:space="preserve">ssues raised </w:t>
            </w:r>
            <w:r w:rsidRPr="00FB76EE">
              <w:rPr>
                <w:rFonts w:ascii="Arial Narrow" w:hAnsi="Arial Narrow" w:cs="Arial"/>
                <w:sz w:val="22"/>
                <w:szCs w:val="22"/>
              </w:rPr>
              <w:t xml:space="preserve">  are captured  in appendix</w:t>
            </w:r>
            <w:r w:rsidR="004B4FE4" w:rsidRPr="00FB76EE">
              <w:rPr>
                <w:rFonts w:ascii="Arial Narrow" w:hAnsi="Arial Narrow" w:cs="Arial"/>
                <w:sz w:val="22"/>
                <w:szCs w:val="22"/>
              </w:rPr>
              <w:t xml:space="preserve"> E</w:t>
            </w:r>
            <w:r w:rsidRPr="00FB76EE">
              <w:rPr>
                <w:rFonts w:ascii="Arial Narrow" w:hAnsi="Arial Narrow" w:cs="Arial"/>
                <w:sz w:val="22"/>
                <w:szCs w:val="22"/>
              </w:rPr>
              <w:t xml:space="preserve"> </w:t>
            </w:r>
          </w:p>
        </w:tc>
      </w:tr>
    </w:tbl>
    <w:p w:rsidR="005E0E5E" w:rsidRPr="00FB76EE" w:rsidRDefault="005E0E5E" w:rsidP="007D22B0">
      <w:pPr>
        <w:pStyle w:val="Footer"/>
        <w:tabs>
          <w:tab w:val="clear" w:pos="4153"/>
          <w:tab w:val="clear" w:pos="8306"/>
        </w:tabs>
        <w:jc w:val="both"/>
        <w:rPr>
          <w:rFonts w:ascii="Arial Narrow" w:hAnsi="Arial Narrow" w:cs="Arial"/>
          <w:b/>
          <w:bCs/>
          <w:caps/>
          <w:sz w:val="22"/>
          <w:szCs w:val="22"/>
          <w:lang w:val="en-ZA"/>
        </w:rPr>
      </w:pPr>
    </w:p>
    <w:p w:rsidR="00EC4670" w:rsidRPr="00FB76EE" w:rsidRDefault="00EC4670" w:rsidP="007D22B0">
      <w:pPr>
        <w:pStyle w:val="Footer"/>
        <w:tabs>
          <w:tab w:val="clear" w:pos="4153"/>
          <w:tab w:val="clear" w:pos="8306"/>
        </w:tabs>
        <w:jc w:val="both"/>
        <w:rPr>
          <w:rFonts w:ascii="Arial Narrow" w:hAnsi="Arial Narrow" w:cs="Arial"/>
          <w:b/>
          <w:bCs/>
          <w:caps/>
          <w:sz w:val="22"/>
          <w:szCs w:val="22"/>
          <w:lang w:val="en-ZA"/>
        </w:rPr>
      </w:pPr>
    </w:p>
    <w:p w:rsidR="00BC2A3B" w:rsidRPr="00FB76EE" w:rsidRDefault="005E0E5E" w:rsidP="007D22B0">
      <w:pPr>
        <w:pStyle w:val="Footer"/>
        <w:numPr>
          <w:ilvl w:val="0"/>
          <w:numId w:val="13"/>
        </w:numPr>
        <w:tabs>
          <w:tab w:val="clear" w:pos="4153"/>
          <w:tab w:val="clear" w:pos="8306"/>
        </w:tabs>
        <w:jc w:val="both"/>
        <w:rPr>
          <w:rFonts w:ascii="Arial Narrow" w:hAnsi="Arial Narrow" w:cs="Arial"/>
          <w:b/>
          <w:bCs/>
          <w:caps/>
          <w:sz w:val="22"/>
          <w:szCs w:val="22"/>
          <w:lang w:val="en-ZA"/>
        </w:rPr>
      </w:pPr>
      <w:r w:rsidRPr="00FB76EE">
        <w:rPr>
          <w:rFonts w:ascii="Arial Narrow" w:hAnsi="Arial Narrow" w:cs="Arial"/>
          <w:b/>
          <w:bCs/>
          <w:caps/>
          <w:sz w:val="22"/>
          <w:szCs w:val="22"/>
          <w:lang w:val="en-ZA"/>
        </w:rPr>
        <w:t>Impacts that may result fRom the planning and design</w:t>
      </w:r>
      <w:r w:rsidR="00C32116" w:rsidRPr="00FB76EE">
        <w:rPr>
          <w:rFonts w:ascii="Arial Narrow" w:hAnsi="Arial Narrow" w:cs="Arial"/>
          <w:b/>
          <w:bCs/>
          <w:caps/>
          <w:sz w:val="22"/>
          <w:szCs w:val="22"/>
          <w:lang w:val="en-ZA"/>
        </w:rPr>
        <w:t xml:space="preserve">, CONSTRUCTION, OPERATIONAL, DECOMMISSIONING AND CLOSURE </w:t>
      </w:r>
      <w:r w:rsidRPr="00FB76EE">
        <w:rPr>
          <w:rFonts w:ascii="Arial Narrow" w:hAnsi="Arial Narrow" w:cs="Arial"/>
          <w:b/>
          <w:bCs/>
          <w:caps/>
          <w:sz w:val="22"/>
          <w:szCs w:val="22"/>
          <w:lang w:val="en-ZA"/>
        </w:rPr>
        <w:t>phase</w:t>
      </w:r>
      <w:r w:rsidR="00C32116" w:rsidRPr="00FB76EE">
        <w:rPr>
          <w:rFonts w:ascii="Arial Narrow" w:hAnsi="Arial Narrow" w:cs="Arial"/>
          <w:b/>
          <w:bCs/>
          <w:caps/>
          <w:sz w:val="22"/>
          <w:szCs w:val="22"/>
          <w:lang w:val="en-ZA"/>
        </w:rPr>
        <w:t>S</w:t>
      </w:r>
      <w:r w:rsidR="00A85276" w:rsidRPr="00FB76EE">
        <w:rPr>
          <w:rFonts w:ascii="Arial Narrow" w:hAnsi="Arial Narrow" w:cs="Arial"/>
          <w:b/>
          <w:bCs/>
          <w:caps/>
          <w:sz w:val="22"/>
          <w:szCs w:val="22"/>
          <w:lang w:val="en-ZA"/>
        </w:rPr>
        <w:t xml:space="preserve"> AS WELL AS</w:t>
      </w:r>
      <w:r w:rsidR="00E80A1F" w:rsidRPr="00FB76EE">
        <w:rPr>
          <w:rFonts w:ascii="Arial Narrow" w:hAnsi="Arial Narrow" w:cs="Arial"/>
          <w:b/>
          <w:bCs/>
          <w:caps/>
          <w:sz w:val="22"/>
          <w:szCs w:val="22"/>
          <w:lang w:val="en-ZA"/>
        </w:rPr>
        <w:t xml:space="preserve"> PROPOSED MANAGEMENT OF </w:t>
      </w:r>
      <w:r w:rsidR="003D133B" w:rsidRPr="00FB76EE">
        <w:rPr>
          <w:rFonts w:ascii="Arial Narrow" w:hAnsi="Arial Narrow" w:cs="Arial"/>
          <w:b/>
          <w:bCs/>
          <w:caps/>
          <w:sz w:val="22"/>
          <w:szCs w:val="22"/>
          <w:lang w:val="en-ZA"/>
        </w:rPr>
        <w:t>identified</w:t>
      </w:r>
      <w:r w:rsidR="00E80A1F" w:rsidRPr="00FB76EE">
        <w:rPr>
          <w:rFonts w:ascii="Arial Narrow" w:hAnsi="Arial Narrow" w:cs="Arial"/>
          <w:b/>
          <w:bCs/>
          <w:caps/>
          <w:sz w:val="22"/>
          <w:szCs w:val="22"/>
          <w:lang w:val="en-ZA"/>
        </w:rPr>
        <w:t xml:space="preserve"> </w:t>
      </w:r>
      <w:r w:rsidR="00A85276" w:rsidRPr="00FB76EE">
        <w:rPr>
          <w:rFonts w:ascii="Arial Narrow" w:hAnsi="Arial Narrow" w:cs="Arial"/>
          <w:b/>
          <w:bCs/>
          <w:caps/>
          <w:sz w:val="22"/>
          <w:szCs w:val="22"/>
          <w:lang w:val="en-ZA"/>
        </w:rPr>
        <w:t xml:space="preserve">IMPACTS </w:t>
      </w:r>
      <w:r w:rsidR="00E80A1F" w:rsidRPr="00FB76EE">
        <w:rPr>
          <w:rFonts w:ascii="Arial Narrow" w:hAnsi="Arial Narrow" w:cs="Arial"/>
          <w:b/>
          <w:bCs/>
          <w:caps/>
          <w:sz w:val="22"/>
          <w:szCs w:val="22"/>
          <w:lang w:val="en-ZA"/>
        </w:rPr>
        <w:t>AND</w:t>
      </w:r>
      <w:r w:rsidR="003D133B" w:rsidRPr="00FB76EE">
        <w:rPr>
          <w:rFonts w:ascii="Arial Narrow" w:hAnsi="Arial Narrow" w:cs="Arial"/>
          <w:b/>
          <w:bCs/>
          <w:caps/>
          <w:sz w:val="22"/>
          <w:szCs w:val="22"/>
          <w:lang w:val="en-ZA"/>
        </w:rPr>
        <w:t xml:space="preserve"> </w:t>
      </w:r>
      <w:r w:rsidR="00E80A1F" w:rsidRPr="00FB76EE">
        <w:rPr>
          <w:rFonts w:ascii="Arial Narrow" w:hAnsi="Arial Narrow" w:cs="Arial"/>
          <w:b/>
          <w:bCs/>
          <w:caps/>
          <w:sz w:val="22"/>
          <w:szCs w:val="22"/>
          <w:lang w:val="en-ZA"/>
        </w:rPr>
        <w:t xml:space="preserve">PROPOSED </w:t>
      </w:r>
      <w:r w:rsidR="003D133B" w:rsidRPr="00FB76EE">
        <w:rPr>
          <w:rFonts w:ascii="Arial Narrow" w:hAnsi="Arial Narrow" w:cs="Arial"/>
          <w:b/>
          <w:bCs/>
          <w:caps/>
          <w:sz w:val="22"/>
          <w:szCs w:val="22"/>
          <w:lang w:val="en-ZA"/>
        </w:rPr>
        <w:t>mitigation measures</w:t>
      </w:r>
    </w:p>
    <w:p w:rsidR="00BC2A3B" w:rsidRPr="00FB76EE" w:rsidRDefault="00BC2A3B" w:rsidP="00BC2A3B">
      <w:pPr>
        <w:pStyle w:val="Footer"/>
        <w:tabs>
          <w:tab w:val="clear" w:pos="4153"/>
          <w:tab w:val="clear" w:pos="8306"/>
        </w:tabs>
        <w:rPr>
          <w:rFonts w:ascii="Arial Narrow" w:hAnsi="Arial Narrow" w:cs="Arial"/>
          <w:b/>
          <w:bCs/>
          <w:caps/>
          <w:sz w:val="22"/>
          <w:szCs w:val="22"/>
          <w:lang w:val="en-US"/>
        </w:rPr>
      </w:pPr>
    </w:p>
    <w:p w:rsidR="00BC2A3B" w:rsidRPr="00FB76EE" w:rsidRDefault="00BC2A3B" w:rsidP="00622099">
      <w:pPr>
        <w:pStyle w:val="Footer"/>
        <w:numPr>
          <w:ilvl w:val="1"/>
          <w:numId w:val="13"/>
        </w:numPr>
        <w:tabs>
          <w:tab w:val="clear" w:pos="4153"/>
          <w:tab w:val="clear" w:pos="8306"/>
        </w:tabs>
        <w:rPr>
          <w:rFonts w:ascii="Arial Narrow" w:hAnsi="Arial Narrow" w:cs="Arial"/>
          <w:b/>
          <w:bCs/>
          <w:caps/>
          <w:sz w:val="22"/>
          <w:szCs w:val="22"/>
          <w:lang w:val="en-US"/>
        </w:rPr>
      </w:pPr>
      <w:r w:rsidRPr="00FB76EE">
        <w:rPr>
          <w:rFonts w:ascii="Arial Narrow" w:hAnsi="Arial Narrow" w:cs="Arial"/>
          <w:b/>
          <w:bCs/>
          <w:caps/>
          <w:sz w:val="22"/>
          <w:szCs w:val="22"/>
          <w:lang w:val="en-US"/>
        </w:rPr>
        <w:t xml:space="preserve">Impacts that may result fRom the planning and design phase </w:t>
      </w:r>
    </w:p>
    <w:p w:rsidR="00BC2A3B" w:rsidRPr="00FB76EE" w:rsidRDefault="00BC2A3B" w:rsidP="00BC2A3B">
      <w:pPr>
        <w:pStyle w:val="BodyText"/>
        <w:rPr>
          <w:rFonts w:ascii="Arial Narrow" w:hAnsi="Arial Narrow"/>
          <w:sz w:val="22"/>
          <w:szCs w:val="22"/>
          <w:lang w:val="en-US"/>
        </w:rPr>
      </w:pPr>
    </w:p>
    <w:p w:rsidR="00BC2A3B" w:rsidRPr="00FB76EE" w:rsidRDefault="00BC2A3B" w:rsidP="00622099">
      <w:pPr>
        <w:pStyle w:val="BodyText"/>
        <w:numPr>
          <w:ilvl w:val="0"/>
          <w:numId w:val="16"/>
        </w:numPr>
        <w:rPr>
          <w:rFonts w:ascii="Arial Narrow" w:hAnsi="Arial Narrow"/>
          <w:b/>
          <w:sz w:val="22"/>
          <w:szCs w:val="22"/>
          <w:lang w:val="en-US"/>
        </w:rPr>
      </w:pPr>
      <w:r w:rsidRPr="00FB76EE">
        <w:rPr>
          <w:rFonts w:ascii="Arial Narrow" w:hAnsi="Arial Narrow"/>
          <w:b/>
          <w:sz w:val="22"/>
          <w:szCs w:val="22"/>
          <w:lang w:val="en-US"/>
        </w:rPr>
        <w:t>Site alternatives</w:t>
      </w:r>
    </w:p>
    <w:p w:rsidR="00BC2A3B" w:rsidRPr="00FB76EE" w:rsidRDefault="00BC2A3B" w:rsidP="00BC2A3B">
      <w:pPr>
        <w:pStyle w:val="BodyText"/>
        <w:rPr>
          <w:rFonts w:ascii="Arial Narrow" w:hAnsi="Arial Narrow"/>
          <w:sz w:val="22"/>
          <w:szCs w:val="22"/>
          <w:lang w:val="en-US"/>
        </w:rPr>
      </w:pPr>
    </w:p>
    <w:p w:rsidR="00BC2A3B" w:rsidRPr="00FB76EE" w:rsidRDefault="00BC2A3B" w:rsidP="00BC2A3B">
      <w:pPr>
        <w:pStyle w:val="BodyText"/>
        <w:jc w:val="both"/>
        <w:rPr>
          <w:rFonts w:ascii="Arial Narrow" w:hAnsi="Arial Narrow"/>
          <w:sz w:val="22"/>
          <w:szCs w:val="22"/>
          <w:lang w:val="en-US"/>
        </w:rPr>
      </w:pPr>
      <w:r w:rsidRPr="00FB76EE">
        <w:rPr>
          <w:rFonts w:ascii="Arial Narrow" w:hAnsi="Arial Narrow"/>
          <w:sz w:val="22"/>
          <w:szCs w:val="22"/>
          <w:lang w:val="en-US"/>
        </w:rPr>
        <w:t>List the potential impacts associated with site alternatives that are likely to occur during the planning and design phase:</w:t>
      </w:r>
    </w:p>
    <w:p w:rsidR="00DB34BA" w:rsidRPr="00FB76EE" w:rsidRDefault="00DB34BA" w:rsidP="00BC2A3B">
      <w:pPr>
        <w:pStyle w:val="BodyText"/>
        <w:jc w:val="both"/>
        <w:rPr>
          <w:rFonts w:ascii="Arial Narrow" w:hAnsi="Arial Narrow"/>
          <w:b/>
          <w:sz w:val="22"/>
          <w:szCs w:val="22"/>
        </w:rPr>
      </w:pPr>
    </w:p>
    <w:p w:rsidR="00DB34BA" w:rsidRPr="00FB76EE" w:rsidRDefault="00DB34BA" w:rsidP="00BC2A3B">
      <w:pPr>
        <w:pStyle w:val="BodyText"/>
        <w:jc w:val="both"/>
        <w:rPr>
          <w:rFonts w:ascii="Arial Narrow" w:hAnsi="Arial Narrow"/>
          <w:b/>
          <w:sz w:val="22"/>
          <w:szCs w:val="22"/>
        </w:rPr>
      </w:pPr>
    </w:p>
    <w:tbl>
      <w:tblPr>
        <w:tblW w:w="0" w:type="auto"/>
        <w:tblLook w:val="0000"/>
      </w:tblPr>
      <w:tblGrid>
        <w:gridCol w:w="8525"/>
      </w:tblGrid>
      <w:tr w:rsidR="00BC2A3B" w:rsidRPr="00FB76EE">
        <w:tc>
          <w:tcPr>
            <w:tcW w:w="8525" w:type="dxa"/>
            <w:tcBorders>
              <w:bottom w:val="single" w:sz="4" w:space="0" w:color="auto"/>
            </w:tcBorders>
          </w:tcPr>
          <w:p w:rsidR="00BC2A3B" w:rsidRPr="00FB76EE" w:rsidRDefault="00BC2A3B" w:rsidP="00C27AF3">
            <w:pPr>
              <w:pStyle w:val="BodyText"/>
              <w:jc w:val="both"/>
              <w:rPr>
                <w:rFonts w:ascii="Arial Narrow" w:hAnsi="Arial Narrow"/>
                <w:b/>
                <w:sz w:val="22"/>
                <w:szCs w:val="22"/>
              </w:rPr>
            </w:pPr>
            <w:r w:rsidRPr="00FB76EE">
              <w:rPr>
                <w:rFonts w:ascii="Arial Narrow" w:hAnsi="Arial Narrow"/>
                <w:b/>
                <w:sz w:val="22"/>
                <w:szCs w:val="22"/>
              </w:rPr>
              <w:t>Alternative S1 (preferred alternative)</w:t>
            </w:r>
          </w:p>
        </w:tc>
      </w:tr>
      <w:tr w:rsidR="00BC2A3B" w:rsidRPr="00FB76EE">
        <w:tc>
          <w:tcPr>
            <w:tcW w:w="8525" w:type="dxa"/>
            <w:tcBorders>
              <w:top w:val="single" w:sz="4" w:space="0" w:color="auto"/>
              <w:left w:val="single" w:sz="4" w:space="0" w:color="auto"/>
              <w:bottom w:val="single" w:sz="4" w:space="0" w:color="auto"/>
              <w:right w:val="single" w:sz="4" w:space="0" w:color="auto"/>
            </w:tcBorders>
          </w:tcPr>
          <w:p w:rsidR="0094021D" w:rsidRPr="00FB76EE" w:rsidRDefault="0094021D" w:rsidP="0094021D">
            <w:pPr>
              <w:pStyle w:val="BodyText"/>
              <w:jc w:val="both"/>
              <w:rPr>
                <w:rFonts w:ascii="Arial Narrow" w:hAnsi="Arial Narrow"/>
                <w:b/>
                <w:i/>
                <w:iCs/>
                <w:sz w:val="22"/>
                <w:szCs w:val="22"/>
              </w:rPr>
            </w:pPr>
            <w:r w:rsidRPr="00FB76EE">
              <w:rPr>
                <w:rFonts w:ascii="Arial Narrow" w:hAnsi="Arial Narrow"/>
                <w:b/>
                <w:i/>
                <w:iCs/>
                <w:sz w:val="22"/>
                <w:szCs w:val="22"/>
              </w:rPr>
              <w:t>Direct impacts:</w:t>
            </w:r>
          </w:p>
          <w:p w:rsidR="0094021D" w:rsidRPr="00FB76EE" w:rsidRDefault="0094021D" w:rsidP="0094021D">
            <w:pPr>
              <w:pStyle w:val="BodyText"/>
              <w:numPr>
                <w:ilvl w:val="0"/>
                <w:numId w:val="20"/>
              </w:numPr>
              <w:tabs>
                <w:tab w:val="clear" w:pos="1440"/>
                <w:tab w:val="num" w:pos="360"/>
              </w:tabs>
              <w:ind w:left="360"/>
              <w:jc w:val="both"/>
              <w:rPr>
                <w:rFonts w:ascii="Arial Narrow" w:hAnsi="Arial Narrow"/>
                <w:iCs/>
                <w:sz w:val="22"/>
                <w:szCs w:val="22"/>
              </w:rPr>
            </w:pPr>
            <w:r w:rsidRPr="00FB76EE">
              <w:rPr>
                <w:rFonts w:ascii="Arial Narrow" w:hAnsi="Arial Narrow"/>
                <w:iCs/>
                <w:sz w:val="22"/>
                <w:szCs w:val="22"/>
              </w:rPr>
              <w:t>Prevention of future</w:t>
            </w:r>
            <w:r w:rsidR="00687641" w:rsidRPr="00FB76EE">
              <w:rPr>
                <w:rFonts w:ascii="Arial Narrow" w:hAnsi="Arial Narrow"/>
                <w:iCs/>
                <w:sz w:val="22"/>
                <w:szCs w:val="22"/>
              </w:rPr>
              <w:t xml:space="preserve"> </w:t>
            </w:r>
            <w:r w:rsidRPr="00FB76EE">
              <w:rPr>
                <w:rFonts w:ascii="Arial Narrow" w:hAnsi="Arial Narrow"/>
                <w:iCs/>
                <w:sz w:val="22"/>
                <w:szCs w:val="22"/>
              </w:rPr>
              <w:t xml:space="preserve"> erosion due to extreme storm events;</w:t>
            </w:r>
          </w:p>
          <w:p w:rsidR="0094021D" w:rsidRPr="00FB76EE" w:rsidRDefault="0094021D" w:rsidP="0094021D">
            <w:pPr>
              <w:pStyle w:val="BodyText"/>
              <w:numPr>
                <w:ilvl w:val="0"/>
                <w:numId w:val="20"/>
              </w:numPr>
              <w:tabs>
                <w:tab w:val="clear" w:pos="1440"/>
                <w:tab w:val="num" w:pos="360"/>
              </w:tabs>
              <w:ind w:left="360"/>
              <w:jc w:val="both"/>
              <w:rPr>
                <w:rFonts w:ascii="Arial Narrow" w:hAnsi="Arial Narrow"/>
                <w:iCs/>
                <w:sz w:val="22"/>
                <w:szCs w:val="22"/>
              </w:rPr>
            </w:pPr>
            <w:r w:rsidRPr="00FB76EE">
              <w:rPr>
                <w:rFonts w:ascii="Arial Narrow" w:hAnsi="Arial Narrow"/>
                <w:iCs/>
                <w:sz w:val="22"/>
                <w:szCs w:val="22"/>
              </w:rPr>
              <w:t>Improved safety</w:t>
            </w:r>
            <w:r w:rsidR="007B047A" w:rsidRPr="00FB76EE">
              <w:rPr>
                <w:rFonts w:ascii="Arial Narrow" w:hAnsi="Arial Narrow"/>
                <w:iCs/>
                <w:sz w:val="22"/>
                <w:szCs w:val="22"/>
              </w:rPr>
              <w:t xml:space="preserve"> of the community</w:t>
            </w:r>
          </w:p>
          <w:p w:rsidR="0094021D" w:rsidRPr="00FB76EE" w:rsidRDefault="0094021D" w:rsidP="0094021D">
            <w:pPr>
              <w:pStyle w:val="BodyText"/>
              <w:numPr>
                <w:ilvl w:val="0"/>
                <w:numId w:val="20"/>
              </w:numPr>
              <w:tabs>
                <w:tab w:val="clear" w:pos="1440"/>
                <w:tab w:val="num" w:pos="360"/>
              </w:tabs>
              <w:ind w:left="360"/>
              <w:jc w:val="both"/>
              <w:rPr>
                <w:rFonts w:ascii="Arial Narrow" w:hAnsi="Arial Narrow"/>
                <w:iCs/>
                <w:sz w:val="22"/>
                <w:szCs w:val="22"/>
              </w:rPr>
            </w:pPr>
            <w:r w:rsidRPr="00FB76EE">
              <w:rPr>
                <w:rFonts w:ascii="Arial Narrow" w:hAnsi="Arial Narrow"/>
                <w:iCs/>
                <w:sz w:val="22"/>
                <w:szCs w:val="22"/>
              </w:rPr>
              <w:t>Improved acce</w:t>
            </w:r>
            <w:r w:rsidR="007B047A" w:rsidRPr="00FB76EE">
              <w:rPr>
                <w:rFonts w:ascii="Arial Narrow" w:hAnsi="Arial Narrow"/>
                <w:iCs/>
                <w:sz w:val="22"/>
                <w:szCs w:val="22"/>
              </w:rPr>
              <w:t>ss to residence,</w:t>
            </w:r>
            <w:r w:rsidRPr="00FB76EE">
              <w:rPr>
                <w:rFonts w:ascii="Arial Narrow" w:hAnsi="Arial Narrow"/>
                <w:iCs/>
                <w:sz w:val="22"/>
                <w:szCs w:val="22"/>
              </w:rPr>
              <w:t xml:space="preserve"> schools and clinics;</w:t>
            </w:r>
          </w:p>
          <w:p w:rsidR="007B047A" w:rsidRPr="00FB76EE" w:rsidRDefault="007B047A" w:rsidP="0094021D">
            <w:pPr>
              <w:pStyle w:val="BodyText"/>
              <w:numPr>
                <w:ilvl w:val="0"/>
                <w:numId w:val="20"/>
              </w:numPr>
              <w:tabs>
                <w:tab w:val="clear" w:pos="1440"/>
                <w:tab w:val="num" w:pos="360"/>
              </w:tabs>
              <w:ind w:left="360"/>
              <w:jc w:val="both"/>
              <w:rPr>
                <w:rFonts w:ascii="Arial Narrow" w:hAnsi="Arial Narrow"/>
                <w:b/>
                <w:i/>
                <w:iCs/>
                <w:sz w:val="22"/>
                <w:szCs w:val="22"/>
              </w:rPr>
            </w:pPr>
            <w:r w:rsidRPr="00FB76EE">
              <w:rPr>
                <w:rFonts w:ascii="Arial Narrow" w:hAnsi="Arial Narrow"/>
                <w:iCs/>
                <w:sz w:val="22"/>
                <w:szCs w:val="22"/>
              </w:rPr>
              <w:t>Efficient service provision</w:t>
            </w:r>
          </w:p>
          <w:p w:rsidR="00C95024" w:rsidRPr="00FB76EE" w:rsidRDefault="00C95024" w:rsidP="0094021D">
            <w:pPr>
              <w:pStyle w:val="BodyText"/>
              <w:numPr>
                <w:ilvl w:val="0"/>
                <w:numId w:val="20"/>
              </w:numPr>
              <w:tabs>
                <w:tab w:val="clear" w:pos="1440"/>
                <w:tab w:val="num" w:pos="360"/>
              </w:tabs>
              <w:ind w:left="360"/>
              <w:jc w:val="both"/>
              <w:rPr>
                <w:rFonts w:ascii="Arial Narrow" w:hAnsi="Arial Narrow"/>
                <w:b/>
                <w:i/>
                <w:iCs/>
                <w:sz w:val="22"/>
                <w:szCs w:val="22"/>
              </w:rPr>
            </w:pPr>
            <w:r w:rsidRPr="00FB76EE">
              <w:rPr>
                <w:rFonts w:ascii="Arial Narrow" w:hAnsi="Arial Narrow"/>
                <w:iCs/>
                <w:sz w:val="22"/>
                <w:szCs w:val="22"/>
              </w:rPr>
              <w:t>Design that is inadequate and not accurate</w:t>
            </w:r>
          </w:p>
          <w:p w:rsidR="00C95024" w:rsidRPr="00D66BD6" w:rsidRDefault="00C95024" w:rsidP="0094021D">
            <w:pPr>
              <w:pStyle w:val="BodyText"/>
              <w:numPr>
                <w:ilvl w:val="0"/>
                <w:numId w:val="20"/>
              </w:numPr>
              <w:tabs>
                <w:tab w:val="clear" w:pos="1440"/>
                <w:tab w:val="num" w:pos="360"/>
              </w:tabs>
              <w:ind w:left="360"/>
              <w:jc w:val="both"/>
              <w:rPr>
                <w:rFonts w:ascii="Arial Narrow" w:hAnsi="Arial Narrow"/>
                <w:b/>
                <w:i/>
                <w:iCs/>
                <w:sz w:val="22"/>
                <w:szCs w:val="22"/>
              </w:rPr>
            </w:pPr>
            <w:r w:rsidRPr="00FB76EE">
              <w:rPr>
                <w:rFonts w:ascii="Arial Narrow" w:hAnsi="Arial Narrow"/>
                <w:iCs/>
                <w:sz w:val="22"/>
                <w:szCs w:val="22"/>
              </w:rPr>
              <w:t>Design of the structure  that could be damaged by floods</w:t>
            </w:r>
          </w:p>
          <w:p w:rsidR="00D66BD6" w:rsidRPr="007B047A" w:rsidRDefault="00D66BD6" w:rsidP="00D66BD6">
            <w:pPr>
              <w:pStyle w:val="BodyText"/>
              <w:numPr>
                <w:ilvl w:val="0"/>
                <w:numId w:val="20"/>
              </w:numPr>
              <w:tabs>
                <w:tab w:val="clear" w:pos="1440"/>
                <w:tab w:val="num" w:pos="360"/>
              </w:tabs>
              <w:ind w:left="360"/>
              <w:jc w:val="both"/>
              <w:rPr>
                <w:rFonts w:ascii="Arial Narrow" w:hAnsi="Arial Narrow"/>
                <w:iCs/>
                <w:sz w:val="24"/>
              </w:rPr>
            </w:pPr>
            <w:r>
              <w:rPr>
                <w:rFonts w:ascii="Arial Narrow" w:hAnsi="Arial Narrow"/>
                <w:iCs/>
                <w:sz w:val="24"/>
              </w:rPr>
              <w:t>Allow efficient movement of traffic and residents</w:t>
            </w:r>
          </w:p>
          <w:p w:rsidR="00D66BD6" w:rsidRPr="00BF7EAD" w:rsidRDefault="00D66BD6" w:rsidP="00D66BD6">
            <w:pPr>
              <w:pStyle w:val="BodyText"/>
              <w:numPr>
                <w:ilvl w:val="0"/>
                <w:numId w:val="20"/>
              </w:numPr>
              <w:tabs>
                <w:tab w:val="clear" w:pos="1440"/>
                <w:tab w:val="num" w:pos="360"/>
              </w:tabs>
              <w:ind w:left="360"/>
              <w:jc w:val="both"/>
              <w:rPr>
                <w:rFonts w:ascii="Arial Narrow" w:hAnsi="Arial Narrow"/>
                <w:b/>
                <w:i/>
                <w:iCs/>
                <w:sz w:val="24"/>
              </w:rPr>
            </w:pPr>
            <w:r>
              <w:rPr>
                <w:rFonts w:ascii="Arial Narrow" w:hAnsi="Arial Narrow"/>
                <w:iCs/>
                <w:sz w:val="24"/>
              </w:rPr>
              <w:t>Efficient service provision</w:t>
            </w:r>
          </w:p>
          <w:p w:rsidR="00D66BD6" w:rsidRPr="006405EB" w:rsidRDefault="00D66BD6" w:rsidP="006405EB">
            <w:pPr>
              <w:pStyle w:val="BodyText"/>
              <w:numPr>
                <w:ilvl w:val="0"/>
                <w:numId w:val="20"/>
              </w:numPr>
              <w:tabs>
                <w:tab w:val="clear" w:pos="1440"/>
                <w:tab w:val="num" w:pos="360"/>
              </w:tabs>
              <w:ind w:left="360"/>
              <w:jc w:val="both"/>
              <w:rPr>
                <w:rFonts w:ascii="Arial Narrow" w:hAnsi="Arial Narrow"/>
                <w:b/>
                <w:i/>
                <w:iCs/>
                <w:sz w:val="24"/>
              </w:rPr>
            </w:pPr>
            <w:r>
              <w:rPr>
                <w:rFonts w:ascii="Arial Narrow" w:hAnsi="Arial Narrow"/>
                <w:iCs/>
                <w:sz w:val="24"/>
              </w:rPr>
              <w:t>Positive impact-installation of gabion structures at the bank of the streams to minimise further erosion</w:t>
            </w:r>
            <w:r w:rsidR="006405EB">
              <w:rPr>
                <w:rFonts w:ascii="Arial Narrow" w:hAnsi="Arial Narrow"/>
                <w:b/>
                <w:i/>
                <w:iCs/>
                <w:sz w:val="24"/>
              </w:rPr>
              <w:t>.</w:t>
            </w:r>
          </w:p>
          <w:p w:rsidR="0094021D" w:rsidRPr="00FB76EE" w:rsidRDefault="0094021D" w:rsidP="0094021D">
            <w:pPr>
              <w:pStyle w:val="BodyText"/>
              <w:jc w:val="both"/>
              <w:rPr>
                <w:rFonts w:ascii="Arial Narrow" w:hAnsi="Arial Narrow"/>
                <w:b/>
                <w:i/>
                <w:iCs/>
                <w:sz w:val="22"/>
                <w:szCs w:val="22"/>
              </w:rPr>
            </w:pPr>
          </w:p>
          <w:p w:rsidR="0094021D" w:rsidRPr="00FB76EE" w:rsidRDefault="0094021D" w:rsidP="0094021D">
            <w:pPr>
              <w:pStyle w:val="BodyText"/>
              <w:jc w:val="both"/>
              <w:rPr>
                <w:rFonts w:ascii="Arial Narrow" w:hAnsi="Arial Narrow"/>
                <w:b/>
                <w:i/>
                <w:iCs/>
                <w:sz w:val="22"/>
                <w:szCs w:val="22"/>
              </w:rPr>
            </w:pPr>
            <w:r w:rsidRPr="00FB76EE">
              <w:rPr>
                <w:rFonts w:ascii="Arial Narrow" w:hAnsi="Arial Narrow"/>
                <w:b/>
                <w:i/>
                <w:iCs/>
                <w:sz w:val="22"/>
                <w:szCs w:val="22"/>
              </w:rPr>
              <w:t>Indirect impacts:</w:t>
            </w:r>
          </w:p>
          <w:p w:rsidR="0094021D" w:rsidRPr="00FB76EE" w:rsidRDefault="0094021D" w:rsidP="0094021D">
            <w:pPr>
              <w:pStyle w:val="BodyText"/>
              <w:numPr>
                <w:ilvl w:val="0"/>
                <w:numId w:val="20"/>
              </w:numPr>
              <w:tabs>
                <w:tab w:val="clear" w:pos="1440"/>
                <w:tab w:val="num" w:pos="360"/>
              </w:tabs>
              <w:ind w:left="360"/>
              <w:jc w:val="both"/>
              <w:rPr>
                <w:rFonts w:ascii="Arial Narrow" w:hAnsi="Arial Narrow"/>
                <w:bCs/>
                <w:sz w:val="22"/>
                <w:szCs w:val="22"/>
              </w:rPr>
            </w:pPr>
            <w:r w:rsidRPr="00FB76EE">
              <w:rPr>
                <w:rFonts w:ascii="Arial Narrow" w:hAnsi="Arial Narrow"/>
                <w:bCs/>
                <w:sz w:val="22"/>
                <w:szCs w:val="22"/>
              </w:rPr>
              <w:t>Decreasing safety risks for community and school children;</w:t>
            </w:r>
          </w:p>
          <w:p w:rsidR="0094021D" w:rsidRPr="00FB76EE" w:rsidRDefault="0094021D" w:rsidP="0094021D">
            <w:pPr>
              <w:pStyle w:val="BodyText"/>
              <w:numPr>
                <w:ilvl w:val="0"/>
                <w:numId w:val="20"/>
              </w:numPr>
              <w:tabs>
                <w:tab w:val="clear" w:pos="1440"/>
                <w:tab w:val="num" w:pos="360"/>
              </w:tabs>
              <w:ind w:left="360"/>
              <w:jc w:val="both"/>
              <w:rPr>
                <w:rFonts w:ascii="Arial Narrow" w:hAnsi="Arial Narrow"/>
                <w:iCs/>
                <w:sz w:val="22"/>
                <w:szCs w:val="22"/>
              </w:rPr>
            </w:pPr>
            <w:r w:rsidRPr="00FB76EE">
              <w:rPr>
                <w:rFonts w:ascii="Arial Narrow" w:hAnsi="Arial Narrow"/>
                <w:iCs/>
                <w:sz w:val="22"/>
                <w:szCs w:val="22"/>
              </w:rPr>
              <w:t>Decreasing risk of future damage to the service infrastructure;</w:t>
            </w:r>
          </w:p>
          <w:p w:rsidR="00035A73" w:rsidRPr="00FB76EE" w:rsidRDefault="00C95024" w:rsidP="00035A73">
            <w:pPr>
              <w:pStyle w:val="BodyText"/>
              <w:numPr>
                <w:ilvl w:val="0"/>
                <w:numId w:val="20"/>
              </w:numPr>
              <w:tabs>
                <w:tab w:val="clear" w:pos="1440"/>
                <w:tab w:val="num" w:pos="360"/>
              </w:tabs>
              <w:ind w:left="360"/>
              <w:jc w:val="both"/>
              <w:rPr>
                <w:rFonts w:ascii="Arial Narrow" w:hAnsi="Arial Narrow"/>
                <w:bCs/>
                <w:sz w:val="22"/>
                <w:szCs w:val="22"/>
              </w:rPr>
            </w:pPr>
            <w:r w:rsidRPr="00FB76EE">
              <w:rPr>
                <w:rFonts w:ascii="Arial Narrow" w:hAnsi="Arial Narrow"/>
                <w:bCs/>
                <w:sz w:val="22"/>
                <w:szCs w:val="22"/>
              </w:rPr>
              <w:t>increase</w:t>
            </w:r>
            <w:r w:rsidR="00035A73" w:rsidRPr="00FB76EE">
              <w:rPr>
                <w:rFonts w:ascii="Arial Narrow" w:hAnsi="Arial Narrow"/>
                <w:bCs/>
                <w:sz w:val="22"/>
                <w:szCs w:val="22"/>
              </w:rPr>
              <w:t xml:space="preserve"> safety risks for community e.g. poor road surfaces;</w:t>
            </w:r>
          </w:p>
          <w:p w:rsidR="00D66BD6" w:rsidRPr="00D66BD6" w:rsidRDefault="00035A73" w:rsidP="00D66BD6">
            <w:pPr>
              <w:pStyle w:val="BodyText"/>
              <w:numPr>
                <w:ilvl w:val="0"/>
                <w:numId w:val="20"/>
              </w:numPr>
              <w:tabs>
                <w:tab w:val="clear" w:pos="1440"/>
                <w:tab w:val="num" w:pos="360"/>
              </w:tabs>
              <w:ind w:left="360"/>
              <w:jc w:val="both"/>
              <w:rPr>
                <w:rFonts w:ascii="Arial Narrow" w:hAnsi="Arial Narrow"/>
                <w:iCs/>
                <w:sz w:val="22"/>
                <w:szCs w:val="22"/>
              </w:rPr>
            </w:pPr>
            <w:r w:rsidRPr="00FB76EE">
              <w:rPr>
                <w:rFonts w:ascii="Arial Narrow" w:hAnsi="Arial Narrow"/>
                <w:iCs/>
                <w:sz w:val="22"/>
                <w:szCs w:val="22"/>
              </w:rPr>
              <w:t>Provision of labour opportunities;</w:t>
            </w:r>
          </w:p>
          <w:p w:rsidR="00D66BD6" w:rsidRDefault="00D66BD6" w:rsidP="00D66BD6">
            <w:pPr>
              <w:pStyle w:val="BodyText"/>
              <w:numPr>
                <w:ilvl w:val="0"/>
                <w:numId w:val="20"/>
              </w:numPr>
              <w:tabs>
                <w:tab w:val="clear" w:pos="1440"/>
                <w:tab w:val="num" w:pos="360"/>
              </w:tabs>
              <w:ind w:left="360"/>
              <w:jc w:val="both"/>
              <w:rPr>
                <w:rFonts w:ascii="Arial Narrow" w:hAnsi="Arial Narrow"/>
                <w:iCs/>
                <w:sz w:val="24"/>
              </w:rPr>
            </w:pPr>
            <w:r>
              <w:rPr>
                <w:rFonts w:ascii="Arial Narrow" w:hAnsi="Arial Narrow"/>
                <w:iCs/>
                <w:sz w:val="24"/>
              </w:rPr>
              <w:t>Decreasing risk of future degradation of roads and accumulative impacts to the surrounding structures</w:t>
            </w:r>
            <w:r w:rsidRPr="007B047A">
              <w:rPr>
                <w:rFonts w:ascii="Arial Narrow" w:hAnsi="Arial Narrow"/>
                <w:iCs/>
                <w:sz w:val="24"/>
              </w:rPr>
              <w:t>;</w:t>
            </w:r>
          </w:p>
          <w:p w:rsidR="00D66BD6" w:rsidRPr="007B047A" w:rsidRDefault="00D66BD6" w:rsidP="00D66BD6">
            <w:pPr>
              <w:pStyle w:val="BodyText"/>
              <w:numPr>
                <w:ilvl w:val="0"/>
                <w:numId w:val="20"/>
              </w:numPr>
              <w:tabs>
                <w:tab w:val="clear" w:pos="1440"/>
                <w:tab w:val="num" w:pos="360"/>
              </w:tabs>
              <w:ind w:left="360"/>
              <w:jc w:val="both"/>
              <w:rPr>
                <w:rFonts w:ascii="Arial Narrow" w:hAnsi="Arial Narrow"/>
                <w:bCs/>
                <w:sz w:val="24"/>
              </w:rPr>
            </w:pPr>
            <w:r w:rsidRPr="007B047A">
              <w:rPr>
                <w:rFonts w:ascii="Arial Narrow" w:hAnsi="Arial Narrow"/>
                <w:bCs/>
                <w:sz w:val="24"/>
              </w:rPr>
              <w:t>Decreasing safety risks for community e.g. poor road surfaces;</w:t>
            </w:r>
          </w:p>
          <w:p w:rsidR="00D66BD6" w:rsidRPr="007B047A" w:rsidRDefault="00D66BD6" w:rsidP="006405EB">
            <w:pPr>
              <w:pStyle w:val="BodyText"/>
              <w:ind w:left="360"/>
              <w:jc w:val="both"/>
              <w:rPr>
                <w:rFonts w:ascii="Arial Narrow" w:hAnsi="Arial Narrow"/>
                <w:iCs/>
                <w:sz w:val="24"/>
              </w:rPr>
            </w:pPr>
          </w:p>
          <w:p w:rsidR="0094021D" w:rsidRPr="00FB76EE" w:rsidRDefault="0094021D" w:rsidP="0094021D">
            <w:pPr>
              <w:pStyle w:val="BodyText"/>
              <w:jc w:val="both"/>
              <w:rPr>
                <w:rFonts w:ascii="Arial Narrow" w:hAnsi="Arial Narrow"/>
                <w:b/>
                <w:i/>
                <w:iCs/>
                <w:sz w:val="22"/>
                <w:szCs w:val="22"/>
              </w:rPr>
            </w:pPr>
          </w:p>
          <w:p w:rsidR="0094021D" w:rsidRPr="00FB76EE" w:rsidRDefault="0094021D" w:rsidP="0094021D">
            <w:pPr>
              <w:pStyle w:val="BodyText"/>
              <w:jc w:val="both"/>
              <w:rPr>
                <w:rFonts w:ascii="Arial Narrow" w:hAnsi="Arial Narrow"/>
                <w:b/>
                <w:i/>
                <w:iCs/>
                <w:sz w:val="22"/>
                <w:szCs w:val="22"/>
              </w:rPr>
            </w:pPr>
            <w:r w:rsidRPr="00FB76EE">
              <w:rPr>
                <w:rFonts w:ascii="Arial Narrow" w:hAnsi="Arial Narrow"/>
                <w:b/>
                <w:i/>
                <w:iCs/>
                <w:sz w:val="22"/>
                <w:szCs w:val="22"/>
              </w:rPr>
              <w:t>Cumulative impacts:</w:t>
            </w:r>
          </w:p>
          <w:p w:rsidR="0094021D" w:rsidRPr="00FB76EE" w:rsidRDefault="005A0249" w:rsidP="0094021D">
            <w:pPr>
              <w:pStyle w:val="BodyText"/>
              <w:numPr>
                <w:ilvl w:val="0"/>
                <w:numId w:val="20"/>
              </w:numPr>
              <w:tabs>
                <w:tab w:val="clear" w:pos="1440"/>
                <w:tab w:val="num" w:pos="360"/>
              </w:tabs>
              <w:ind w:left="360"/>
              <w:jc w:val="both"/>
              <w:rPr>
                <w:rFonts w:ascii="Arial Narrow" w:hAnsi="Arial Narrow"/>
                <w:sz w:val="22"/>
                <w:szCs w:val="22"/>
              </w:rPr>
            </w:pPr>
            <w:r w:rsidRPr="00FB76EE">
              <w:rPr>
                <w:rFonts w:ascii="Arial Narrow" w:hAnsi="Arial Narrow"/>
                <w:sz w:val="22"/>
                <w:szCs w:val="22"/>
              </w:rPr>
              <w:t xml:space="preserve">Allowing accessibility </w:t>
            </w:r>
            <w:r w:rsidR="0094021D" w:rsidRPr="00FB76EE">
              <w:rPr>
                <w:rFonts w:ascii="Arial Narrow" w:hAnsi="Arial Narrow"/>
                <w:sz w:val="22"/>
                <w:szCs w:val="22"/>
              </w:rPr>
              <w:t xml:space="preserve"> through appropriate placement of infrastructure and choice of engineering options;</w:t>
            </w:r>
          </w:p>
          <w:p w:rsidR="00035A73" w:rsidRPr="00FB76EE" w:rsidRDefault="0094021D" w:rsidP="0094021D">
            <w:pPr>
              <w:pStyle w:val="BodyText"/>
              <w:numPr>
                <w:ilvl w:val="0"/>
                <w:numId w:val="20"/>
              </w:numPr>
              <w:tabs>
                <w:tab w:val="clear" w:pos="1440"/>
                <w:tab w:val="num" w:pos="360"/>
              </w:tabs>
              <w:ind w:left="360"/>
              <w:jc w:val="both"/>
              <w:rPr>
                <w:rFonts w:ascii="Arial Narrow" w:hAnsi="Arial Narrow"/>
                <w:sz w:val="22"/>
                <w:szCs w:val="22"/>
              </w:rPr>
            </w:pPr>
            <w:r w:rsidRPr="00FB76EE">
              <w:rPr>
                <w:rFonts w:ascii="Arial Narrow" w:hAnsi="Arial Narrow"/>
                <w:sz w:val="22"/>
                <w:szCs w:val="22"/>
              </w:rPr>
              <w:t>Prevention of long term continued erosion and its resultant negative impac</w:t>
            </w:r>
            <w:r w:rsidR="00035A73" w:rsidRPr="00FB76EE">
              <w:rPr>
                <w:rFonts w:ascii="Arial Narrow" w:hAnsi="Arial Narrow"/>
                <w:sz w:val="22"/>
                <w:szCs w:val="22"/>
              </w:rPr>
              <w:t>t</w:t>
            </w:r>
            <w:r w:rsidR="003851A7" w:rsidRPr="00FB76EE">
              <w:rPr>
                <w:rFonts w:ascii="Arial Narrow" w:hAnsi="Arial Narrow"/>
                <w:sz w:val="22"/>
                <w:szCs w:val="22"/>
              </w:rPr>
              <w:t>s on t</w:t>
            </w:r>
            <w:r w:rsidR="00513F6B">
              <w:rPr>
                <w:rFonts w:ascii="Arial Narrow" w:hAnsi="Arial Narrow"/>
                <w:sz w:val="22"/>
                <w:szCs w:val="22"/>
              </w:rPr>
              <w:t>he socio-economy of Ingwe</w:t>
            </w:r>
            <w:r w:rsidR="005A0249" w:rsidRPr="00FB76EE">
              <w:rPr>
                <w:rFonts w:ascii="Arial Narrow" w:hAnsi="Arial Narrow"/>
                <w:sz w:val="22"/>
                <w:szCs w:val="22"/>
              </w:rPr>
              <w:t xml:space="preserve">  Local  </w:t>
            </w:r>
            <w:r w:rsidRPr="00FB76EE">
              <w:rPr>
                <w:rFonts w:ascii="Arial Narrow" w:hAnsi="Arial Narrow"/>
                <w:sz w:val="22"/>
                <w:szCs w:val="22"/>
              </w:rPr>
              <w:t xml:space="preserve"> Municipality;</w:t>
            </w:r>
          </w:p>
          <w:p w:rsidR="007B047A" w:rsidRPr="00FB76EE" w:rsidRDefault="0094021D" w:rsidP="00DB34BA">
            <w:pPr>
              <w:pStyle w:val="BodyText"/>
              <w:numPr>
                <w:ilvl w:val="0"/>
                <w:numId w:val="20"/>
              </w:numPr>
              <w:tabs>
                <w:tab w:val="clear" w:pos="1440"/>
                <w:tab w:val="num" w:pos="360"/>
              </w:tabs>
              <w:ind w:left="360"/>
              <w:jc w:val="both"/>
              <w:rPr>
                <w:rFonts w:ascii="Arial Narrow" w:hAnsi="Arial Narrow"/>
                <w:sz w:val="22"/>
                <w:szCs w:val="22"/>
              </w:rPr>
            </w:pPr>
            <w:r w:rsidRPr="00FB76EE">
              <w:rPr>
                <w:rFonts w:ascii="Arial Narrow" w:hAnsi="Arial Narrow"/>
                <w:iCs/>
                <w:sz w:val="22"/>
                <w:szCs w:val="22"/>
              </w:rPr>
              <w:t xml:space="preserve">Provision of ongoing labour opportunities </w:t>
            </w:r>
          </w:p>
          <w:p w:rsidR="00BC2A3B" w:rsidRPr="00FB76EE" w:rsidRDefault="00BC2A3B" w:rsidP="00665589">
            <w:pPr>
              <w:pStyle w:val="BodyText"/>
              <w:jc w:val="both"/>
              <w:rPr>
                <w:rFonts w:ascii="Arial Narrow" w:hAnsi="Arial Narrow"/>
                <w:b/>
                <w:sz w:val="22"/>
                <w:szCs w:val="22"/>
              </w:rPr>
            </w:pPr>
          </w:p>
        </w:tc>
      </w:tr>
      <w:tr w:rsidR="00BC2A3B" w:rsidRPr="00FB76EE">
        <w:tc>
          <w:tcPr>
            <w:tcW w:w="8525" w:type="dxa"/>
            <w:tcBorders>
              <w:top w:val="single" w:sz="4" w:space="0" w:color="auto"/>
              <w:bottom w:val="single" w:sz="4" w:space="0" w:color="auto"/>
            </w:tcBorders>
          </w:tcPr>
          <w:p w:rsidR="00BC2A3B" w:rsidRPr="00FB76EE" w:rsidRDefault="00BC2A3B" w:rsidP="00C27AF3">
            <w:pPr>
              <w:pStyle w:val="BodyText"/>
              <w:jc w:val="both"/>
              <w:rPr>
                <w:rFonts w:ascii="Arial Narrow" w:hAnsi="Arial Narrow"/>
                <w:b/>
                <w:sz w:val="22"/>
                <w:szCs w:val="22"/>
              </w:rPr>
            </w:pPr>
            <w:r w:rsidRPr="00FB76EE">
              <w:rPr>
                <w:rFonts w:ascii="Arial Narrow" w:hAnsi="Arial Narrow"/>
                <w:b/>
                <w:sz w:val="22"/>
                <w:szCs w:val="22"/>
              </w:rPr>
              <w:lastRenderedPageBreak/>
              <w:t>Alternative S2 (if any)</w:t>
            </w:r>
          </w:p>
        </w:tc>
      </w:tr>
      <w:tr w:rsidR="00BC2A3B" w:rsidRPr="00FB76EE" w:rsidTr="007B047A">
        <w:tc>
          <w:tcPr>
            <w:tcW w:w="8525" w:type="dxa"/>
            <w:tcBorders>
              <w:top w:val="single" w:sz="4" w:space="0" w:color="auto"/>
              <w:left w:val="single" w:sz="4" w:space="0" w:color="auto"/>
              <w:bottom w:val="single" w:sz="4" w:space="0" w:color="auto"/>
              <w:right w:val="single" w:sz="4" w:space="0" w:color="auto"/>
            </w:tcBorders>
            <w:shd w:val="clear" w:color="auto" w:fill="000000" w:themeFill="text1"/>
          </w:tcPr>
          <w:p w:rsidR="00665589" w:rsidRPr="00FB76EE" w:rsidRDefault="00665589" w:rsidP="00665589">
            <w:pPr>
              <w:pStyle w:val="BodyText"/>
              <w:jc w:val="both"/>
              <w:rPr>
                <w:rFonts w:ascii="Arial Narrow" w:hAnsi="Arial Narrow"/>
                <w:b/>
                <w:i/>
                <w:iCs/>
                <w:color w:val="FFFFFF" w:themeColor="background1"/>
                <w:sz w:val="22"/>
                <w:szCs w:val="22"/>
              </w:rPr>
            </w:pPr>
            <w:r w:rsidRPr="00FB76EE">
              <w:rPr>
                <w:rFonts w:ascii="Arial Narrow" w:hAnsi="Arial Narrow"/>
                <w:b/>
                <w:i/>
                <w:iCs/>
                <w:color w:val="FFFFFF" w:themeColor="background1"/>
                <w:sz w:val="22"/>
                <w:szCs w:val="22"/>
              </w:rPr>
              <w:t>Direct impacts:</w:t>
            </w:r>
          </w:p>
          <w:p w:rsidR="00665589" w:rsidRPr="00FB76EE" w:rsidRDefault="00665589" w:rsidP="00665589">
            <w:pPr>
              <w:pStyle w:val="BodyText"/>
              <w:jc w:val="both"/>
              <w:rPr>
                <w:rFonts w:ascii="Arial Narrow" w:hAnsi="Arial Narrow"/>
                <w:i/>
                <w:iCs/>
                <w:color w:val="FFFFFF" w:themeColor="background1"/>
                <w:sz w:val="22"/>
                <w:szCs w:val="22"/>
              </w:rPr>
            </w:pPr>
            <w:r w:rsidRPr="00FB76EE">
              <w:rPr>
                <w:rFonts w:ascii="Arial Narrow" w:hAnsi="Arial Narrow"/>
                <w:i/>
                <w:iCs/>
                <w:color w:val="FFFFFF" w:themeColor="background1"/>
                <w:sz w:val="22"/>
                <w:szCs w:val="22"/>
              </w:rPr>
              <w:t>Not applicable</w:t>
            </w:r>
          </w:p>
          <w:p w:rsidR="00665589" w:rsidRPr="00FB76EE" w:rsidRDefault="00665589" w:rsidP="00665589">
            <w:pPr>
              <w:pStyle w:val="BodyText"/>
              <w:jc w:val="both"/>
              <w:rPr>
                <w:rFonts w:ascii="Arial Narrow" w:hAnsi="Arial Narrow"/>
                <w:bCs/>
                <w:color w:val="FFFFFF" w:themeColor="background1"/>
                <w:sz w:val="22"/>
                <w:szCs w:val="22"/>
              </w:rPr>
            </w:pPr>
          </w:p>
          <w:p w:rsidR="00665589" w:rsidRPr="00FB76EE" w:rsidRDefault="00665589" w:rsidP="00665589">
            <w:pPr>
              <w:pStyle w:val="BodyText"/>
              <w:jc w:val="both"/>
              <w:rPr>
                <w:rFonts w:ascii="Arial Narrow" w:hAnsi="Arial Narrow"/>
                <w:b/>
                <w:i/>
                <w:iCs/>
                <w:color w:val="FFFFFF" w:themeColor="background1"/>
                <w:sz w:val="22"/>
                <w:szCs w:val="22"/>
              </w:rPr>
            </w:pPr>
            <w:r w:rsidRPr="00FB76EE">
              <w:rPr>
                <w:rFonts w:ascii="Arial Narrow" w:hAnsi="Arial Narrow"/>
                <w:b/>
                <w:i/>
                <w:iCs/>
                <w:color w:val="FFFFFF" w:themeColor="background1"/>
                <w:sz w:val="22"/>
                <w:szCs w:val="22"/>
              </w:rPr>
              <w:t>Indirect impacts:</w:t>
            </w:r>
          </w:p>
          <w:p w:rsidR="00665589" w:rsidRPr="00FB76EE" w:rsidRDefault="00665589" w:rsidP="00665589">
            <w:pPr>
              <w:pStyle w:val="BodyText"/>
              <w:jc w:val="both"/>
              <w:rPr>
                <w:rFonts w:ascii="Arial Narrow" w:hAnsi="Arial Narrow"/>
                <w:bCs/>
                <w:color w:val="FFFFFF" w:themeColor="background1"/>
                <w:sz w:val="22"/>
                <w:szCs w:val="22"/>
              </w:rPr>
            </w:pPr>
            <w:r w:rsidRPr="00FB76EE">
              <w:rPr>
                <w:rFonts w:ascii="Arial Narrow" w:hAnsi="Arial Narrow"/>
                <w:bCs/>
                <w:color w:val="FFFFFF" w:themeColor="background1"/>
                <w:sz w:val="22"/>
                <w:szCs w:val="22"/>
              </w:rPr>
              <w:t>Not applicable</w:t>
            </w:r>
          </w:p>
          <w:p w:rsidR="00665589" w:rsidRPr="00FB76EE" w:rsidRDefault="00665589" w:rsidP="00665589">
            <w:pPr>
              <w:pStyle w:val="BodyText"/>
              <w:jc w:val="both"/>
              <w:rPr>
                <w:rFonts w:ascii="Arial Narrow" w:hAnsi="Arial Narrow"/>
                <w:bCs/>
                <w:color w:val="FFFFFF" w:themeColor="background1"/>
                <w:sz w:val="22"/>
                <w:szCs w:val="22"/>
              </w:rPr>
            </w:pPr>
          </w:p>
          <w:p w:rsidR="00665589" w:rsidRPr="00FB76EE" w:rsidRDefault="00665589" w:rsidP="00665589">
            <w:pPr>
              <w:pStyle w:val="BodyText"/>
              <w:jc w:val="both"/>
              <w:rPr>
                <w:rFonts w:ascii="Arial Narrow" w:hAnsi="Arial Narrow"/>
                <w:bCs/>
                <w:color w:val="FFFFFF" w:themeColor="background1"/>
                <w:sz w:val="22"/>
                <w:szCs w:val="22"/>
              </w:rPr>
            </w:pPr>
            <w:r w:rsidRPr="00FB76EE">
              <w:rPr>
                <w:rFonts w:ascii="Arial Narrow" w:hAnsi="Arial Narrow"/>
                <w:b/>
                <w:i/>
                <w:iCs/>
                <w:color w:val="FFFFFF" w:themeColor="background1"/>
                <w:sz w:val="22"/>
                <w:szCs w:val="22"/>
              </w:rPr>
              <w:t>Cumulative impacts:</w:t>
            </w:r>
          </w:p>
          <w:p w:rsidR="00BC2A3B" w:rsidRPr="00FB76EE" w:rsidRDefault="00665589" w:rsidP="00665589">
            <w:pPr>
              <w:pStyle w:val="BodyText"/>
              <w:jc w:val="both"/>
              <w:rPr>
                <w:rFonts w:ascii="Arial Narrow" w:hAnsi="Arial Narrow"/>
                <w:color w:val="FFFFFF" w:themeColor="background1"/>
                <w:sz w:val="22"/>
                <w:szCs w:val="22"/>
              </w:rPr>
            </w:pPr>
            <w:r w:rsidRPr="00FB76EE">
              <w:rPr>
                <w:rFonts w:ascii="Arial Narrow" w:hAnsi="Arial Narrow"/>
                <w:color w:val="FFFFFF" w:themeColor="background1"/>
                <w:sz w:val="22"/>
                <w:szCs w:val="22"/>
              </w:rPr>
              <w:t>Not applicable</w:t>
            </w:r>
          </w:p>
          <w:p w:rsidR="00035A73" w:rsidRPr="00FB76EE" w:rsidRDefault="00035A73" w:rsidP="00665589">
            <w:pPr>
              <w:pStyle w:val="BodyText"/>
              <w:jc w:val="both"/>
              <w:rPr>
                <w:rFonts w:ascii="Arial Narrow" w:hAnsi="Arial Narrow"/>
                <w:color w:val="0000FF"/>
                <w:sz w:val="22"/>
                <w:szCs w:val="22"/>
              </w:rPr>
            </w:pPr>
          </w:p>
          <w:p w:rsidR="00035A73" w:rsidRPr="00FB76EE" w:rsidRDefault="00035A73" w:rsidP="00665589">
            <w:pPr>
              <w:pStyle w:val="BodyText"/>
              <w:jc w:val="both"/>
              <w:rPr>
                <w:rFonts w:ascii="Arial Narrow" w:hAnsi="Arial Narrow"/>
                <w:color w:val="0000FF"/>
                <w:sz w:val="22"/>
                <w:szCs w:val="22"/>
              </w:rPr>
            </w:pPr>
          </w:p>
          <w:p w:rsidR="00035A73" w:rsidRPr="00FB76EE" w:rsidRDefault="00035A73" w:rsidP="00665589">
            <w:pPr>
              <w:pStyle w:val="BodyText"/>
              <w:jc w:val="both"/>
              <w:rPr>
                <w:rFonts w:ascii="Arial Narrow" w:hAnsi="Arial Narrow"/>
                <w:b/>
                <w:sz w:val="22"/>
                <w:szCs w:val="22"/>
              </w:rPr>
            </w:pPr>
          </w:p>
        </w:tc>
      </w:tr>
      <w:tr w:rsidR="00BC2A3B" w:rsidRPr="00FB76EE">
        <w:tc>
          <w:tcPr>
            <w:tcW w:w="8525" w:type="dxa"/>
            <w:tcBorders>
              <w:top w:val="single" w:sz="4" w:space="0" w:color="auto"/>
              <w:bottom w:val="single" w:sz="4" w:space="0" w:color="auto"/>
            </w:tcBorders>
          </w:tcPr>
          <w:p w:rsidR="00BC2A3B" w:rsidRPr="00FB76EE" w:rsidRDefault="00BC2A3B" w:rsidP="00C27AF3">
            <w:pPr>
              <w:pStyle w:val="BodyText"/>
              <w:jc w:val="both"/>
              <w:rPr>
                <w:rFonts w:ascii="Arial Narrow" w:hAnsi="Arial Narrow"/>
                <w:b/>
                <w:sz w:val="22"/>
                <w:szCs w:val="22"/>
              </w:rPr>
            </w:pPr>
            <w:r w:rsidRPr="00FB76EE">
              <w:rPr>
                <w:rFonts w:ascii="Arial Narrow" w:hAnsi="Arial Narrow"/>
                <w:b/>
                <w:sz w:val="22"/>
                <w:szCs w:val="22"/>
              </w:rPr>
              <w:t>No-go alternative (compulsory)</w:t>
            </w:r>
          </w:p>
        </w:tc>
      </w:tr>
      <w:tr w:rsidR="00BC2A3B" w:rsidRPr="00FB76EE">
        <w:tc>
          <w:tcPr>
            <w:tcW w:w="8525" w:type="dxa"/>
            <w:tcBorders>
              <w:top w:val="single" w:sz="4" w:space="0" w:color="auto"/>
              <w:left w:val="single" w:sz="4" w:space="0" w:color="auto"/>
              <w:bottom w:val="single" w:sz="4" w:space="0" w:color="auto"/>
              <w:right w:val="single" w:sz="4" w:space="0" w:color="auto"/>
            </w:tcBorders>
          </w:tcPr>
          <w:p w:rsidR="0094021D" w:rsidRPr="00FB76EE" w:rsidRDefault="0094021D" w:rsidP="0094021D">
            <w:pPr>
              <w:pStyle w:val="BodyText"/>
              <w:jc w:val="both"/>
              <w:rPr>
                <w:rFonts w:ascii="Arial Narrow" w:hAnsi="Arial Narrow"/>
                <w:b/>
                <w:i/>
                <w:iCs/>
                <w:sz w:val="22"/>
                <w:szCs w:val="22"/>
              </w:rPr>
            </w:pPr>
            <w:r w:rsidRPr="00FB76EE">
              <w:rPr>
                <w:rFonts w:ascii="Arial Narrow" w:hAnsi="Arial Narrow"/>
                <w:b/>
                <w:i/>
                <w:iCs/>
                <w:sz w:val="22"/>
                <w:szCs w:val="22"/>
              </w:rPr>
              <w:t>Direct impacts:</w:t>
            </w:r>
          </w:p>
          <w:p w:rsidR="0094021D" w:rsidRPr="00FB76EE" w:rsidRDefault="0094021D" w:rsidP="0094021D">
            <w:pPr>
              <w:pStyle w:val="BodyText"/>
              <w:numPr>
                <w:ilvl w:val="0"/>
                <w:numId w:val="20"/>
              </w:numPr>
              <w:tabs>
                <w:tab w:val="clear" w:pos="1440"/>
                <w:tab w:val="num" w:pos="360"/>
              </w:tabs>
              <w:ind w:left="360"/>
              <w:jc w:val="both"/>
              <w:rPr>
                <w:rFonts w:ascii="Arial Narrow" w:hAnsi="Arial Narrow"/>
                <w:iCs/>
                <w:sz w:val="22"/>
                <w:szCs w:val="22"/>
              </w:rPr>
            </w:pPr>
            <w:r w:rsidRPr="00FB76EE">
              <w:rPr>
                <w:rFonts w:ascii="Arial Narrow" w:hAnsi="Arial Narrow"/>
                <w:iCs/>
                <w:sz w:val="22"/>
                <w:szCs w:val="22"/>
              </w:rPr>
              <w:t>Ongoing erosion</w:t>
            </w:r>
            <w:r w:rsidR="00513F6B">
              <w:rPr>
                <w:rFonts w:ascii="Arial Narrow" w:hAnsi="Arial Narrow"/>
                <w:iCs/>
                <w:sz w:val="22"/>
                <w:szCs w:val="22"/>
              </w:rPr>
              <w:t xml:space="preserve"> and degradation of  roads</w:t>
            </w:r>
            <w:r w:rsidRPr="00FB76EE">
              <w:rPr>
                <w:rFonts w:ascii="Arial Narrow" w:hAnsi="Arial Narrow"/>
                <w:iCs/>
                <w:sz w:val="22"/>
                <w:szCs w:val="22"/>
              </w:rPr>
              <w:t>;</w:t>
            </w:r>
          </w:p>
          <w:p w:rsidR="00035A73" w:rsidRPr="00FB76EE" w:rsidRDefault="00035A73" w:rsidP="0094021D">
            <w:pPr>
              <w:pStyle w:val="BodyText"/>
              <w:numPr>
                <w:ilvl w:val="0"/>
                <w:numId w:val="20"/>
              </w:numPr>
              <w:tabs>
                <w:tab w:val="clear" w:pos="1440"/>
                <w:tab w:val="num" w:pos="360"/>
              </w:tabs>
              <w:ind w:left="360"/>
              <w:jc w:val="both"/>
              <w:rPr>
                <w:rFonts w:ascii="Arial Narrow" w:hAnsi="Arial Narrow"/>
                <w:iCs/>
                <w:sz w:val="22"/>
                <w:szCs w:val="22"/>
              </w:rPr>
            </w:pPr>
            <w:r w:rsidRPr="00FB76EE">
              <w:rPr>
                <w:rFonts w:ascii="Arial Narrow" w:hAnsi="Arial Narrow"/>
                <w:iCs/>
                <w:sz w:val="22"/>
                <w:szCs w:val="22"/>
              </w:rPr>
              <w:t>Inefficient service delivery</w:t>
            </w:r>
          </w:p>
          <w:p w:rsidR="00D66BD6" w:rsidRDefault="007B047A" w:rsidP="007B047A">
            <w:pPr>
              <w:pStyle w:val="BodyText"/>
              <w:numPr>
                <w:ilvl w:val="0"/>
                <w:numId w:val="20"/>
              </w:numPr>
              <w:tabs>
                <w:tab w:val="clear" w:pos="1440"/>
                <w:tab w:val="num" w:pos="360"/>
              </w:tabs>
              <w:ind w:left="360"/>
              <w:jc w:val="both"/>
              <w:rPr>
                <w:rFonts w:ascii="Arial Narrow" w:hAnsi="Arial Narrow"/>
                <w:iCs/>
                <w:sz w:val="22"/>
                <w:szCs w:val="22"/>
              </w:rPr>
            </w:pPr>
            <w:r w:rsidRPr="00FB76EE">
              <w:rPr>
                <w:rFonts w:ascii="Arial Narrow" w:hAnsi="Arial Narrow"/>
                <w:iCs/>
                <w:sz w:val="22"/>
                <w:szCs w:val="22"/>
              </w:rPr>
              <w:t xml:space="preserve">Further </w:t>
            </w:r>
            <w:r w:rsidR="00513F6B">
              <w:rPr>
                <w:rFonts w:ascii="Arial Narrow" w:hAnsi="Arial Narrow"/>
                <w:iCs/>
                <w:sz w:val="22"/>
                <w:szCs w:val="22"/>
              </w:rPr>
              <w:t>impacts to road</w:t>
            </w:r>
            <w:r w:rsidRPr="00FB76EE">
              <w:rPr>
                <w:rFonts w:ascii="Arial Narrow" w:hAnsi="Arial Narrow"/>
                <w:iCs/>
                <w:sz w:val="22"/>
                <w:szCs w:val="22"/>
              </w:rPr>
              <w:t xml:space="preserve"> due to extreme weather events</w:t>
            </w:r>
          </w:p>
          <w:p w:rsidR="00D66BD6" w:rsidRDefault="007B047A" w:rsidP="00D66BD6">
            <w:pPr>
              <w:pStyle w:val="BodyText"/>
              <w:numPr>
                <w:ilvl w:val="0"/>
                <w:numId w:val="20"/>
              </w:numPr>
              <w:tabs>
                <w:tab w:val="clear" w:pos="1440"/>
                <w:tab w:val="num" w:pos="360"/>
              </w:tabs>
              <w:ind w:left="360"/>
              <w:jc w:val="both"/>
              <w:rPr>
                <w:rFonts w:ascii="Arial Narrow" w:hAnsi="Arial Narrow"/>
                <w:iCs/>
                <w:sz w:val="24"/>
              </w:rPr>
            </w:pPr>
            <w:r w:rsidRPr="00FB76EE">
              <w:rPr>
                <w:rFonts w:ascii="Arial Narrow" w:hAnsi="Arial Narrow"/>
                <w:iCs/>
                <w:sz w:val="22"/>
                <w:szCs w:val="22"/>
              </w:rPr>
              <w:t xml:space="preserve"> </w:t>
            </w:r>
            <w:r w:rsidR="00D66BD6">
              <w:rPr>
                <w:rFonts w:ascii="Arial Narrow" w:hAnsi="Arial Narrow"/>
                <w:iCs/>
                <w:sz w:val="24"/>
              </w:rPr>
              <w:t>Poor service delivery</w:t>
            </w:r>
          </w:p>
          <w:p w:rsidR="00D66BD6" w:rsidRDefault="00D66BD6" w:rsidP="00D66BD6">
            <w:pPr>
              <w:pStyle w:val="BodyText"/>
              <w:numPr>
                <w:ilvl w:val="0"/>
                <w:numId w:val="20"/>
              </w:numPr>
              <w:tabs>
                <w:tab w:val="clear" w:pos="1440"/>
                <w:tab w:val="num" w:pos="360"/>
              </w:tabs>
              <w:ind w:left="360"/>
              <w:jc w:val="both"/>
              <w:rPr>
                <w:rFonts w:ascii="Arial Narrow" w:hAnsi="Arial Narrow"/>
                <w:iCs/>
                <w:sz w:val="24"/>
              </w:rPr>
            </w:pPr>
            <w:r>
              <w:rPr>
                <w:rFonts w:ascii="Arial Narrow" w:hAnsi="Arial Narrow"/>
                <w:iCs/>
                <w:sz w:val="24"/>
              </w:rPr>
              <w:t>Outrange of the community to the local councillors and to the municipality</w:t>
            </w:r>
          </w:p>
          <w:p w:rsidR="007B047A" w:rsidRPr="00FB76EE" w:rsidRDefault="00D66BD6" w:rsidP="00D66BD6">
            <w:pPr>
              <w:pStyle w:val="BodyText"/>
              <w:numPr>
                <w:ilvl w:val="0"/>
                <w:numId w:val="20"/>
              </w:numPr>
              <w:tabs>
                <w:tab w:val="clear" w:pos="1440"/>
                <w:tab w:val="num" w:pos="360"/>
              </w:tabs>
              <w:ind w:left="360"/>
              <w:jc w:val="both"/>
              <w:rPr>
                <w:rFonts w:ascii="Arial Narrow" w:hAnsi="Arial Narrow"/>
                <w:iCs/>
                <w:sz w:val="22"/>
                <w:szCs w:val="22"/>
              </w:rPr>
            </w:pPr>
            <w:r>
              <w:rPr>
                <w:rFonts w:ascii="Arial Narrow" w:hAnsi="Arial Narrow"/>
                <w:iCs/>
                <w:sz w:val="24"/>
              </w:rPr>
              <w:t>Taxis unable to deliver passages to their households</w:t>
            </w:r>
          </w:p>
          <w:p w:rsidR="00937F22" w:rsidRPr="00FB76EE" w:rsidRDefault="007B047A" w:rsidP="00937F22">
            <w:pPr>
              <w:pStyle w:val="BodyText"/>
              <w:numPr>
                <w:ilvl w:val="0"/>
                <w:numId w:val="20"/>
              </w:numPr>
              <w:tabs>
                <w:tab w:val="clear" w:pos="1440"/>
                <w:tab w:val="num" w:pos="360"/>
              </w:tabs>
              <w:ind w:left="360"/>
              <w:jc w:val="both"/>
              <w:rPr>
                <w:rFonts w:ascii="Arial Narrow" w:hAnsi="Arial Narrow"/>
                <w:iCs/>
                <w:sz w:val="22"/>
                <w:szCs w:val="22"/>
              </w:rPr>
            </w:pPr>
            <w:r w:rsidRPr="00FB76EE">
              <w:rPr>
                <w:rFonts w:ascii="Arial Narrow" w:hAnsi="Arial Narrow"/>
                <w:iCs/>
                <w:sz w:val="22"/>
                <w:szCs w:val="22"/>
              </w:rPr>
              <w:t>Limited ac</w:t>
            </w:r>
            <w:r w:rsidR="00EF7E1F">
              <w:rPr>
                <w:rFonts w:ascii="Arial Narrow" w:hAnsi="Arial Narrow"/>
                <w:iCs/>
                <w:sz w:val="22"/>
                <w:szCs w:val="22"/>
              </w:rPr>
              <w:t xml:space="preserve">cess to the village of </w:t>
            </w:r>
            <w:r w:rsidR="006405EB">
              <w:rPr>
                <w:rFonts w:ascii="Arial Narrow" w:hAnsi="Arial Narrow"/>
                <w:iCs/>
                <w:sz w:val="22"/>
                <w:szCs w:val="22"/>
              </w:rPr>
              <w:t>Mandawe</w:t>
            </w:r>
            <w:r w:rsidRPr="00FB76EE">
              <w:rPr>
                <w:rFonts w:ascii="Arial Narrow" w:hAnsi="Arial Narrow"/>
                <w:iCs/>
                <w:sz w:val="22"/>
                <w:szCs w:val="22"/>
              </w:rPr>
              <w:t>.</w:t>
            </w:r>
          </w:p>
          <w:p w:rsidR="007B047A" w:rsidRPr="00FB76EE" w:rsidRDefault="007B047A" w:rsidP="007B047A">
            <w:pPr>
              <w:pStyle w:val="BodyText"/>
              <w:numPr>
                <w:ilvl w:val="0"/>
                <w:numId w:val="20"/>
              </w:numPr>
              <w:tabs>
                <w:tab w:val="clear" w:pos="1440"/>
                <w:tab w:val="num" w:pos="360"/>
              </w:tabs>
              <w:ind w:left="360"/>
              <w:jc w:val="both"/>
              <w:rPr>
                <w:rFonts w:ascii="Arial Narrow" w:hAnsi="Arial Narrow"/>
                <w:iCs/>
                <w:sz w:val="22"/>
                <w:szCs w:val="22"/>
              </w:rPr>
            </w:pPr>
            <w:r w:rsidRPr="00FB76EE">
              <w:rPr>
                <w:rFonts w:ascii="Arial Narrow" w:hAnsi="Arial Narrow"/>
                <w:iCs/>
                <w:sz w:val="22"/>
                <w:szCs w:val="22"/>
              </w:rPr>
              <w:t>Increased stream damage, vegetation destruction a</w:t>
            </w:r>
            <w:r w:rsidR="003851A7" w:rsidRPr="00FB76EE">
              <w:rPr>
                <w:rFonts w:ascii="Arial Narrow" w:hAnsi="Arial Narrow"/>
                <w:iCs/>
                <w:sz w:val="22"/>
                <w:szCs w:val="22"/>
              </w:rPr>
              <w:t>s a result of increased in</w:t>
            </w:r>
            <w:r w:rsidRPr="00FB76EE">
              <w:rPr>
                <w:rFonts w:ascii="Arial Narrow" w:hAnsi="Arial Narrow"/>
                <w:iCs/>
                <w:sz w:val="22"/>
                <w:szCs w:val="22"/>
              </w:rPr>
              <w:t xml:space="preserve"> </w:t>
            </w:r>
            <w:r w:rsidR="003851A7" w:rsidRPr="00FB76EE">
              <w:rPr>
                <w:rFonts w:ascii="Arial Narrow" w:hAnsi="Arial Narrow"/>
                <w:iCs/>
                <w:sz w:val="22"/>
                <w:szCs w:val="22"/>
              </w:rPr>
              <w:t>stream</w:t>
            </w:r>
            <w:r w:rsidR="00C06639" w:rsidRPr="00FB76EE">
              <w:rPr>
                <w:rFonts w:ascii="Arial Narrow" w:hAnsi="Arial Narrow"/>
                <w:iCs/>
                <w:sz w:val="22"/>
                <w:szCs w:val="22"/>
              </w:rPr>
              <w:t xml:space="preserve"> flow</w:t>
            </w:r>
            <w:r w:rsidRPr="00FB76EE">
              <w:rPr>
                <w:rFonts w:ascii="Arial Narrow" w:hAnsi="Arial Narrow"/>
                <w:iCs/>
                <w:sz w:val="22"/>
                <w:szCs w:val="22"/>
              </w:rPr>
              <w:t xml:space="preserve"> capacity. </w:t>
            </w:r>
          </w:p>
          <w:p w:rsidR="0094021D" w:rsidRPr="00FB76EE" w:rsidRDefault="0094021D" w:rsidP="0094021D">
            <w:pPr>
              <w:pStyle w:val="BodyText"/>
              <w:jc w:val="both"/>
              <w:rPr>
                <w:rFonts w:ascii="Arial Narrow" w:hAnsi="Arial Narrow"/>
                <w:b/>
                <w:i/>
                <w:iCs/>
                <w:sz w:val="22"/>
                <w:szCs w:val="22"/>
              </w:rPr>
            </w:pPr>
            <w:r w:rsidRPr="00FB76EE">
              <w:rPr>
                <w:rFonts w:ascii="Arial Narrow" w:hAnsi="Arial Narrow"/>
                <w:b/>
                <w:i/>
                <w:iCs/>
                <w:sz w:val="22"/>
                <w:szCs w:val="22"/>
              </w:rPr>
              <w:t>Indirect impacts:</w:t>
            </w:r>
          </w:p>
          <w:p w:rsidR="0094021D" w:rsidRPr="00FB76EE" w:rsidRDefault="007B047A" w:rsidP="0094021D">
            <w:pPr>
              <w:pStyle w:val="BodyText"/>
              <w:numPr>
                <w:ilvl w:val="0"/>
                <w:numId w:val="20"/>
              </w:numPr>
              <w:tabs>
                <w:tab w:val="clear" w:pos="1440"/>
                <w:tab w:val="num" w:pos="360"/>
              </w:tabs>
              <w:ind w:left="360"/>
              <w:jc w:val="both"/>
              <w:rPr>
                <w:rFonts w:ascii="Arial Narrow" w:hAnsi="Arial Narrow"/>
                <w:iCs/>
                <w:sz w:val="22"/>
                <w:szCs w:val="22"/>
              </w:rPr>
            </w:pPr>
            <w:r w:rsidRPr="00FB76EE">
              <w:rPr>
                <w:rFonts w:ascii="Arial Narrow" w:hAnsi="Arial Narrow"/>
                <w:iCs/>
                <w:sz w:val="22"/>
                <w:szCs w:val="22"/>
              </w:rPr>
              <w:t>Liability for accidents</w:t>
            </w:r>
            <w:r w:rsidR="0094021D" w:rsidRPr="00FB76EE">
              <w:rPr>
                <w:rFonts w:ascii="Arial Narrow" w:hAnsi="Arial Narrow"/>
                <w:iCs/>
                <w:sz w:val="22"/>
                <w:szCs w:val="22"/>
              </w:rPr>
              <w:t xml:space="preserve"> as a</w:t>
            </w:r>
            <w:r w:rsidR="00035A73" w:rsidRPr="00FB76EE">
              <w:rPr>
                <w:rFonts w:ascii="Arial Narrow" w:hAnsi="Arial Narrow"/>
                <w:iCs/>
                <w:sz w:val="22"/>
                <w:szCs w:val="22"/>
              </w:rPr>
              <w:t xml:space="preserve"> result of inadequate</w:t>
            </w:r>
            <w:r w:rsidR="005A0249" w:rsidRPr="00FB76EE">
              <w:rPr>
                <w:rFonts w:ascii="Arial Narrow" w:hAnsi="Arial Narrow"/>
                <w:sz w:val="22"/>
                <w:szCs w:val="22"/>
              </w:rPr>
              <w:t xml:space="preserve"> storm water pipelines</w:t>
            </w:r>
            <w:r w:rsidR="0094021D" w:rsidRPr="00FB76EE">
              <w:rPr>
                <w:rFonts w:ascii="Arial Narrow" w:hAnsi="Arial Narrow"/>
                <w:iCs/>
                <w:sz w:val="22"/>
                <w:szCs w:val="22"/>
              </w:rPr>
              <w:t>;</w:t>
            </w:r>
          </w:p>
          <w:p w:rsidR="0094021D" w:rsidRPr="00FB76EE" w:rsidRDefault="0094021D" w:rsidP="0094021D">
            <w:pPr>
              <w:pStyle w:val="BodyText"/>
              <w:numPr>
                <w:ilvl w:val="0"/>
                <w:numId w:val="20"/>
              </w:numPr>
              <w:tabs>
                <w:tab w:val="clear" w:pos="1440"/>
                <w:tab w:val="num" w:pos="360"/>
              </w:tabs>
              <w:ind w:left="360"/>
              <w:jc w:val="both"/>
              <w:rPr>
                <w:rFonts w:ascii="Arial Narrow" w:hAnsi="Arial Narrow"/>
                <w:iCs/>
                <w:sz w:val="22"/>
                <w:szCs w:val="22"/>
              </w:rPr>
            </w:pPr>
            <w:r w:rsidRPr="00FB76EE">
              <w:rPr>
                <w:rFonts w:ascii="Arial Narrow" w:hAnsi="Arial Narrow"/>
                <w:iCs/>
                <w:sz w:val="22"/>
                <w:szCs w:val="22"/>
              </w:rPr>
              <w:t>Community outrage due to poor state of facilities.</w:t>
            </w:r>
          </w:p>
          <w:p w:rsidR="0094021D" w:rsidRPr="00FB76EE" w:rsidRDefault="0094021D" w:rsidP="0094021D">
            <w:pPr>
              <w:pStyle w:val="BodyText"/>
              <w:jc w:val="both"/>
              <w:rPr>
                <w:rFonts w:ascii="Arial Narrow" w:hAnsi="Arial Narrow"/>
                <w:b/>
                <w:i/>
                <w:iCs/>
                <w:sz w:val="22"/>
                <w:szCs w:val="22"/>
              </w:rPr>
            </w:pPr>
            <w:r w:rsidRPr="00FB76EE">
              <w:rPr>
                <w:rFonts w:ascii="Arial Narrow" w:hAnsi="Arial Narrow"/>
                <w:b/>
                <w:i/>
                <w:iCs/>
                <w:sz w:val="22"/>
                <w:szCs w:val="22"/>
              </w:rPr>
              <w:t>Cumulative impacts:</w:t>
            </w:r>
          </w:p>
          <w:p w:rsidR="0094021D" w:rsidRPr="00FB76EE" w:rsidRDefault="0094021D" w:rsidP="005A0249">
            <w:pPr>
              <w:pStyle w:val="BodyText"/>
              <w:numPr>
                <w:ilvl w:val="0"/>
                <w:numId w:val="20"/>
              </w:numPr>
              <w:tabs>
                <w:tab w:val="clear" w:pos="1440"/>
                <w:tab w:val="num" w:pos="360"/>
              </w:tabs>
              <w:ind w:left="360"/>
              <w:jc w:val="both"/>
              <w:rPr>
                <w:rFonts w:ascii="Arial Narrow" w:hAnsi="Arial Narrow"/>
                <w:iCs/>
                <w:sz w:val="22"/>
                <w:szCs w:val="22"/>
              </w:rPr>
            </w:pPr>
            <w:r w:rsidRPr="00FB76EE">
              <w:rPr>
                <w:rFonts w:ascii="Arial Narrow" w:hAnsi="Arial Narrow"/>
                <w:iCs/>
                <w:sz w:val="22"/>
                <w:szCs w:val="22"/>
              </w:rPr>
              <w:t xml:space="preserve">Long term continued </w:t>
            </w:r>
            <w:r w:rsidR="00EF7E1F">
              <w:rPr>
                <w:rFonts w:ascii="Arial Narrow" w:hAnsi="Arial Narrow"/>
                <w:iCs/>
                <w:sz w:val="22"/>
                <w:szCs w:val="22"/>
              </w:rPr>
              <w:t xml:space="preserve">road </w:t>
            </w:r>
            <w:r w:rsidRPr="00FB76EE">
              <w:rPr>
                <w:rFonts w:ascii="Arial Narrow" w:hAnsi="Arial Narrow"/>
                <w:iCs/>
                <w:sz w:val="22"/>
                <w:szCs w:val="22"/>
              </w:rPr>
              <w:t>erosion</w:t>
            </w:r>
            <w:r w:rsidR="00EF7E1F">
              <w:rPr>
                <w:rFonts w:ascii="Arial Narrow" w:hAnsi="Arial Narrow"/>
                <w:iCs/>
                <w:sz w:val="22"/>
                <w:szCs w:val="22"/>
              </w:rPr>
              <w:t>,</w:t>
            </w:r>
            <w:r w:rsidR="006C3A3E">
              <w:rPr>
                <w:rFonts w:ascii="Arial Narrow" w:hAnsi="Arial Narrow"/>
                <w:iCs/>
                <w:sz w:val="22"/>
                <w:szCs w:val="22"/>
              </w:rPr>
              <w:t xml:space="preserve"> </w:t>
            </w:r>
            <w:r w:rsidR="00EF7E1F">
              <w:rPr>
                <w:rFonts w:ascii="Arial Narrow" w:hAnsi="Arial Narrow"/>
                <w:iCs/>
                <w:sz w:val="22"/>
                <w:szCs w:val="22"/>
              </w:rPr>
              <w:t>degradation</w:t>
            </w:r>
            <w:r w:rsidRPr="00FB76EE">
              <w:rPr>
                <w:rFonts w:ascii="Arial Narrow" w:hAnsi="Arial Narrow"/>
                <w:iCs/>
                <w:sz w:val="22"/>
                <w:szCs w:val="22"/>
              </w:rPr>
              <w:t xml:space="preserve"> and its resultant negative impacts;</w:t>
            </w:r>
          </w:p>
          <w:p w:rsidR="00BC2A3B" w:rsidRPr="00FB76EE" w:rsidRDefault="00BC2A3B" w:rsidP="007B047A">
            <w:pPr>
              <w:pStyle w:val="BodyText"/>
              <w:jc w:val="both"/>
              <w:rPr>
                <w:rFonts w:ascii="Arial Narrow" w:hAnsi="Arial Narrow"/>
                <w:b/>
                <w:sz w:val="22"/>
                <w:szCs w:val="22"/>
              </w:rPr>
            </w:pPr>
          </w:p>
        </w:tc>
      </w:tr>
    </w:tbl>
    <w:p w:rsidR="00BC2A3B" w:rsidRPr="00FB76EE" w:rsidRDefault="00BC2A3B" w:rsidP="00BC2A3B">
      <w:pPr>
        <w:pStyle w:val="BodyText"/>
        <w:jc w:val="both"/>
        <w:rPr>
          <w:rFonts w:ascii="Arial Narrow" w:hAnsi="Arial Narrow"/>
          <w:sz w:val="22"/>
          <w:szCs w:val="22"/>
          <w:lang w:val="en-US"/>
        </w:rPr>
      </w:pPr>
    </w:p>
    <w:p w:rsidR="00BC2A3B" w:rsidRPr="00FB76EE" w:rsidRDefault="00BC2A3B" w:rsidP="00BC2A3B">
      <w:pPr>
        <w:pStyle w:val="BodyText"/>
        <w:jc w:val="both"/>
        <w:rPr>
          <w:rFonts w:ascii="Arial Narrow" w:hAnsi="Arial Narrow"/>
          <w:sz w:val="22"/>
          <w:szCs w:val="22"/>
          <w:lang w:val="en-US"/>
        </w:rPr>
      </w:pPr>
    </w:p>
    <w:p w:rsidR="00BC2A3B" w:rsidRPr="00FB76EE" w:rsidRDefault="00BC2A3B" w:rsidP="00BC2A3B">
      <w:pPr>
        <w:pStyle w:val="BodyText"/>
        <w:jc w:val="both"/>
        <w:rPr>
          <w:rFonts w:ascii="Arial Narrow" w:hAnsi="Arial Narrow"/>
          <w:sz w:val="22"/>
          <w:szCs w:val="22"/>
          <w:lang w:val="en-US"/>
        </w:rPr>
      </w:pPr>
      <w:r w:rsidRPr="00FB76EE">
        <w:rPr>
          <w:rFonts w:ascii="Arial Narrow" w:hAnsi="Arial Narrow"/>
          <w:sz w:val="22"/>
          <w:szCs w:val="22"/>
          <w:lang w:val="en-US"/>
        </w:rPr>
        <w:t>Indicate mitigation measures to manage the potential impacts listed above:</w:t>
      </w:r>
    </w:p>
    <w:p w:rsidR="00BC2A3B" w:rsidRPr="00FB76EE" w:rsidRDefault="00BC2A3B" w:rsidP="00BC2A3B">
      <w:pPr>
        <w:pStyle w:val="BodyText"/>
        <w:jc w:val="both"/>
        <w:rPr>
          <w:rFonts w:ascii="Arial Narrow" w:hAnsi="Arial Narrow"/>
          <w:sz w:val="22"/>
          <w:szCs w:val="22"/>
          <w:lang w:val="en-US"/>
        </w:rPr>
      </w:pPr>
    </w:p>
    <w:tbl>
      <w:tblPr>
        <w:tblW w:w="8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17"/>
        <w:gridCol w:w="4319"/>
      </w:tblGrid>
      <w:tr w:rsidR="00BC2A3B" w:rsidRPr="00FB76EE" w:rsidTr="007B047A">
        <w:trPr>
          <w:trHeight w:val="122"/>
        </w:trPr>
        <w:tc>
          <w:tcPr>
            <w:tcW w:w="4317" w:type="dxa"/>
            <w:tcBorders>
              <w:top w:val="nil"/>
              <w:left w:val="nil"/>
              <w:bottom w:val="single" w:sz="4" w:space="0" w:color="auto"/>
              <w:right w:val="nil"/>
            </w:tcBorders>
          </w:tcPr>
          <w:p w:rsidR="00BC2A3B" w:rsidRPr="00FB76EE" w:rsidRDefault="00BC2A3B" w:rsidP="00C27AF3">
            <w:pPr>
              <w:jc w:val="both"/>
              <w:rPr>
                <w:rFonts w:ascii="Arial Narrow" w:hAnsi="Arial Narrow" w:cs="Arial"/>
                <w:b/>
                <w:bCs/>
                <w:sz w:val="22"/>
                <w:szCs w:val="22"/>
              </w:rPr>
            </w:pPr>
            <w:r w:rsidRPr="00FB76EE">
              <w:rPr>
                <w:rFonts w:ascii="Arial Narrow" w:hAnsi="Arial Narrow" w:cs="Arial"/>
                <w:b/>
                <w:bCs/>
                <w:sz w:val="22"/>
                <w:szCs w:val="22"/>
              </w:rPr>
              <w:t>Alternative S1</w:t>
            </w:r>
          </w:p>
        </w:tc>
        <w:tc>
          <w:tcPr>
            <w:tcW w:w="4319" w:type="dxa"/>
            <w:tcBorders>
              <w:top w:val="nil"/>
              <w:left w:val="nil"/>
              <w:bottom w:val="single" w:sz="4" w:space="0" w:color="auto"/>
              <w:right w:val="nil"/>
            </w:tcBorders>
          </w:tcPr>
          <w:p w:rsidR="00BC2A3B" w:rsidRPr="00FB76EE" w:rsidRDefault="00BC2A3B" w:rsidP="00C27AF3">
            <w:pPr>
              <w:jc w:val="both"/>
              <w:rPr>
                <w:rFonts w:ascii="Arial Narrow" w:hAnsi="Arial Narrow" w:cs="Arial"/>
                <w:b/>
                <w:bCs/>
                <w:sz w:val="22"/>
                <w:szCs w:val="22"/>
              </w:rPr>
            </w:pPr>
            <w:r w:rsidRPr="00FB76EE">
              <w:rPr>
                <w:rFonts w:ascii="Arial Narrow" w:hAnsi="Arial Narrow" w:cs="Arial"/>
                <w:b/>
                <w:bCs/>
                <w:sz w:val="22"/>
                <w:szCs w:val="22"/>
              </w:rPr>
              <w:t>Alternative S2</w:t>
            </w:r>
          </w:p>
        </w:tc>
      </w:tr>
      <w:tr w:rsidR="00BC2A3B" w:rsidRPr="00FB76EE" w:rsidTr="007B047A">
        <w:trPr>
          <w:trHeight w:val="2969"/>
        </w:trPr>
        <w:tc>
          <w:tcPr>
            <w:tcW w:w="4317" w:type="dxa"/>
            <w:tcBorders>
              <w:top w:val="single" w:sz="4" w:space="0" w:color="auto"/>
            </w:tcBorders>
          </w:tcPr>
          <w:p w:rsidR="0094021D" w:rsidRPr="00FB76EE" w:rsidRDefault="0094021D" w:rsidP="0094021D">
            <w:pPr>
              <w:numPr>
                <w:ilvl w:val="0"/>
                <w:numId w:val="20"/>
              </w:numPr>
              <w:tabs>
                <w:tab w:val="clear" w:pos="1440"/>
                <w:tab w:val="num" w:pos="360"/>
              </w:tabs>
              <w:ind w:left="360"/>
              <w:jc w:val="both"/>
              <w:rPr>
                <w:rFonts w:ascii="Arial Narrow" w:hAnsi="Arial Narrow" w:cs="Arial"/>
                <w:sz w:val="22"/>
                <w:szCs w:val="22"/>
              </w:rPr>
            </w:pPr>
            <w:r w:rsidRPr="00FB76EE">
              <w:rPr>
                <w:rFonts w:ascii="Arial Narrow" w:hAnsi="Arial Narrow" w:cs="Arial"/>
                <w:sz w:val="22"/>
                <w:szCs w:val="22"/>
              </w:rPr>
              <w:t>Evaluate designs and provide recommendations to limit &amp; reduce potential negative environmental, social and economic impacts associated with the proposed activities.</w:t>
            </w:r>
          </w:p>
          <w:p w:rsidR="00665589" w:rsidRPr="00FB76EE" w:rsidRDefault="00665589" w:rsidP="00622099">
            <w:pPr>
              <w:pStyle w:val="BodyText"/>
              <w:numPr>
                <w:ilvl w:val="0"/>
                <w:numId w:val="20"/>
              </w:numPr>
              <w:tabs>
                <w:tab w:val="clear" w:pos="1440"/>
                <w:tab w:val="num" w:pos="360"/>
              </w:tabs>
              <w:ind w:left="360"/>
              <w:jc w:val="both"/>
              <w:rPr>
                <w:rFonts w:ascii="Arial Narrow" w:hAnsi="Arial Narrow"/>
                <w:iCs/>
                <w:sz w:val="22"/>
                <w:szCs w:val="22"/>
              </w:rPr>
            </w:pPr>
            <w:r w:rsidRPr="00FB76EE">
              <w:rPr>
                <w:rFonts w:ascii="Arial Narrow" w:hAnsi="Arial Narrow"/>
                <w:iCs/>
                <w:sz w:val="22"/>
                <w:szCs w:val="22"/>
              </w:rPr>
              <w:t>Assessment of run-off requirements / drainage patterns and adequate provision / design o</w:t>
            </w:r>
            <w:r w:rsidR="00EF7E1F">
              <w:rPr>
                <w:rFonts w:ascii="Arial Narrow" w:hAnsi="Arial Narrow"/>
                <w:iCs/>
                <w:sz w:val="22"/>
                <w:szCs w:val="22"/>
              </w:rPr>
              <w:t>f road material</w:t>
            </w:r>
            <w:r w:rsidRPr="00FB76EE">
              <w:rPr>
                <w:rFonts w:ascii="Arial Narrow" w:hAnsi="Arial Narrow"/>
                <w:iCs/>
                <w:sz w:val="22"/>
                <w:szCs w:val="22"/>
              </w:rPr>
              <w:t>.</w:t>
            </w:r>
          </w:p>
          <w:p w:rsidR="00BC2A3B" w:rsidRPr="006C3A3E" w:rsidRDefault="001E01B5" w:rsidP="00C27AF3">
            <w:pPr>
              <w:pStyle w:val="BodyText"/>
              <w:numPr>
                <w:ilvl w:val="0"/>
                <w:numId w:val="20"/>
              </w:numPr>
              <w:tabs>
                <w:tab w:val="clear" w:pos="1440"/>
                <w:tab w:val="num" w:pos="360"/>
              </w:tabs>
              <w:ind w:left="360"/>
              <w:jc w:val="both"/>
              <w:rPr>
                <w:rFonts w:ascii="Arial Narrow" w:hAnsi="Arial Narrow"/>
                <w:iCs/>
                <w:sz w:val="22"/>
                <w:szCs w:val="22"/>
              </w:rPr>
            </w:pPr>
            <w:r w:rsidRPr="00FB76EE">
              <w:rPr>
                <w:rFonts w:ascii="Arial Narrow" w:hAnsi="Arial Narrow"/>
                <w:iCs/>
                <w:sz w:val="22"/>
                <w:szCs w:val="22"/>
              </w:rPr>
              <w:t>P</w:t>
            </w:r>
            <w:r w:rsidR="00665589" w:rsidRPr="00FB76EE">
              <w:rPr>
                <w:rFonts w:ascii="Arial Narrow" w:hAnsi="Arial Narrow"/>
                <w:iCs/>
                <w:sz w:val="22"/>
                <w:szCs w:val="22"/>
              </w:rPr>
              <w:t>rovide lay-out options to mitigate potential negative impacts on fauna &amp; flora.</w:t>
            </w:r>
          </w:p>
        </w:tc>
        <w:tc>
          <w:tcPr>
            <w:tcW w:w="4319" w:type="dxa"/>
            <w:tcBorders>
              <w:top w:val="single" w:sz="4" w:space="0" w:color="auto"/>
            </w:tcBorders>
            <w:shd w:val="clear" w:color="auto" w:fill="000000" w:themeFill="text1"/>
          </w:tcPr>
          <w:p w:rsidR="00665589" w:rsidRPr="00FB76EE" w:rsidRDefault="00665589" w:rsidP="007B047A">
            <w:pPr>
              <w:pStyle w:val="BodyText"/>
              <w:ind w:left="360"/>
              <w:jc w:val="both"/>
              <w:rPr>
                <w:rFonts w:ascii="Arial Narrow" w:hAnsi="Arial Narrow"/>
                <w:iCs/>
                <w:color w:val="FFFFFF" w:themeColor="background1"/>
                <w:sz w:val="22"/>
                <w:szCs w:val="22"/>
              </w:rPr>
            </w:pPr>
            <w:r w:rsidRPr="00FB76EE">
              <w:rPr>
                <w:rFonts w:ascii="Arial Narrow" w:hAnsi="Arial Narrow"/>
                <w:iCs/>
                <w:color w:val="FFFFFF" w:themeColor="background1"/>
                <w:sz w:val="22"/>
                <w:szCs w:val="22"/>
              </w:rPr>
              <w:t>Not applicable</w:t>
            </w:r>
          </w:p>
          <w:p w:rsidR="00BC2A3B" w:rsidRPr="00FB76EE" w:rsidRDefault="00BC2A3B" w:rsidP="00C27AF3">
            <w:pPr>
              <w:jc w:val="both"/>
              <w:rPr>
                <w:rFonts w:ascii="Arial Narrow" w:hAnsi="Arial Narrow" w:cs="Arial"/>
                <w:sz w:val="22"/>
                <w:szCs w:val="22"/>
              </w:rPr>
            </w:pPr>
          </w:p>
        </w:tc>
      </w:tr>
    </w:tbl>
    <w:p w:rsidR="00EC4670" w:rsidRPr="00FB76EE" w:rsidRDefault="00EC4670" w:rsidP="00EC4670">
      <w:pPr>
        <w:pStyle w:val="BalloonText"/>
        <w:jc w:val="both"/>
        <w:rPr>
          <w:rFonts w:ascii="Arial Narrow" w:hAnsi="Arial Narrow" w:cs="Arial"/>
          <w:b/>
          <w:sz w:val="22"/>
          <w:szCs w:val="22"/>
        </w:rPr>
      </w:pPr>
    </w:p>
    <w:p w:rsidR="00BC2A3B" w:rsidRPr="00FB76EE" w:rsidRDefault="00BC2A3B" w:rsidP="00622099">
      <w:pPr>
        <w:pStyle w:val="BalloonText"/>
        <w:numPr>
          <w:ilvl w:val="0"/>
          <w:numId w:val="16"/>
        </w:numPr>
        <w:jc w:val="both"/>
        <w:rPr>
          <w:rFonts w:ascii="Arial Narrow" w:hAnsi="Arial Narrow" w:cs="Arial"/>
          <w:b/>
          <w:sz w:val="22"/>
          <w:szCs w:val="22"/>
        </w:rPr>
      </w:pPr>
      <w:r w:rsidRPr="00FB76EE">
        <w:rPr>
          <w:rFonts w:ascii="Arial Narrow" w:hAnsi="Arial Narrow" w:cs="Arial"/>
          <w:b/>
          <w:sz w:val="22"/>
          <w:szCs w:val="22"/>
        </w:rPr>
        <w:lastRenderedPageBreak/>
        <w:t>Process, technology, layout or other alternatives</w:t>
      </w:r>
    </w:p>
    <w:p w:rsidR="00BC2A3B" w:rsidRPr="00FB76EE" w:rsidRDefault="00BC2A3B" w:rsidP="00BC2A3B">
      <w:pPr>
        <w:pStyle w:val="BalloonText"/>
        <w:jc w:val="both"/>
        <w:rPr>
          <w:rFonts w:ascii="Arial Narrow" w:hAnsi="Arial Narrow" w:cs="Arial"/>
          <w:sz w:val="22"/>
          <w:szCs w:val="22"/>
        </w:rPr>
      </w:pPr>
    </w:p>
    <w:p w:rsidR="00BC2A3B" w:rsidRPr="00FB76EE" w:rsidRDefault="00BC2A3B" w:rsidP="00BC2A3B">
      <w:pPr>
        <w:pStyle w:val="BodyText"/>
        <w:jc w:val="both"/>
        <w:rPr>
          <w:rFonts w:ascii="Arial Narrow" w:hAnsi="Arial Narrow"/>
          <w:sz w:val="22"/>
          <w:szCs w:val="22"/>
          <w:lang w:val="en-US"/>
        </w:rPr>
      </w:pPr>
      <w:r w:rsidRPr="00FB76EE">
        <w:rPr>
          <w:rFonts w:ascii="Arial Narrow" w:hAnsi="Arial Narrow"/>
          <w:sz w:val="22"/>
          <w:szCs w:val="22"/>
        </w:rPr>
        <w:t>L</w:t>
      </w:r>
      <w:r w:rsidRPr="00FB76EE">
        <w:rPr>
          <w:rFonts w:ascii="Arial Narrow" w:hAnsi="Arial Narrow"/>
          <w:sz w:val="22"/>
          <w:szCs w:val="22"/>
          <w:lang w:val="en-US"/>
        </w:rPr>
        <w:t xml:space="preserve">ist the impacts associated with any process, technology, layout or other alternatives that are likely to occur during the planning and design phase (please list impacts associated with each alternative separately): </w:t>
      </w:r>
    </w:p>
    <w:p w:rsidR="0094021D" w:rsidRPr="00FB76EE" w:rsidRDefault="0094021D" w:rsidP="00BC2A3B">
      <w:pPr>
        <w:pStyle w:val="BodyText"/>
        <w:jc w:val="both"/>
        <w:rPr>
          <w:rFonts w:ascii="Arial Narrow" w:hAnsi="Arial Narrow"/>
          <w:sz w:val="22"/>
          <w:szCs w:val="22"/>
          <w:lang w:val="en-US"/>
        </w:rPr>
      </w:pPr>
    </w:p>
    <w:p w:rsidR="00BC2A3B" w:rsidRPr="00FB76EE" w:rsidRDefault="00BC2A3B" w:rsidP="00BC2A3B">
      <w:pPr>
        <w:pStyle w:val="BodyText"/>
        <w:jc w:val="both"/>
        <w:rPr>
          <w:rFonts w:ascii="Arial Narrow" w:hAnsi="Arial Narrow"/>
          <w:sz w:val="22"/>
          <w:szCs w:val="22"/>
          <w:lang w:val="en-US"/>
        </w:rPr>
      </w:pPr>
    </w:p>
    <w:tbl>
      <w:tblPr>
        <w:tblW w:w="0" w:type="auto"/>
        <w:tblLook w:val="0000"/>
      </w:tblPr>
      <w:tblGrid>
        <w:gridCol w:w="8525"/>
      </w:tblGrid>
      <w:tr w:rsidR="00BC2A3B" w:rsidRPr="00FB76EE">
        <w:tc>
          <w:tcPr>
            <w:tcW w:w="8525" w:type="dxa"/>
            <w:tcBorders>
              <w:bottom w:val="single" w:sz="4" w:space="0" w:color="auto"/>
            </w:tcBorders>
          </w:tcPr>
          <w:p w:rsidR="00BC2A3B" w:rsidRPr="00FB76EE" w:rsidRDefault="00BC2A3B" w:rsidP="00C27AF3">
            <w:pPr>
              <w:pStyle w:val="BodyText"/>
              <w:jc w:val="both"/>
              <w:rPr>
                <w:rFonts w:ascii="Arial Narrow" w:hAnsi="Arial Narrow"/>
                <w:b/>
                <w:sz w:val="22"/>
                <w:szCs w:val="22"/>
              </w:rPr>
            </w:pPr>
            <w:r w:rsidRPr="00FB76EE">
              <w:rPr>
                <w:rFonts w:ascii="Arial Narrow" w:hAnsi="Arial Narrow"/>
                <w:b/>
                <w:sz w:val="22"/>
                <w:szCs w:val="22"/>
              </w:rPr>
              <w:t>Alternative A1 (preferred alternative)</w:t>
            </w:r>
          </w:p>
        </w:tc>
      </w:tr>
      <w:tr w:rsidR="00BC2A3B" w:rsidRPr="00FB76EE">
        <w:tc>
          <w:tcPr>
            <w:tcW w:w="8525" w:type="dxa"/>
            <w:tcBorders>
              <w:top w:val="single" w:sz="4" w:space="0" w:color="auto"/>
              <w:left w:val="single" w:sz="4" w:space="0" w:color="auto"/>
              <w:bottom w:val="single" w:sz="4" w:space="0" w:color="auto"/>
              <w:right w:val="single" w:sz="4" w:space="0" w:color="auto"/>
            </w:tcBorders>
          </w:tcPr>
          <w:p w:rsidR="0094021D" w:rsidRPr="00FB76EE" w:rsidRDefault="0094021D" w:rsidP="00443510">
            <w:pPr>
              <w:pStyle w:val="BodyText"/>
              <w:jc w:val="both"/>
              <w:rPr>
                <w:rFonts w:ascii="Arial Narrow" w:hAnsi="Arial Narrow"/>
                <w:b/>
                <w:i/>
                <w:iCs/>
                <w:color w:val="0000FF"/>
                <w:sz w:val="22"/>
                <w:szCs w:val="22"/>
              </w:rPr>
            </w:pPr>
          </w:p>
          <w:p w:rsidR="0094021D" w:rsidRPr="00FB76EE" w:rsidRDefault="0094021D" w:rsidP="0094021D">
            <w:pPr>
              <w:pStyle w:val="BodyText"/>
              <w:jc w:val="both"/>
              <w:rPr>
                <w:rFonts w:ascii="Arial Narrow" w:hAnsi="Arial Narrow"/>
                <w:b/>
                <w:i/>
                <w:iCs/>
                <w:color w:val="000000" w:themeColor="text1"/>
                <w:sz w:val="22"/>
                <w:szCs w:val="22"/>
              </w:rPr>
            </w:pPr>
            <w:r w:rsidRPr="00FB76EE">
              <w:rPr>
                <w:rFonts w:ascii="Arial Narrow" w:hAnsi="Arial Narrow"/>
                <w:b/>
                <w:i/>
                <w:iCs/>
                <w:color w:val="000000" w:themeColor="text1"/>
                <w:sz w:val="22"/>
                <w:szCs w:val="22"/>
              </w:rPr>
              <w:t>Direct impacts:</w:t>
            </w:r>
          </w:p>
          <w:p w:rsidR="0094021D" w:rsidRPr="00FB76EE" w:rsidRDefault="0094021D" w:rsidP="0094021D">
            <w:pPr>
              <w:pStyle w:val="BodyText"/>
              <w:numPr>
                <w:ilvl w:val="0"/>
                <w:numId w:val="20"/>
              </w:numPr>
              <w:tabs>
                <w:tab w:val="clear" w:pos="1440"/>
                <w:tab w:val="num" w:pos="360"/>
              </w:tabs>
              <w:ind w:left="360"/>
              <w:jc w:val="both"/>
              <w:rPr>
                <w:rFonts w:ascii="Arial Narrow" w:hAnsi="Arial Narrow"/>
                <w:iCs/>
                <w:color w:val="000000" w:themeColor="text1"/>
                <w:sz w:val="22"/>
                <w:szCs w:val="22"/>
              </w:rPr>
            </w:pPr>
            <w:r w:rsidRPr="00FB76EE">
              <w:rPr>
                <w:rFonts w:ascii="Arial Narrow" w:hAnsi="Arial Narrow"/>
                <w:iCs/>
                <w:color w:val="000000" w:themeColor="text1"/>
                <w:sz w:val="22"/>
                <w:szCs w:val="22"/>
              </w:rPr>
              <w:t>Limiting potential negative environmental impacts.</w:t>
            </w:r>
          </w:p>
          <w:p w:rsidR="001E01B5" w:rsidRPr="00FB76EE" w:rsidRDefault="001E01B5" w:rsidP="0094021D">
            <w:pPr>
              <w:pStyle w:val="BodyText"/>
              <w:numPr>
                <w:ilvl w:val="0"/>
                <w:numId w:val="20"/>
              </w:numPr>
              <w:tabs>
                <w:tab w:val="clear" w:pos="1440"/>
                <w:tab w:val="num" w:pos="360"/>
              </w:tabs>
              <w:ind w:left="360"/>
              <w:jc w:val="both"/>
              <w:rPr>
                <w:rFonts w:ascii="Arial Narrow" w:hAnsi="Arial Narrow"/>
                <w:iCs/>
                <w:color w:val="000000" w:themeColor="text1"/>
                <w:sz w:val="22"/>
                <w:szCs w:val="22"/>
              </w:rPr>
            </w:pPr>
            <w:r w:rsidRPr="00FB76EE">
              <w:rPr>
                <w:rFonts w:ascii="Arial Narrow" w:hAnsi="Arial Narrow"/>
                <w:color w:val="000000" w:themeColor="text1"/>
                <w:sz w:val="22"/>
                <w:szCs w:val="22"/>
              </w:rPr>
              <w:t>Positive: Preferred lay-out will ensure safety of the community and prevention of ongoing erosion through appropriate placement of infrastructure and choice of engineering</w:t>
            </w:r>
          </w:p>
          <w:p w:rsidR="001E01B5" w:rsidRPr="00FB76EE" w:rsidRDefault="001E01B5" w:rsidP="001E01B5">
            <w:pPr>
              <w:pStyle w:val="BodyText"/>
              <w:numPr>
                <w:ilvl w:val="0"/>
                <w:numId w:val="21"/>
              </w:numPr>
              <w:tabs>
                <w:tab w:val="clear" w:pos="1440"/>
                <w:tab w:val="num" w:pos="360"/>
              </w:tabs>
              <w:ind w:left="360"/>
              <w:jc w:val="both"/>
              <w:rPr>
                <w:rFonts w:ascii="Arial Narrow" w:hAnsi="Arial Narrow"/>
                <w:color w:val="000000" w:themeColor="text1"/>
                <w:sz w:val="22"/>
                <w:szCs w:val="22"/>
              </w:rPr>
            </w:pPr>
            <w:r w:rsidRPr="00FB76EE">
              <w:rPr>
                <w:rFonts w:ascii="Arial Narrow" w:hAnsi="Arial Narrow"/>
                <w:color w:val="000000" w:themeColor="text1"/>
                <w:sz w:val="22"/>
                <w:szCs w:val="22"/>
                <w:lang w:val="en-ZA"/>
              </w:rPr>
              <w:t>Negative: inappropriate</w:t>
            </w:r>
            <w:r w:rsidR="005A0249" w:rsidRPr="00FB76EE">
              <w:rPr>
                <w:rFonts w:ascii="Arial Narrow" w:hAnsi="Arial Narrow"/>
                <w:sz w:val="22"/>
                <w:szCs w:val="22"/>
              </w:rPr>
              <w:t xml:space="preserve"> storm water pipelines</w:t>
            </w:r>
            <w:r w:rsidRPr="00FB76EE">
              <w:rPr>
                <w:rFonts w:ascii="Arial Narrow" w:hAnsi="Arial Narrow"/>
                <w:color w:val="000000" w:themeColor="text1"/>
                <w:sz w:val="22"/>
                <w:szCs w:val="22"/>
                <w:lang w:val="en-ZA"/>
              </w:rPr>
              <w:t xml:space="preserve"> installation. </w:t>
            </w:r>
          </w:p>
          <w:p w:rsidR="00E81655" w:rsidRPr="00FB76EE" w:rsidRDefault="00E81655" w:rsidP="00E81655">
            <w:pPr>
              <w:pStyle w:val="BodyText"/>
              <w:numPr>
                <w:ilvl w:val="0"/>
                <w:numId w:val="21"/>
              </w:numPr>
              <w:tabs>
                <w:tab w:val="clear" w:pos="1440"/>
                <w:tab w:val="num" w:pos="360"/>
              </w:tabs>
              <w:ind w:left="360"/>
              <w:jc w:val="both"/>
              <w:rPr>
                <w:rFonts w:ascii="Arial Narrow" w:hAnsi="Arial Narrow"/>
                <w:color w:val="000000" w:themeColor="text1"/>
                <w:sz w:val="22"/>
                <w:szCs w:val="22"/>
              </w:rPr>
            </w:pPr>
            <w:r w:rsidRPr="00FB76EE">
              <w:rPr>
                <w:rFonts w:ascii="Arial Narrow" w:hAnsi="Arial Narrow"/>
                <w:color w:val="000000" w:themeColor="text1"/>
                <w:sz w:val="22"/>
                <w:szCs w:val="22"/>
              </w:rPr>
              <w:t>Nega</w:t>
            </w:r>
            <w:r w:rsidR="004B7C0F" w:rsidRPr="00FB76EE">
              <w:rPr>
                <w:rFonts w:ascii="Arial Narrow" w:hAnsi="Arial Narrow"/>
                <w:color w:val="000000" w:themeColor="text1"/>
                <w:sz w:val="22"/>
                <w:szCs w:val="22"/>
              </w:rPr>
              <w:t xml:space="preserve">tive: poor quality of the </w:t>
            </w:r>
            <w:r w:rsidR="005A0249" w:rsidRPr="00FB76EE">
              <w:rPr>
                <w:rFonts w:ascii="Arial Narrow" w:hAnsi="Arial Narrow"/>
                <w:sz w:val="22"/>
                <w:szCs w:val="22"/>
              </w:rPr>
              <w:t xml:space="preserve">storm water pipelines </w:t>
            </w:r>
            <w:r w:rsidR="00C06639" w:rsidRPr="00FB76EE">
              <w:rPr>
                <w:rFonts w:ascii="Arial Narrow" w:hAnsi="Arial Narrow"/>
                <w:color w:val="000000" w:themeColor="text1"/>
                <w:sz w:val="22"/>
                <w:szCs w:val="22"/>
              </w:rPr>
              <w:t>material</w:t>
            </w:r>
            <w:r w:rsidRPr="00FB76EE">
              <w:rPr>
                <w:rFonts w:ascii="Arial Narrow" w:hAnsi="Arial Narrow"/>
                <w:color w:val="000000" w:themeColor="text1"/>
                <w:sz w:val="22"/>
                <w:szCs w:val="22"/>
              </w:rPr>
              <w:t xml:space="preserve"> which could be damaged by floods.</w:t>
            </w:r>
          </w:p>
          <w:p w:rsidR="00EF7E1F" w:rsidRPr="00FB76EE" w:rsidRDefault="00EF7E1F" w:rsidP="00EF7E1F">
            <w:pPr>
              <w:pStyle w:val="BodyText"/>
              <w:numPr>
                <w:ilvl w:val="0"/>
                <w:numId w:val="21"/>
              </w:numPr>
              <w:tabs>
                <w:tab w:val="clear" w:pos="1440"/>
                <w:tab w:val="num" w:pos="360"/>
              </w:tabs>
              <w:ind w:left="360"/>
              <w:jc w:val="both"/>
              <w:rPr>
                <w:rFonts w:ascii="Arial Narrow" w:hAnsi="Arial Narrow"/>
                <w:color w:val="000000" w:themeColor="text1"/>
                <w:sz w:val="22"/>
                <w:szCs w:val="22"/>
              </w:rPr>
            </w:pPr>
            <w:r w:rsidRPr="00FB76EE">
              <w:rPr>
                <w:rFonts w:ascii="Arial Narrow" w:hAnsi="Arial Narrow"/>
                <w:color w:val="000000" w:themeColor="text1"/>
                <w:sz w:val="22"/>
                <w:szCs w:val="22"/>
                <w:lang w:val="en-ZA"/>
              </w:rPr>
              <w:t>Negative: inappropriate</w:t>
            </w:r>
            <w:r w:rsidRPr="00FB76EE">
              <w:rPr>
                <w:rFonts w:ascii="Arial Narrow" w:hAnsi="Arial Narrow"/>
                <w:sz w:val="22"/>
                <w:szCs w:val="22"/>
              </w:rPr>
              <w:t xml:space="preserve"> </w:t>
            </w:r>
            <w:r>
              <w:rPr>
                <w:rFonts w:ascii="Arial Narrow" w:hAnsi="Arial Narrow"/>
                <w:sz w:val="22"/>
                <w:szCs w:val="22"/>
              </w:rPr>
              <w:t>compaction of wearing course material on the roads</w:t>
            </w:r>
            <w:r w:rsidRPr="00FB76EE">
              <w:rPr>
                <w:rFonts w:ascii="Arial Narrow" w:hAnsi="Arial Narrow"/>
                <w:color w:val="000000" w:themeColor="text1"/>
                <w:sz w:val="22"/>
                <w:szCs w:val="22"/>
                <w:lang w:val="en-ZA"/>
              </w:rPr>
              <w:t xml:space="preserve">. </w:t>
            </w:r>
          </w:p>
          <w:p w:rsidR="00EF7E1F" w:rsidRPr="00FB76EE" w:rsidRDefault="00EF7E1F" w:rsidP="00EF7E1F">
            <w:pPr>
              <w:pStyle w:val="BodyText"/>
              <w:numPr>
                <w:ilvl w:val="0"/>
                <w:numId w:val="21"/>
              </w:numPr>
              <w:tabs>
                <w:tab w:val="clear" w:pos="1440"/>
                <w:tab w:val="num" w:pos="360"/>
              </w:tabs>
              <w:ind w:left="360"/>
              <w:jc w:val="both"/>
              <w:rPr>
                <w:rFonts w:ascii="Arial Narrow" w:hAnsi="Arial Narrow"/>
                <w:color w:val="000000" w:themeColor="text1"/>
                <w:sz w:val="22"/>
                <w:szCs w:val="22"/>
              </w:rPr>
            </w:pPr>
            <w:r w:rsidRPr="00FB76EE">
              <w:rPr>
                <w:rFonts w:ascii="Arial Narrow" w:hAnsi="Arial Narrow"/>
                <w:color w:val="000000" w:themeColor="text1"/>
                <w:sz w:val="22"/>
                <w:szCs w:val="22"/>
              </w:rPr>
              <w:t xml:space="preserve">Negative: poor quality of the </w:t>
            </w:r>
            <w:r>
              <w:rPr>
                <w:rFonts w:ascii="Arial Narrow" w:hAnsi="Arial Narrow"/>
                <w:sz w:val="22"/>
                <w:szCs w:val="22"/>
              </w:rPr>
              <w:t xml:space="preserve">gravel </w:t>
            </w:r>
            <w:r w:rsidRPr="00FB76EE">
              <w:rPr>
                <w:rFonts w:ascii="Arial Narrow" w:hAnsi="Arial Narrow"/>
                <w:sz w:val="22"/>
                <w:szCs w:val="22"/>
              </w:rPr>
              <w:t>material</w:t>
            </w:r>
            <w:r w:rsidRPr="00FB76EE">
              <w:rPr>
                <w:rFonts w:ascii="Arial Narrow" w:hAnsi="Arial Narrow"/>
                <w:color w:val="000000" w:themeColor="text1"/>
                <w:sz w:val="22"/>
                <w:szCs w:val="22"/>
              </w:rPr>
              <w:t xml:space="preserve"> which could be damaged by floods.</w:t>
            </w:r>
          </w:p>
          <w:p w:rsidR="001E01B5" w:rsidRPr="00FB76EE" w:rsidRDefault="001E01B5" w:rsidP="00E81655">
            <w:pPr>
              <w:pStyle w:val="BodyText"/>
              <w:jc w:val="both"/>
              <w:rPr>
                <w:rFonts w:ascii="Arial Narrow" w:hAnsi="Arial Narrow"/>
                <w:iCs/>
                <w:color w:val="000000" w:themeColor="text1"/>
                <w:sz w:val="22"/>
                <w:szCs w:val="22"/>
              </w:rPr>
            </w:pPr>
          </w:p>
          <w:p w:rsidR="0094021D" w:rsidRPr="00FB76EE" w:rsidRDefault="0094021D" w:rsidP="0094021D">
            <w:pPr>
              <w:pStyle w:val="BodyText"/>
              <w:jc w:val="both"/>
              <w:rPr>
                <w:rFonts w:ascii="Arial Narrow" w:hAnsi="Arial Narrow"/>
                <w:b/>
                <w:i/>
                <w:iCs/>
                <w:color w:val="000000" w:themeColor="text1"/>
                <w:sz w:val="22"/>
                <w:szCs w:val="22"/>
              </w:rPr>
            </w:pPr>
            <w:r w:rsidRPr="00FB76EE">
              <w:rPr>
                <w:rFonts w:ascii="Arial Narrow" w:hAnsi="Arial Narrow"/>
                <w:b/>
                <w:i/>
                <w:iCs/>
                <w:color w:val="000000" w:themeColor="text1"/>
                <w:sz w:val="22"/>
                <w:szCs w:val="22"/>
              </w:rPr>
              <w:t>Indirect impacts:</w:t>
            </w:r>
          </w:p>
          <w:p w:rsidR="0094021D" w:rsidRPr="00FB76EE" w:rsidRDefault="0094021D" w:rsidP="0094021D">
            <w:pPr>
              <w:pStyle w:val="BodyText"/>
              <w:numPr>
                <w:ilvl w:val="0"/>
                <w:numId w:val="20"/>
              </w:numPr>
              <w:tabs>
                <w:tab w:val="clear" w:pos="1440"/>
                <w:tab w:val="num" w:pos="360"/>
              </w:tabs>
              <w:ind w:left="360"/>
              <w:jc w:val="both"/>
              <w:rPr>
                <w:rFonts w:ascii="Arial Narrow" w:hAnsi="Arial Narrow"/>
                <w:bCs/>
                <w:color w:val="000000" w:themeColor="text1"/>
                <w:sz w:val="22"/>
                <w:szCs w:val="22"/>
              </w:rPr>
            </w:pPr>
            <w:r w:rsidRPr="00FB76EE">
              <w:rPr>
                <w:rFonts w:ascii="Arial Narrow" w:hAnsi="Arial Narrow"/>
                <w:bCs/>
                <w:color w:val="000000" w:themeColor="text1"/>
                <w:sz w:val="22"/>
                <w:szCs w:val="22"/>
              </w:rPr>
              <w:t xml:space="preserve">Decreasing safety risks for community; </w:t>
            </w:r>
          </w:p>
          <w:p w:rsidR="00E81655" w:rsidRPr="00FB76EE" w:rsidRDefault="00E81655" w:rsidP="00E81655">
            <w:pPr>
              <w:pStyle w:val="BodyText"/>
              <w:numPr>
                <w:ilvl w:val="0"/>
                <w:numId w:val="21"/>
              </w:numPr>
              <w:tabs>
                <w:tab w:val="clear" w:pos="1440"/>
                <w:tab w:val="num" w:pos="360"/>
              </w:tabs>
              <w:ind w:left="360"/>
              <w:jc w:val="both"/>
              <w:rPr>
                <w:rFonts w:ascii="Arial Narrow" w:hAnsi="Arial Narrow"/>
                <w:color w:val="000000" w:themeColor="text1"/>
                <w:sz w:val="22"/>
                <w:szCs w:val="22"/>
                <w:lang w:val="en-ZA"/>
              </w:rPr>
            </w:pPr>
            <w:r w:rsidRPr="00FB76EE">
              <w:rPr>
                <w:rFonts w:ascii="Arial Narrow" w:hAnsi="Arial Narrow"/>
                <w:color w:val="000000" w:themeColor="text1"/>
                <w:sz w:val="22"/>
                <w:szCs w:val="22"/>
                <w:lang w:val="en-ZA"/>
              </w:rPr>
              <w:t>It will reduce the use of heavy equipment, improving energy efficiency during construction activities;</w:t>
            </w:r>
          </w:p>
          <w:p w:rsidR="00E81655" w:rsidRPr="00FB76EE" w:rsidRDefault="00E81655" w:rsidP="00E81655">
            <w:pPr>
              <w:pStyle w:val="BodyText"/>
              <w:numPr>
                <w:ilvl w:val="0"/>
                <w:numId w:val="21"/>
              </w:numPr>
              <w:tabs>
                <w:tab w:val="clear" w:pos="1440"/>
                <w:tab w:val="num" w:pos="360"/>
              </w:tabs>
              <w:ind w:left="360"/>
              <w:jc w:val="both"/>
              <w:rPr>
                <w:rFonts w:ascii="Arial Narrow" w:hAnsi="Arial Narrow"/>
                <w:color w:val="000000" w:themeColor="text1"/>
                <w:sz w:val="22"/>
                <w:szCs w:val="22"/>
                <w:lang w:val="en-ZA"/>
              </w:rPr>
            </w:pPr>
            <w:r w:rsidRPr="00FB76EE">
              <w:rPr>
                <w:rFonts w:ascii="Arial Narrow" w:hAnsi="Arial Narrow"/>
                <w:color w:val="000000" w:themeColor="text1"/>
                <w:sz w:val="22"/>
                <w:szCs w:val="22"/>
                <w:lang w:val="en-ZA"/>
              </w:rPr>
              <w:t>Overflow of water causing further damages to the roads;</w:t>
            </w:r>
          </w:p>
          <w:p w:rsidR="00E81655" w:rsidRPr="00FB76EE" w:rsidRDefault="00E81655" w:rsidP="00E81655">
            <w:pPr>
              <w:pStyle w:val="BodyText"/>
              <w:numPr>
                <w:ilvl w:val="0"/>
                <w:numId w:val="21"/>
              </w:numPr>
              <w:tabs>
                <w:tab w:val="clear" w:pos="1440"/>
                <w:tab w:val="num" w:pos="360"/>
              </w:tabs>
              <w:ind w:left="360"/>
              <w:jc w:val="both"/>
              <w:rPr>
                <w:rFonts w:ascii="Arial Narrow" w:hAnsi="Arial Narrow"/>
                <w:color w:val="000000" w:themeColor="text1"/>
                <w:sz w:val="22"/>
                <w:szCs w:val="22"/>
                <w:lang w:val="en-ZA"/>
              </w:rPr>
            </w:pPr>
            <w:r w:rsidRPr="00FB76EE">
              <w:rPr>
                <w:rFonts w:ascii="Arial Narrow" w:hAnsi="Arial Narrow"/>
                <w:color w:val="000000" w:themeColor="text1"/>
                <w:sz w:val="22"/>
                <w:szCs w:val="22"/>
                <w:lang w:val="en-ZA"/>
              </w:rPr>
              <w:t>Ecological degradation; and</w:t>
            </w:r>
          </w:p>
          <w:p w:rsidR="0094021D" w:rsidRPr="00FB76EE" w:rsidRDefault="00E81655" w:rsidP="0094021D">
            <w:pPr>
              <w:pStyle w:val="BodyText"/>
              <w:numPr>
                <w:ilvl w:val="0"/>
                <w:numId w:val="21"/>
              </w:numPr>
              <w:tabs>
                <w:tab w:val="clear" w:pos="1440"/>
                <w:tab w:val="num" w:pos="360"/>
              </w:tabs>
              <w:ind w:left="360"/>
              <w:jc w:val="both"/>
              <w:rPr>
                <w:rFonts w:ascii="Arial Narrow" w:hAnsi="Arial Narrow"/>
                <w:color w:val="000000" w:themeColor="text1"/>
                <w:sz w:val="22"/>
                <w:szCs w:val="22"/>
                <w:lang w:val="en-ZA"/>
              </w:rPr>
            </w:pPr>
            <w:r w:rsidRPr="00FB76EE">
              <w:rPr>
                <w:rFonts w:ascii="Arial Narrow" w:hAnsi="Arial Narrow"/>
                <w:color w:val="000000" w:themeColor="text1"/>
                <w:sz w:val="22"/>
                <w:szCs w:val="22"/>
                <w:lang w:val="en-ZA"/>
              </w:rPr>
              <w:t xml:space="preserve">Reduction of future flooding. </w:t>
            </w:r>
          </w:p>
          <w:p w:rsidR="0094021D" w:rsidRPr="00FB76EE" w:rsidRDefault="0094021D" w:rsidP="0094021D">
            <w:pPr>
              <w:pStyle w:val="BodyText"/>
              <w:jc w:val="both"/>
              <w:rPr>
                <w:rFonts w:ascii="Arial Narrow" w:hAnsi="Arial Narrow"/>
                <w:b/>
                <w:i/>
                <w:iCs/>
                <w:color w:val="000000" w:themeColor="text1"/>
                <w:sz w:val="22"/>
                <w:szCs w:val="22"/>
              </w:rPr>
            </w:pPr>
            <w:r w:rsidRPr="00FB76EE">
              <w:rPr>
                <w:rFonts w:ascii="Arial Narrow" w:hAnsi="Arial Narrow"/>
                <w:b/>
                <w:i/>
                <w:iCs/>
                <w:color w:val="000000" w:themeColor="text1"/>
                <w:sz w:val="22"/>
                <w:szCs w:val="22"/>
              </w:rPr>
              <w:t>Cumulative impacts:</w:t>
            </w:r>
          </w:p>
          <w:p w:rsidR="001E01B5" w:rsidRPr="00FB76EE" w:rsidRDefault="0094021D" w:rsidP="0094021D">
            <w:pPr>
              <w:pStyle w:val="BodyText"/>
              <w:numPr>
                <w:ilvl w:val="0"/>
                <w:numId w:val="20"/>
              </w:numPr>
              <w:tabs>
                <w:tab w:val="clear" w:pos="1440"/>
                <w:tab w:val="num" w:pos="360"/>
              </w:tabs>
              <w:ind w:left="360"/>
              <w:jc w:val="both"/>
              <w:rPr>
                <w:rFonts w:ascii="Arial Narrow" w:hAnsi="Arial Narrow"/>
                <w:color w:val="000000" w:themeColor="text1"/>
                <w:sz w:val="22"/>
                <w:szCs w:val="22"/>
              </w:rPr>
            </w:pPr>
            <w:r w:rsidRPr="00FB76EE">
              <w:rPr>
                <w:rFonts w:ascii="Arial Narrow" w:hAnsi="Arial Narrow"/>
                <w:color w:val="000000" w:themeColor="text1"/>
                <w:sz w:val="22"/>
                <w:szCs w:val="22"/>
              </w:rPr>
              <w:t>Prevention of ongoing erosion through appropr</w:t>
            </w:r>
            <w:r w:rsidR="004B7C0F" w:rsidRPr="00FB76EE">
              <w:rPr>
                <w:rFonts w:ascii="Arial Narrow" w:hAnsi="Arial Narrow"/>
                <w:color w:val="000000" w:themeColor="text1"/>
                <w:sz w:val="22"/>
                <w:szCs w:val="22"/>
              </w:rPr>
              <w:t>iate placement of</w:t>
            </w:r>
            <w:r w:rsidR="005A0249" w:rsidRPr="00FB76EE">
              <w:rPr>
                <w:rFonts w:ascii="Arial Narrow" w:hAnsi="Arial Narrow"/>
                <w:sz w:val="22"/>
                <w:szCs w:val="22"/>
              </w:rPr>
              <w:t xml:space="preserve"> storm water pipelines</w:t>
            </w:r>
            <w:r w:rsidR="00EF7E1F">
              <w:rPr>
                <w:rFonts w:ascii="Arial Narrow" w:hAnsi="Arial Narrow"/>
                <w:sz w:val="22"/>
                <w:szCs w:val="22"/>
              </w:rPr>
              <w:t xml:space="preserve"> and efec inet wearing course material on the road</w:t>
            </w:r>
            <w:r w:rsidRPr="00FB76EE">
              <w:rPr>
                <w:rFonts w:ascii="Arial Narrow" w:hAnsi="Arial Narrow"/>
                <w:color w:val="000000" w:themeColor="text1"/>
                <w:sz w:val="22"/>
                <w:szCs w:val="22"/>
              </w:rPr>
              <w:t>;</w:t>
            </w:r>
          </w:p>
          <w:p w:rsidR="0094021D" w:rsidRPr="00FB76EE" w:rsidRDefault="0094021D" w:rsidP="0094021D">
            <w:pPr>
              <w:pStyle w:val="BodyText"/>
              <w:numPr>
                <w:ilvl w:val="0"/>
                <w:numId w:val="20"/>
              </w:numPr>
              <w:tabs>
                <w:tab w:val="clear" w:pos="1440"/>
                <w:tab w:val="num" w:pos="360"/>
              </w:tabs>
              <w:ind w:left="360"/>
              <w:jc w:val="both"/>
              <w:rPr>
                <w:rFonts w:ascii="Arial Narrow" w:hAnsi="Arial Narrow"/>
                <w:color w:val="000000" w:themeColor="text1"/>
                <w:sz w:val="22"/>
                <w:szCs w:val="22"/>
              </w:rPr>
            </w:pPr>
            <w:r w:rsidRPr="00FB76EE">
              <w:rPr>
                <w:rFonts w:ascii="Arial Narrow" w:hAnsi="Arial Narrow"/>
                <w:color w:val="000000" w:themeColor="text1"/>
                <w:sz w:val="22"/>
                <w:szCs w:val="22"/>
              </w:rPr>
              <w:t>Prevention of long term continued erosion and its resultant negative impacts on the socio-</w:t>
            </w:r>
            <w:r w:rsidR="00C06639" w:rsidRPr="00FB76EE">
              <w:rPr>
                <w:rFonts w:ascii="Arial Narrow" w:hAnsi="Arial Narrow"/>
                <w:color w:val="000000" w:themeColor="text1"/>
                <w:sz w:val="22"/>
                <w:szCs w:val="22"/>
              </w:rPr>
              <w:t>economy.</w:t>
            </w:r>
          </w:p>
          <w:p w:rsidR="00E81655" w:rsidRPr="00FB76EE" w:rsidRDefault="00E81655" w:rsidP="00E81655">
            <w:pPr>
              <w:pStyle w:val="BodyText"/>
              <w:numPr>
                <w:ilvl w:val="0"/>
                <w:numId w:val="21"/>
              </w:numPr>
              <w:tabs>
                <w:tab w:val="clear" w:pos="1440"/>
                <w:tab w:val="num" w:pos="360"/>
              </w:tabs>
              <w:ind w:left="360"/>
              <w:jc w:val="both"/>
              <w:rPr>
                <w:rFonts w:ascii="Arial Narrow" w:hAnsi="Arial Narrow"/>
                <w:color w:val="000000" w:themeColor="text1"/>
                <w:sz w:val="22"/>
                <w:szCs w:val="22"/>
              </w:rPr>
            </w:pPr>
            <w:r w:rsidRPr="00FB76EE">
              <w:rPr>
                <w:rFonts w:ascii="Arial Narrow" w:hAnsi="Arial Narrow"/>
                <w:color w:val="000000" w:themeColor="text1"/>
                <w:sz w:val="22"/>
                <w:szCs w:val="22"/>
              </w:rPr>
              <w:t>Increased socio-economic benefits for communities, including reduced safety risks to the public; and</w:t>
            </w:r>
          </w:p>
          <w:p w:rsidR="00BC2A3B" w:rsidRPr="006C3A3E" w:rsidRDefault="00E81655" w:rsidP="00443510">
            <w:pPr>
              <w:pStyle w:val="BodyText"/>
              <w:numPr>
                <w:ilvl w:val="0"/>
                <w:numId w:val="20"/>
              </w:numPr>
              <w:tabs>
                <w:tab w:val="clear" w:pos="1440"/>
                <w:tab w:val="num" w:pos="360"/>
              </w:tabs>
              <w:ind w:left="360"/>
              <w:jc w:val="both"/>
              <w:rPr>
                <w:rFonts w:ascii="Arial Narrow" w:hAnsi="Arial Narrow"/>
                <w:color w:val="000000" w:themeColor="text1"/>
                <w:sz w:val="22"/>
                <w:szCs w:val="22"/>
              </w:rPr>
            </w:pPr>
            <w:r w:rsidRPr="00FB76EE">
              <w:rPr>
                <w:rFonts w:ascii="Arial Narrow" w:hAnsi="Arial Narrow"/>
                <w:color w:val="000000" w:themeColor="text1"/>
                <w:sz w:val="22"/>
                <w:szCs w:val="22"/>
              </w:rPr>
              <w:t>Ar</w:t>
            </w:r>
            <w:r w:rsidR="00EF7E1F">
              <w:rPr>
                <w:rFonts w:ascii="Arial Narrow" w:hAnsi="Arial Narrow"/>
                <w:color w:val="000000" w:themeColor="text1"/>
                <w:sz w:val="22"/>
                <w:szCs w:val="22"/>
              </w:rPr>
              <w:t xml:space="preserve">ea being susceptible to </w:t>
            </w:r>
            <w:r w:rsidRPr="00FB76EE">
              <w:rPr>
                <w:rFonts w:ascii="Arial Narrow" w:hAnsi="Arial Narrow"/>
                <w:color w:val="000000" w:themeColor="text1"/>
                <w:sz w:val="22"/>
                <w:szCs w:val="22"/>
              </w:rPr>
              <w:t>erosion</w:t>
            </w:r>
            <w:r w:rsidR="006C3A3E">
              <w:rPr>
                <w:rFonts w:ascii="Arial Narrow" w:hAnsi="Arial Narrow"/>
                <w:color w:val="000000" w:themeColor="text1"/>
                <w:sz w:val="22"/>
                <w:szCs w:val="22"/>
              </w:rPr>
              <w:t>.</w:t>
            </w:r>
          </w:p>
        </w:tc>
      </w:tr>
      <w:tr w:rsidR="00BC2A3B" w:rsidRPr="00FB76EE" w:rsidTr="00443510">
        <w:tc>
          <w:tcPr>
            <w:tcW w:w="8525" w:type="dxa"/>
            <w:tcBorders>
              <w:top w:val="single" w:sz="4" w:space="0" w:color="auto"/>
              <w:bottom w:val="single" w:sz="4" w:space="0" w:color="auto"/>
            </w:tcBorders>
          </w:tcPr>
          <w:p w:rsidR="00BC2A3B" w:rsidRPr="00FB76EE" w:rsidRDefault="00BC2A3B" w:rsidP="00C27AF3">
            <w:pPr>
              <w:pStyle w:val="BodyText"/>
              <w:jc w:val="both"/>
              <w:rPr>
                <w:rFonts w:ascii="Arial Narrow" w:hAnsi="Arial Narrow"/>
                <w:b/>
                <w:sz w:val="22"/>
                <w:szCs w:val="22"/>
              </w:rPr>
            </w:pPr>
            <w:r w:rsidRPr="00FB76EE">
              <w:rPr>
                <w:rFonts w:ascii="Arial Narrow" w:hAnsi="Arial Narrow"/>
                <w:b/>
                <w:sz w:val="22"/>
                <w:szCs w:val="22"/>
              </w:rPr>
              <w:t>Alternative A2 (if any)</w:t>
            </w:r>
          </w:p>
        </w:tc>
      </w:tr>
      <w:tr w:rsidR="00BC2A3B" w:rsidRPr="00FB76EE" w:rsidTr="00443510">
        <w:tc>
          <w:tcPr>
            <w:tcW w:w="8525" w:type="dxa"/>
            <w:tcBorders>
              <w:top w:val="single" w:sz="4" w:space="0" w:color="auto"/>
              <w:left w:val="single" w:sz="4" w:space="0" w:color="auto"/>
              <w:bottom w:val="single" w:sz="4" w:space="0" w:color="auto"/>
              <w:right w:val="single" w:sz="4" w:space="0" w:color="auto"/>
            </w:tcBorders>
            <w:shd w:val="clear" w:color="auto" w:fill="000000"/>
          </w:tcPr>
          <w:p w:rsidR="00BC2A3B" w:rsidRPr="00FB76EE" w:rsidRDefault="00BC2A3B" w:rsidP="00C27AF3">
            <w:pPr>
              <w:pStyle w:val="BodyText"/>
              <w:jc w:val="both"/>
              <w:rPr>
                <w:rFonts w:ascii="Arial Narrow" w:hAnsi="Arial Narrow"/>
                <w:b/>
                <w:i/>
                <w:iCs/>
                <w:sz w:val="22"/>
                <w:szCs w:val="22"/>
              </w:rPr>
            </w:pPr>
            <w:r w:rsidRPr="00FB76EE">
              <w:rPr>
                <w:rFonts w:ascii="Arial Narrow" w:hAnsi="Arial Narrow"/>
                <w:b/>
                <w:i/>
                <w:iCs/>
                <w:sz w:val="22"/>
                <w:szCs w:val="22"/>
              </w:rPr>
              <w:t>Direct impacts:</w:t>
            </w:r>
          </w:p>
          <w:p w:rsidR="00BC2A3B" w:rsidRPr="00FB76EE" w:rsidRDefault="00BC2A3B" w:rsidP="00C27AF3">
            <w:pPr>
              <w:pStyle w:val="BodyText"/>
              <w:jc w:val="both"/>
              <w:rPr>
                <w:rFonts w:ascii="Arial Narrow" w:hAnsi="Arial Narrow"/>
                <w:bCs/>
                <w:sz w:val="22"/>
                <w:szCs w:val="22"/>
              </w:rPr>
            </w:pPr>
          </w:p>
          <w:p w:rsidR="00BC2A3B" w:rsidRPr="00FB76EE" w:rsidRDefault="00BC2A3B" w:rsidP="00C27AF3">
            <w:pPr>
              <w:pStyle w:val="BodyText"/>
              <w:jc w:val="both"/>
              <w:rPr>
                <w:rFonts w:ascii="Arial Narrow" w:hAnsi="Arial Narrow"/>
                <w:b/>
                <w:i/>
                <w:iCs/>
                <w:sz w:val="22"/>
                <w:szCs w:val="22"/>
              </w:rPr>
            </w:pPr>
            <w:r w:rsidRPr="00FB76EE">
              <w:rPr>
                <w:rFonts w:ascii="Arial Narrow" w:hAnsi="Arial Narrow"/>
                <w:b/>
                <w:i/>
                <w:iCs/>
                <w:sz w:val="22"/>
                <w:szCs w:val="22"/>
              </w:rPr>
              <w:t>Indirect impacts:</w:t>
            </w:r>
          </w:p>
          <w:p w:rsidR="00BC2A3B" w:rsidRPr="00FB76EE" w:rsidRDefault="00BC2A3B" w:rsidP="00C27AF3">
            <w:pPr>
              <w:pStyle w:val="BodyText"/>
              <w:jc w:val="both"/>
              <w:rPr>
                <w:rFonts w:ascii="Arial Narrow" w:hAnsi="Arial Narrow"/>
                <w:bCs/>
                <w:sz w:val="22"/>
                <w:szCs w:val="22"/>
              </w:rPr>
            </w:pPr>
          </w:p>
          <w:p w:rsidR="00BC2A3B" w:rsidRPr="00FB76EE" w:rsidRDefault="00BC2A3B" w:rsidP="00C27AF3">
            <w:pPr>
              <w:pStyle w:val="BodyText"/>
              <w:jc w:val="both"/>
              <w:rPr>
                <w:rFonts w:ascii="Arial Narrow" w:hAnsi="Arial Narrow"/>
                <w:b/>
                <w:i/>
                <w:iCs/>
                <w:sz w:val="22"/>
                <w:szCs w:val="22"/>
              </w:rPr>
            </w:pPr>
            <w:r w:rsidRPr="00FB76EE">
              <w:rPr>
                <w:rFonts w:ascii="Arial Narrow" w:hAnsi="Arial Narrow"/>
                <w:b/>
                <w:i/>
                <w:iCs/>
                <w:sz w:val="22"/>
                <w:szCs w:val="22"/>
              </w:rPr>
              <w:t>Cumulative impacts:</w:t>
            </w:r>
          </w:p>
          <w:p w:rsidR="00BC2A3B" w:rsidRPr="00FB76EE" w:rsidRDefault="00BC2A3B" w:rsidP="00C27AF3">
            <w:pPr>
              <w:pStyle w:val="BodyText"/>
              <w:jc w:val="both"/>
              <w:rPr>
                <w:rFonts w:ascii="Arial Narrow" w:hAnsi="Arial Narrow"/>
                <w:b/>
                <w:sz w:val="22"/>
                <w:szCs w:val="22"/>
              </w:rPr>
            </w:pPr>
          </w:p>
        </w:tc>
      </w:tr>
    </w:tbl>
    <w:p w:rsidR="00BC2A3B" w:rsidRPr="00FB76EE" w:rsidRDefault="00BC2A3B" w:rsidP="00BC2A3B">
      <w:pPr>
        <w:rPr>
          <w:rFonts w:ascii="Arial Narrow" w:hAnsi="Arial Narrow"/>
          <w:sz w:val="22"/>
          <w:szCs w:val="22"/>
        </w:rPr>
      </w:pPr>
    </w:p>
    <w:tbl>
      <w:tblPr>
        <w:tblW w:w="0" w:type="auto"/>
        <w:tblLook w:val="0000"/>
      </w:tblPr>
      <w:tblGrid>
        <w:gridCol w:w="8525"/>
      </w:tblGrid>
      <w:tr w:rsidR="00BC2A3B" w:rsidRPr="00FB76EE">
        <w:tc>
          <w:tcPr>
            <w:tcW w:w="8525" w:type="dxa"/>
            <w:tcBorders>
              <w:top w:val="single" w:sz="4" w:space="0" w:color="auto"/>
              <w:bottom w:val="single" w:sz="4" w:space="0" w:color="auto"/>
            </w:tcBorders>
          </w:tcPr>
          <w:p w:rsidR="00BC2A3B" w:rsidRPr="00FB76EE" w:rsidRDefault="00BC2A3B" w:rsidP="00C27AF3">
            <w:pPr>
              <w:pStyle w:val="BodyText"/>
              <w:jc w:val="both"/>
              <w:rPr>
                <w:rFonts w:ascii="Arial Narrow" w:hAnsi="Arial Narrow"/>
                <w:b/>
                <w:sz w:val="22"/>
                <w:szCs w:val="22"/>
              </w:rPr>
            </w:pPr>
            <w:r w:rsidRPr="00FB76EE">
              <w:rPr>
                <w:rFonts w:ascii="Arial Narrow" w:hAnsi="Arial Narrow"/>
                <w:b/>
                <w:sz w:val="22"/>
                <w:szCs w:val="22"/>
              </w:rPr>
              <w:t>No-go alternative (compulsory)</w:t>
            </w:r>
          </w:p>
        </w:tc>
      </w:tr>
      <w:tr w:rsidR="00BC2A3B" w:rsidRPr="00FB76EE">
        <w:tc>
          <w:tcPr>
            <w:tcW w:w="8525" w:type="dxa"/>
            <w:tcBorders>
              <w:top w:val="single" w:sz="4" w:space="0" w:color="auto"/>
              <w:left w:val="single" w:sz="4" w:space="0" w:color="auto"/>
              <w:bottom w:val="single" w:sz="4" w:space="0" w:color="auto"/>
              <w:right w:val="single" w:sz="4" w:space="0" w:color="auto"/>
            </w:tcBorders>
          </w:tcPr>
          <w:p w:rsidR="0072760E" w:rsidRPr="00FB76EE" w:rsidRDefault="0072760E" w:rsidP="0072760E">
            <w:pPr>
              <w:pStyle w:val="BodyText"/>
              <w:jc w:val="both"/>
              <w:rPr>
                <w:rFonts w:ascii="Arial Narrow" w:hAnsi="Arial Narrow"/>
                <w:b/>
                <w:i/>
                <w:iCs/>
                <w:color w:val="000000" w:themeColor="text1"/>
                <w:sz w:val="22"/>
                <w:szCs w:val="22"/>
              </w:rPr>
            </w:pPr>
            <w:r w:rsidRPr="00FB76EE">
              <w:rPr>
                <w:rFonts w:ascii="Arial Narrow" w:hAnsi="Arial Narrow"/>
                <w:b/>
                <w:i/>
                <w:iCs/>
                <w:color w:val="000000" w:themeColor="text1"/>
                <w:sz w:val="22"/>
                <w:szCs w:val="22"/>
              </w:rPr>
              <w:t>Direct impacts:</w:t>
            </w:r>
          </w:p>
          <w:p w:rsidR="0072760E" w:rsidRPr="00FB76EE" w:rsidRDefault="0072760E" w:rsidP="0072760E">
            <w:pPr>
              <w:pStyle w:val="BodyText"/>
              <w:numPr>
                <w:ilvl w:val="0"/>
                <w:numId w:val="20"/>
              </w:numPr>
              <w:tabs>
                <w:tab w:val="clear" w:pos="1440"/>
                <w:tab w:val="num" w:pos="360"/>
              </w:tabs>
              <w:ind w:left="360"/>
              <w:jc w:val="both"/>
              <w:rPr>
                <w:rFonts w:ascii="Arial Narrow" w:hAnsi="Arial Narrow"/>
                <w:iCs/>
                <w:color w:val="000000" w:themeColor="text1"/>
                <w:sz w:val="22"/>
                <w:szCs w:val="22"/>
              </w:rPr>
            </w:pPr>
            <w:r w:rsidRPr="00FB76EE">
              <w:rPr>
                <w:rFonts w:ascii="Arial Narrow" w:hAnsi="Arial Narrow"/>
                <w:iCs/>
                <w:color w:val="000000" w:themeColor="text1"/>
                <w:sz w:val="22"/>
                <w:szCs w:val="22"/>
              </w:rPr>
              <w:t>Ongoing erosion and degradation of surrounding areas;</w:t>
            </w:r>
          </w:p>
          <w:p w:rsidR="00E81655" w:rsidRPr="00FB76EE" w:rsidRDefault="00E81655" w:rsidP="0072760E">
            <w:pPr>
              <w:pStyle w:val="BodyText"/>
              <w:numPr>
                <w:ilvl w:val="0"/>
                <w:numId w:val="20"/>
              </w:numPr>
              <w:tabs>
                <w:tab w:val="clear" w:pos="1440"/>
                <w:tab w:val="num" w:pos="360"/>
              </w:tabs>
              <w:ind w:left="360"/>
              <w:jc w:val="both"/>
              <w:rPr>
                <w:rFonts w:ascii="Arial Narrow" w:hAnsi="Arial Narrow"/>
                <w:iCs/>
                <w:color w:val="000000" w:themeColor="text1"/>
                <w:sz w:val="22"/>
                <w:szCs w:val="22"/>
              </w:rPr>
            </w:pPr>
            <w:r w:rsidRPr="00FB76EE">
              <w:rPr>
                <w:rFonts w:ascii="Arial Narrow" w:hAnsi="Arial Narrow"/>
                <w:iCs/>
                <w:color w:val="000000" w:themeColor="text1"/>
                <w:sz w:val="22"/>
                <w:szCs w:val="22"/>
              </w:rPr>
              <w:t>Lack of service delivery</w:t>
            </w:r>
          </w:p>
          <w:p w:rsidR="0072760E" w:rsidRPr="00FB76EE" w:rsidRDefault="00EF7E1F" w:rsidP="0072760E">
            <w:pPr>
              <w:pStyle w:val="BodyText"/>
              <w:numPr>
                <w:ilvl w:val="0"/>
                <w:numId w:val="20"/>
              </w:numPr>
              <w:tabs>
                <w:tab w:val="clear" w:pos="1440"/>
                <w:tab w:val="num" w:pos="360"/>
              </w:tabs>
              <w:ind w:left="360"/>
              <w:jc w:val="both"/>
              <w:rPr>
                <w:rFonts w:ascii="Arial Narrow" w:hAnsi="Arial Narrow"/>
                <w:iCs/>
                <w:color w:val="000000" w:themeColor="text1"/>
                <w:sz w:val="22"/>
                <w:szCs w:val="22"/>
              </w:rPr>
            </w:pPr>
            <w:r>
              <w:rPr>
                <w:rFonts w:ascii="Arial Narrow" w:hAnsi="Arial Narrow"/>
                <w:iCs/>
                <w:color w:val="000000" w:themeColor="text1"/>
                <w:sz w:val="22"/>
                <w:szCs w:val="22"/>
              </w:rPr>
              <w:t>Increase in community inaccessibility</w:t>
            </w:r>
            <w:r w:rsidR="004B7C0F" w:rsidRPr="00FB76EE">
              <w:rPr>
                <w:rFonts w:ascii="Arial Narrow" w:hAnsi="Arial Narrow"/>
                <w:iCs/>
                <w:color w:val="000000" w:themeColor="text1"/>
                <w:sz w:val="22"/>
                <w:szCs w:val="22"/>
              </w:rPr>
              <w:t xml:space="preserve"> </w:t>
            </w:r>
          </w:p>
          <w:p w:rsidR="004B7C0F" w:rsidRPr="00FB76EE" w:rsidRDefault="004B7C0F" w:rsidP="0072760E">
            <w:pPr>
              <w:pStyle w:val="BodyText"/>
              <w:numPr>
                <w:ilvl w:val="0"/>
                <w:numId w:val="20"/>
              </w:numPr>
              <w:tabs>
                <w:tab w:val="clear" w:pos="1440"/>
                <w:tab w:val="num" w:pos="360"/>
              </w:tabs>
              <w:ind w:left="360"/>
              <w:jc w:val="both"/>
              <w:rPr>
                <w:rFonts w:ascii="Arial Narrow" w:hAnsi="Arial Narrow"/>
                <w:iCs/>
                <w:color w:val="000000" w:themeColor="text1"/>
                <w:sz w:val="22"/>
                <w:szCs w:val="22"/>
              </w:rPr>
            </w:pPr>
            <w:r w:rsidRPr="00FB76EE">
              <w:rPr>
                <w:rFonts w:ascii="Arial Narrow" w:hAnsi="Arial Narrow"/>
                <w:iCs/>
                <w:color w:val="000000" w:themeColor="text1"/>
                <w:sz w:val="22"/>
                <w:szCs w:val="22"/>
              </w:rPr>
              <w:t>Damage to existing gravel roads</w:t>
            </w:r>
          </w:p>
          <w:p w:rsidR="0072760E" w:rsidRPr="00FB76EE" w:rsidRDefault="0072760E" w:rsidP="0072760E">
            <w:pPr>
              <w:pStyle w:val="BodyText"/>
              <w:jc w:val="both"/>
              <w:rPr>
                <w:rFonts w:ascii="Arial Narrow" w:hAnsi="Arial Narrow"/>
                <w:b/>
                <w:i/>
                <w:iCs/>
                <w:color w:val="000000" w:themeColor="text1"/>
                <w:sz w:val="22"/>
                <w:szCs w:val="22"/>
              </w:rPr>
            </w:pPr>
            <w:r w:rsidRPr="00FB76EE">
              <w:rPr>
                <w:rFonts w:ascii="Arial Narrow" w:hAnsi="Arial Narrow"/>
                <w:b/>
                <w:i/>
                <w:iCs/>
                <w:color w:val="000000" w:themeColor="text1"/>
                <w:sz w:val="22"/>
                <w:szCs w:val="22"/>
              </w:rPr>
              <w:t>Indirect impacts:</w:t>
            </w:r>
          </w:p>
          <w:p w:rsidR="0072760E" w:rsidRPr="00FB76EE" w:rsidRDefault="0072760E" w:rsidP="0072760E">
            <w:pPr>
              <w:pStyle w:val="BodyText"/>
              <w:numPr>
                <w:ilvl w:val="0"/>
                <w:numId w:val="20"/>
              </w:numPr>
              <w:tabs>
                <w:tab w:val="clear" w:pos="1440"/>
                <w:tab w:val="num" w:pos="360"/>
              </w:tabs>
              <w:ind w:left="360"/>
              <w:jc w:val="both"/>
              <w:rPr>
                <w:rFonts w:ascii="Arial Narrow" w:hAnsi="Arial Narrow"/>
                <w:iCs/>
                <w:color w:val="000000" w:themeColor="text1"/>
                <w:sz w:val="22"/>
                <w:szCs w:val="22"/>
              </w:rPr>
            </w:pPr>
            <w:r w:rsidRPr="00FB76EE">
              <w:rPr>
                <w:rFonts w:ascii="Arial Narrow" w:hAnsi="Arial Narrow"/>
                <w:iCs/>
                <w:color w:val="000000" w:themeColor="text1"/>
                <w:sz w:val="22"/>
                <w:szCs w:val="22"/>
              </w:rPr>
              <w:t>Future flooding i</w:t>
            </w:r>
            <w:r w:rsidR="00E81655" w:rsidRPr="00FB76EE">
              <w:rPr>
                <w:rFonts w:ascii="Arial Narrow" w:hAnsi="Arial Narrow"/>
                <w:iCs/>
                <w:color w:val="000000" w:themeColor="text1"/>
                <w:sz w:val="22"/>
                <w:szCs w:val="22"/>
              </w:rPr>
              <w:t>mpacts from uncontrolled floods</w:t>
            </w:r>
            <w:r w:rsidRPr="00FB76EE">
              <w:rPr>
                <w:rFonts w:ascii="Arial Narrow" w:hAnsi="Arial Narrow"/>
                <w:iCs/>
                <w:color w:val="000000" w:themeColor="text1"/>
                <w:sz w:val="22"/>
                <w:szCs w:val="22"/>
              </w:rPr>
              <w:t xml:space="preserve"> and discharge with possible damage to surrounding</w:t>
            </w:r>
            <w:r w:rsidR="005A0249" w:rsidRPr="00FB76EE">
              <w:rPr>
                <w:rFonts w:ascii="Arial Narrow" w:hAnsi="Arial Narrow"/>
                <w:iCs/>
                <w:color w:val="000000" w:themeColor="text1"/>
                <w:sz w:val="22"/>
                <w:szCs w:val="22"/>
              </w:rPr>
              <w:t xml:space="preserve"> environment </w:t>
            </w:r>
            <w:r w:rsidRPr="00FB76EE">
              <w:rPr>
                <w:rFonts w:ascii="Arial Narrow" w:hAnsi="Arial Narrow"/>
                <w:iCs/>
                <w:color w:val="000000" w:themeColor="text1"/>
                <w:sz w:val="22"/>
                <w:szCs w:val="22"/>
              </w:rPr>
              <w:t>;</w:t>
            </w:r>
          </w:p>
          <w:p w:rsidR="0072760E" w:rsidRPr="00FB76EE" w:rsidRDefault="0072760E" w:rsidP="0072760E">
            <w:pPr>
              <w:pStyle w:val="BodyText"/>
              <w:numPr>
                <w:ilvl w:val="0"/>
                <w:numId w:val="20"/>
              </w:numPr>
              <w:tabs>
                <w:tab w:val="clear" w:pos="1440"/>
                <w:tab w:val="num" w:pos="360"/>
              </w:tabs>
              <w:ind w:left="360"/>
              <w:jc w:val="both"/>
              <w:rPr>
                <w:rFonts w:ascii="Arial Narrow" w:hAnsi="Arial Narrow"/>
                <w:iCs/>
                <w:color w:val="000000" w:themeColor="text1"/>
                <w:sz w:val="22"/>
                <w:szCs w:val="22"/>
              </w:rPr>
            </w:pPr>
            <w:r w:rsidRPr="00FB76EE">
              <w:rPr>
                <w:rFonts w:ascii="Arial Narrow" w:hAnsi="Arial Narrow"/>
                <w:iCs/>
                <w:color w:val="000000" w:themeColor="text1"/>
                <w:sz w:val="22"/>
                <w:szCs w:val="22"/>
              </w:rPr>
              <w:t>Community outrage due to poor state of facilities.</w:t>
            </w:r>
          </w:p>
          <w:p w:rsidR="0072760E" w:rsidRPr="00FB76EE" w:rsidRDefault="0072760E" w:rsidP="0072760E">
            <w:pPr>
              <w:pStyle w:val="BodyText"/>
              <w:jc w:val="both"/>
              <w:rPr>
                <w:rFonts w:ascii="Arial Narrow" w:hAnsi="Arial Narrow"/>
                <w:b/>
                <w:i/>
                <w:iCs/>
                <w:color w:val="000000" w:themeColor="text1"/>
                <w:sz w:val="22"/>
                <w:szCs w:val="22"/>
              </w:rPr>
            </w:pPr>
            <w:r w:rsidRPr="00FB76EE">
              <w:rPr>
                <w:rFonts w:ascii="Arial Narrow" w:hAnsi="Arial Narrow"/>
                <w:b/>
                <w:i/>
                <w:iCs/>
                <w:color w:val="000000" w:themeColor="text1"/>
                <w:sz w:val="22"/>
                <w:szCs w:val="22"/>
              </w:rPr>
              <w:t>Cumulative impacts:</w:t>
            </w:r>
          </w:p>
          <w:p w:rsidR="00443510" w:rsidRPr="00FB76EE" w:rsidRDefault="0072760E" w:rsidP="00443510">
            <w:pPr>
              <w:pStyle w:val="BodyText"/>
              <w:numPr>
                <w:ilvl w:val="0"/>
                <w:numId w:val="20"/>
              </w:numPr>
              <w:tabs>
                <w:tab w:val="clear" w:pos="1440"/>
                <w:tab w:val="num" w:pos="360"/>
              </w:tabs>
              <w:ind w:left="360"/>
              <w:jc w:val="both"/>
              <w:rPr>
                <w:rFonts w:ascii="Arial Narrow" w:hAnsi="Arial Narrow"/>
                <w:color w:val="000000" w:themeColor="text1"/>
                <w:sz w:val="22"/>
                <w:szCs w:val="22"/>
              </w:rPr>
            </w:pPr>
            <w:r w:rsidRPr="00FB76EE">
              <w:rPr>
                <w:rFonts w:ascii="Arial Narrow" w:hAnsi="Arial Narrow"/>
                <w:color w:val="000000" w:themeColor="text1"/>
                <w:sz w:val="22"/>
                <w:szCs w:val="22"/>
              </w:rPr>
              <w:t>Negative socio-economic impacts due to loss of facilities</w:t>
            </w:r>
            <w:r w:rsidR="000E4568" w:rsidRPr="00FB76EE">
              <w:rPr>
                <w:rFonts w:ascii="Arial Narrow" w:hAnsi="Arial Narrow"/>
                <w:color w:val="000000" w:themeColor="text1"/>
                <w:sz w:val="22"/>
                <w:szCs w:val="22"/>
              </w:rPr>
              <w:t xml:space="preserve"> and lives of the communities</w:t>
            </w:r>
            <w:r w:rsidRPr="00FB76EE">
              <w:rPr>
                <w:rFonts w:ascii="Arial Narrow" w:hAnsi="Arial Narrow"/>
                <w:color w:val="000000" w:themeColor="text1"/>
                <w:sz w:val="22"/>
                <w:szCs w:val="22"/>
              </w:rPr>
              <w:t>.</w:t>
            </w:r>
          </w:p>
          <w:p w:rsidR="00BC2A3B" w:rsidRPr="00FB76EE" w:rsidRDefault="00BC2A3B" w:rsidP="00443510">
            <w:pPr>
              <w:pStyle w:val="BodyText"/>
              <w:jc w:val="both"/>
              <w:rPr>
                <w:rFonts w:ascii="Arial Narrow" w:hAnsi="Arial Narrow"/>
                <w:b/>
                <w:sz w:val="22"/>
                <w:szCs w:val="22"/>
              </w:rPr>
            </w:pPr>
          </w:p>
        </w:tc>
      </w:tr>
    </w:tbl>
    <w:p w:rsidR="00BC2A3B" w:rsidRPr="00FB76EE" w:rsidRDefault="00BC2A3B" w:rsidP="00BC2A3B">
      <w:pPr>
        <w:pStyle w:val="BodyText"/>
        <w:jc w:val="both"/>
        <w:rPr>
          <w:rFonts w:ascii="Arial Narrow" w:hAnsi="Arial Narrow"/>
          <w:sz w:val="22"/>
          <w:szCs w:val="22"/>
          <w:lang w:val="en-US"/>
        </w:rPr>
      </w:pPr>
    </w:p>
    <w:p w:rsidR="00BC2A3B" w:rsidRPr="00FB76EE" w:rsidRDefault="00BC2A3B" w:rsidP="00BC2A3B">
      <w:pPr>
        <w:pStyle w:val="BodyText"/>
        <w:jc w:val="both"/>
        <w:rPr>
          <w:rFonts w:ascii="Arial Narrow" w:hAnsi="Arial Narrow"/>
          <w:sz w:val="22"/>
          <w:szCs w:val="22"/>
          <w:lang w:val="en-US"/>
        </w:rPr>
      </w:pPr>
    </w:p>
    <w:p w:rsidR="00BC2A3B" w:rsidRPr="00FB76EE" w:rsidRDefault="00BC2A3B" w:rsidP="00BC2A3B">
      <w:pPr>
        <w:pStyle w:val="BodyText"/>
        <w:jc w:val="both"/>
        <w:rPr>
          <w:rFonts w:ascii="Arial Narrow" w:hAnsi="Arial Narrow"/>
          <w:sz w:val="22"/>
          <w:szCs w:val="22"/>
          <w:lang w:val="en-US"/>
        </w:rPr>
      </w:pPr>
      <w:r w:rsidRPr="00FB76EE">
        <w:rPr>
          <w:rFonts w:ascii="Arial Narrow" w:hAnsi="Arial Narrow"/>
          <w:sz w:val="22"/>
          <w:szCs w:val="22"/>
          <w:lang w:val="en-US"/>
        </w:rPr>
        <w:lastRenderedPageBreak/>
        <w:t>Indicate mitigation measures to manage the potential impacts listed above:</w:t>
      </w:r>
    </w:p>
    <w:p w:rsidR="00BC2A3B" w:rsidRPr="00FB76EE" w:rsidRDefault="00BC2A3B" w:rsidP="00BC2A3B">
      <w:pPr>
        <w:pStyle w:val="BodyText"/>
        <w:jc w:val="both"/>
        <w:rPr>
          <w:rFonts w:ascii="Arial Narrow" w:hAnsi="Arial Narrow"/>
          <w:sz w:val="22"/>
          <w:szCs w:val="22"/>
          <w:lang w:val="en-US"/>
        </w:rPr>
      </w:pPr>
    </w:p>
    <w:tbl>
      <w:tblPr>
        <w:tblW w:w="8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2"/>
        <w:gridCol w:w="4455"/>
      </w:tblGrid>
      <w:tr w:rsidR="00BC2A3B" w:rsidRPr="00FB76EE" w:rsidTr="0072760E">
        <w:trPr>
          <w:trHeight w:val="270"/>
        </w:trPr>
        <w:tc>
          <w:tcPr>
            <w:tcW w:w="4452" w:type="dxa"/>
            <w:tcBorders>
              <w:top w:val="nil"/>
              <w:left w:val="nil"/>
              <w:bottom w:val="single" w:sz="4" w:space="0" w:color="auto"/>
              <w:right w:val="nil"/>
            </w:tcBorders>
          </w:tcPr>
          <w:p w:rsidR="00BC2A3B" w:rsidRPr="00FB76EE" w:rsidRDefault="00BC2A3B" w:rsidP="00C27AF3">
            <w:pPr>
              <w:jc w:val="both"/>
              <w:rPr>
                <w:rFonts w:ascii="Arial Narrow" w:hAnsi="Arial Narrow" w:cs="Arial"/>
                <w:b/>
                <w:bCs/>
                <w:sz w:val="22"/>
                <w:szCs w:val="22"/>
              </w:rPr>
            </w:pPr>
            <w:r w:rsidRPr="00FB76EE">
              <w:rPr>
                <w:rFonts w:ascii="Arial Narrow" w:hAnsi="Arial Narrow" w:cs="Arial"/>
                <w:b/>
                <w:bCs/>
                <w:sz w:val="22"/>
                <w:szCs w:val="22"/>
              </w:rPr>
              <w:t>Alternative A1:</w:t>
            </w:r>
          </w:p>
        </w:tc>
        <w:tc>
          <w:tcPr>
            <w:tcW w:w="4455" w:type="dxa"/>
            <w:tcBorders>
              <w:top w:val="nil"/>
              <w:left w:val="nil"/>
              <w:bottom w:val="single" w:sz="4" w:space="0" w:color="auto"/>
              <w:right w:val="nil"/>
            </w:tcBorders>
          </w:tcPr>
          <w:p w:rsidR="00BC2A3B" w:rsidRPr="00FB76EE" w:rsidRDefault="00BC2A3B" w:rsidP="00C27AF3">
            <w:pPr>
              <w:jc w:val="both"/>
              <w:rPr>
                <w:rFonts w:ascii="Arial Narrow" w:hAnsi="Arial Narrow" w:cs="Arial"/>
                <w:b/>
                <w:bCs/>
                <w:sz w:val="22"/>
                <w:szCs w:val="22"/>
              </w:rPr>
            </w:pPr>
            <w:r w:rsidRPr="00FB76EE">
              <w:rPr>
                <w:rFonts w:ascii="Arial Narrow" w:hAnsi="Arial Narrow" w:cs="Arial"/>
                <w:b/>
                <w:bCs/>
                <w:sz w:val="22"/>
                <w:szCs w:val="22"/>
              </w:rPr>
              <w:t>Alternative A2:</w:t>
            </w:r>
          </w:p>
        </w:tc>
      </w:tr>
      <w:tr w:rsidR="00BC2A3B" w:rsidRPr="00FB76EE" w:rsidTr="00E81655">
        <w:trPr>
          <w:trHeight w:val="1970"/>
        </w:trPr>
        <w:tc>
          <w:tcPr>
            <w:tcW w:w="4452" w:type="dxa"/>
            <w:tcBorders>
              <w:top w:val="single" w:sz="4" w:space="0" w:color="auto"/>
            </w:tcBorders>
          </w:tcPr>
          <w:p w:rsidR="00BC2A3B" w:rsidRPr="00FB76EE" w:rsidRDefault="0072760E" w:rsidP="00C95024">
            <w:pPr>
              <w:numPr>
                <w:ilvl w:val="0"/>
                <w:numId w:val="20"/>
              </w:numPr>
              <w:tabs>
                <w:tab w:val="clear" w:pos="144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Evaluate designs and provide recommendations to limit &amp; reduce potential negative environmental, social and economic impacts associated with the proposed activities</w:t>
            </w:r>
            <w:r w:rsidR="00C95024" w:rsidRPr="00FB76EE">
              <w:rPr>
                <w:rFonts w:ascii="Arial Narrow" w:hAnsi="Arial Narrow" w:cs="Arial"/>
                <w:color w:val="000000" w:themeColor="text1"/>
                <w:sz w:val="22"/>
                <w:szCs w:val="22"/>
              </w:rPr>
              <w:t>.</w:t>
            </w:r>
          </w:p>
        </w:tc>
        <w:tc>
          <w:tcPr>
            <w:tcW w:w="4455" w:type="dxa"/>
            <w:tcBorders>
              <w:top w:val="single" w:sz="4" w:space="0" w:color="auto"/>
            </w:tcBorders>
            <w:shd w:val="clear" w:color="auto" w:fill="000000"/>
          </w:tcPr>
          <w:p w:rsidR="00BC2A3B" w:rsidRPr="00FB76EE" w:rsidRDefault="00BC2A3B" w:rsidP="00C27AF3">
            <w:pPr>
              <w:jc w:val="both"/>
              <w:rPr>
                <w:rFonts w:ascii="Arial Narrow" w:hAnsi="Arial Narrow" w:cs="Arial"/>
                <w:sz w:val="22"/>
                <w:szCs w:val="22"/>
              </w:rPr>
            </w:pPr>
          </w:p>
        </w:tc>
      </w:tr>
    </w:tbl>
    <w:p w:rsidR="00BC2A3B" w:rsidRPr="00FB76EE" w:rsidRDefault="00BC2A3B" w:rsidP="00BC2A3B">
      <w:pPr>
        <w:jc w:val="both"/>
        <w:rPr>
          <w:rFonts w:ascii="Arial Narrow" w:hAnsi="Arial Narrow" w:cs="Arial"/>
          <w:sz w:val="22"/>
          <w:szCs w:val="22"/>
        </w:rPr>
      </w:pPr>
    </w:p>
    <w:p w:rsidR="00BC2A3B" w:rsidRPr="00FB76EE" w:rsidRDefault="00BC2A3B" w:rsidP="00BC2A3B">
      <w:pPr>
        <w:jc w:val="both"/>
        <w:rPr>
          <w:rFonts w:ascii="Arial Narrow" w:hAnsi="Arial Narrow" w:cs="Arial"/>
          <w:sz w:val="22"/>
          <w:szCs w:val="22"/>
        </w:rPr>
      </w:pPr>
    </w:p>
    <w:p w:rsidR="00BC2A3B" w:rsidRPr="00FB76EE" w:rsidRDefault="00BC2A3B" w:rsidP="00622099">
      <w:pPr>
        <w:pStyle w:val="Footer"/>
        <w:numPr>
          <w:ilvl w:val="1"/>
          <w:numId w:val="13"/>
        </w:numPr>
        <w:tabs>
          <w:tab w:val="clear" w:pos="4153"/>
          <w:tab w:val="clear" w:pos="8306"/>
        </w:tabs>
        <w:jc w:val="both"/>
        <w:rPr>
          <w:rFonts w:ascii="Arial Narrow" w:hAnsi="Arial Narrow" w:cs="Arial"/>
          <w:b/>
          <w:bCs/>
          <w:caps/>
          <w:sz w:val="22"/>
          <w:szCs w:val="22"/>
          <w:lang w:val="en-US"/>
        </w:rPr>
      </w:pPr>
      <w:r w:rsidRPr="00FB76EE">
        <w:rPr>
          <w:rFonts w:ascii="Arial Narrow" w:hAnsi="Arial Narrow" w:cs="Arial"/>
          <w:b/>
          <w:bCs/>
          <w:caps/>
          <w:sz w:val="22"/>
          <w:szCs w:val="22"/>
          <w:lang w:val="en-US"/>
        </w:rPr>
        <w:t>Impacts that may result fRom the CONSTRUCTION phase</w:t>
      </w:r>
    </w:p>
    <w:p w:rsidR="00BC2A3B" w:rsidRPr="00FB76EE" w:rsidRDefault="00BC2A3B" w:rsidP="00BC2A3B">
      <w:pPr>
        <w:jc w:val="both"/>
        <w:rPr>
          <w:rFonts w:ascii="Arial Narrow" w:hAnsi="Arial Narrow" w:cs="Arial"/>
          <w:sz w:val="22"/>
          <w:szCs w:val="22"/>
        </w:rPr>
      </w:pPr>
    </w:p>
    <w:p w:rsidR="00BC2A3B" w:rsidRPr="00FB76EE" w:rsidRDefault="00BC2A3B" w:rsidP="00622099">
      <w:pPr>
        <w:numPr>
          <w:ilvl w:val="1"/>
          <w:numId w:val="15"/>
        </w:numPr>
        <w:jc w:val="both"/>
        <w:rPr>
          <w:rFonts w:ascii="Arial Narrow" w:hAnsi="Arial Narrow" w:cs="Arial"/>
          <w:b/>
          <w:sz w:val="22"/>
          <w:szCs w:val="22"/>
        </w:rPr>
      </w:pPr>
      <w:r w:rsidRPr="00FB76EE">
        <w:rPr>
          <w:rFonts w:ascii="Arial Narrow" w:hAnsi="Arial Narrow" w:cs="Arial"/>
          <w:b/>
          <w:sz w:val="22"/>
          <w:szCs w:val="22"/>
        </w:rPr>
        <w:t>Site alternatives</w:t>
      </w:r>
    </w:p>
    <w:p w:rsidR="00BC2A3B" w:rsidRPr="00FB76EE" w:rsidRDefault="00BC2A3B" w:rsidP="00BC2A3B">
      <w:pPr>
        <w:jc w:val="both"/>
        <w:rPr>
          <w:rFonts w:ascii="Arial Narrow" w:hAnsi="Arial Narrow" w:cs="Arial"/>
          <w:sz w:val="22"/>
          <w:szCs w:val="22"/>
        </w:rPr>
      </w:pPr>
    </w:p>
    <w:p w:rsidR="00BC2A3B" w:rsidRPr="00FB76EE" w:rsidRDefault="00BC2A3B" w:rsidP="00BC2A3B">
      <w:pPr>
        <w:pStyle w:val="BodyText"/>
        <w:jc w:val="both"/>
        <w:rPr>
          <w:rFonts w:ascii="Arial Narrow" w:hAnsi="Arial Narrow"/>
          <w:sz w:val="22"/>
          <w:szCs w:val="22"/>
          <w:lang w:val="en-US"/>
        </w:rPr>
      </w:pPr>
      <w:r w:rsidRPr="00FB76EE">
        <w:rPr>
          <w:rFonts w:ascii="Arial Narrow" w:hAnsi="Arial Narrow"/>
          <w:sz w:val="22"/>
          <w:szCs w:val="22"/>
          <w:lang w:val="en-US"/>
        </w:rPr>
        <w:t>List the potential impacts associated with site alternatives that are likely to occur during the construction phase:</w:t>
      </w:r>
    </w:p>
    <w:p w:rsidR="00BC2A3B" w:rsidRPr="00FB76EE" w:rsidRDefault="00BC2A3B" w:rsidP="00BC2A3B">
      <w:pPr>
        <w:jc w:val="both"/>
        <w:rPr>
          <w:rFonts w:ascii="Arial Narrow" w:hAnsi="Arial Narrow" w:cs="Arial"/>
          <w:sz w:val="22"/>
          <w:szCs w:val="22"/>
        </w:rPr>
      </w:pPr>
    </w:p>
    <w:tbl>
      <w:tblPr>
        <w:tblW w:w="0" w:type="auto"/>
        <w:tblLook w:val="0000"/>
      </w:tblPr>
      <w:tblGrid>
        <w:gridCol w:w="8525"/>
      </w:tblGrid>
      <w:tr w:rsidR="00BC2A3B" w:rsidRPr="00FB76EE">
        <w:tc>
          <w:tcPr>
            <w:tcW w:w="8525" w:type="dxa"/>
            <w:tcBorders>
              <w:bottom w:val="single" w:sz="4" w:space="0" w:color="auto"/>
            </w:tcBorders>
          </w:tcPr>
          <w:p w:rsidR="00BC2A3B" w:rsidRPr="00FB76EE" w:rsidRDefault="00BC2A3B" w:rsidP="00C27AF3">
            <w:pPr>
              <w:pStyle w:val="BodyText"/>
              <w:jc w:val="both"/>
              <w:rPr>
                <w:rFonts w:ascii="Arial Narrow" w:hAnsi="Arial Narrow"/>
                <w:b/>
                <w:sz w:val="22"/>
                <w:szCs w:val="22"/>
              </w:rPr>
            </w:pPr>
            <w:r w:rsidRPr="00FB76EE">
              <w:rPr>
                <w:rFonts w:ascii="Arial Narrow" w:hAnsi="Arial Narrow"/>
                <w:b/>
                <w:sz w:val="22"/>
                <w:szCs w:val="22"/>
              </w:rPr>
              <w:t>Alternative S1 (preferred site)</w:t>
            </w:r>
          </w:p>
        </w:tc>
      </w:tr>
      <w:tr w:rsidR="00BC2A3B" w:rsidRPr="00FB76EE">
        <w:tc>
          <w:tcPr>
            <w:tcW w:w="8525" w:type="dxa"/>
            <w:tcBorders>
              <w:top w:val="single" w:sz="4" w:space="0" w:color="auto"/>
              <w:left w:val="single" w:sz="4" w:space="0" w:color="auto"/>
              <w:bottom w:val="single" w:sz="4" w:space="0" w:color="auto"/>
              <w:right w:val="single" w:sz="4" w:space="0" w:color="auto"/>
            </w:tcBorders>
          </w:tcPr>
          <w:p w:rsidR="00D66BD6" w:rsidRDefault="00D66BD6" w:rsidP="0072760E">
            <w:pPr>
              <w:pStyle w:val="BodyText"/>
              <w:jc w:val="both"/>
              <w:rPr>
                <w:rFonts w:ascii="Arial Narrow" w:hAnsi="Arial Narrow"/>
                <w:b/>
                <w:i/>
                <w:iCs/>
                <w:color w:val="000000" w:themeColor="text1"/>
                <w:sz w:val="22"/>
                <w:szCs w:val="22"/>
              </w:rPr>
            </w:pPr>
          </w:p>
          <w:p w:rsidR="0072760E" w:rsidRPr="00FB76EE" w:rsidRDefault="0072760E" w:rsidP="0072760E">
            <w:pPr>
              <w:pStyle w:val="BodyText"/>
              <w:jc w:val="both"/>
              <w:rPr>
                <w:rFonts w:ascii="Arial Narrow" w:hAnsi="Arial Narrow"/>
                <w:b/>
                <w:i/>
                <w:iCs/>
                <w:color w:val="000000" w:themeColor="text1"/>
                <w:sz w:val="22"/>
                <w:szCs w:val="22"/>
              </w:rPr>
            </w:pPr>
            <w:r w:rsidRPr="00FB76EE">
              <w:rPr>
                <w:rFonts w:ascii="Arial Narrow" w:hAnsi="Arial Narrow"/>
                <w:b/>
                <w:i/>
                <w:iCs/>
                <w:color w:val="000000" w:themeColor="text1"/>
                <w:sz w:val="22"/>
                <w:szCs w:val="22"/>
              </w:rPr>
              <w:t>Direct impacts:</w:t>
            </w:r>
          </w:p>
          <w:p w:rsidR="0072760E" w:rsidRPr="00FB76EE" w:rsidRDefault="0072760E" w:rsidP="0072760E">
            <w:pPr>
              <w:pStyle w:val="BodyText"/>
              <w:jc w:val="both"/>
              <w:rPr>
                <w:rFonts w:ascii="Arial Narrow" w:hAnsi="Arial Narrow"/>
                <w:color w:val="000000" w:themeColor="text1"/>
                <w:sz w:val="22"/>
                <w:szCs w:val="22"/>
              </w:rPr>
            </w:pPr>
            <w:r w:rsidRPr="00FB76EE">
              <w:rPr>
                <w:rFonts w:ascii="Arial Narrow" w:hAnsi="Arial Narrow"/>
                <w:color w:val="000000" w:themeColor="text1"/>
                <w:sz w:val="22"/>
                <w:szCs w:val="22"/>
              </w:rPr>
              <w:t>The following impacts may arise from the construction phase:</w:t>
            </w:r>
          </w:p>
          <w:p w:rsidR="0072760E" w:rsidRPr="00FB76EE" w:rsidRDefault="0072760E" w:rsidP="0072760E">
            <w:pPr>
              <w:pStyle w:val="BodyText"/>
              <w:numPr>
                <w:ilvl w:val="0"/>
                <w:numId w:val="34"/>
              </w:numPr>
              <w:tabs>
                <w:tab w:val="clear" w:pos="720"/>
                <w:tab w:val="num" w:pos="360"/>
              </w:tabs>
              <w:ind w:left="360"/>
              <w:jc w:val="both"/>
              <w:rPr>
                <w:rFonts w:ascii="Arial Narrow" w:hAnsi="Arial Narrow"/>
                <w:iCs/>
                <w:color w:val="000000" w:themeColor="text1"/>
                <w:sz w:val="22"/>
                <w:szCs w:val="22"/>
              </w:rPr>
            </w:pPr>
            <w:r w:rsidRPr="00FB76EE">
              <w:rPr>
                <w:rFonts w:ascii="Arial Narrow" w:hAnsi="Arial Narrow"/>
                <w:iCs/>
                <w:color w:val="000000" w:themeColor="text1"/>
                <w:sz w:val="22"/>
                <w:szCs w:val="22"/>
              </w:rPr>
              <w:t xml:space="preserve">Generation of noise and limited air pollution from construction vehicles; </w:t>
            </w:r>
          </w:p>
          <w:p w:rsidR="0072760E" w:rsidRPr="00FB76EE" w:rsidRDefault="0072760E" w:rsidP="0072760E">
            <w:pPr>
              <w:pStyle w:val="BodyText"/>
              <w:numPr>
                <w:ilvl w:val="0"/>
                <w:numId w:val="34"/>
              </w:numPr>
              <w:tabs>
                <w:tab w:val="clear" w:pos="720"/>
                <w:tab w:val="num" w:pos="360"/>
              </w:tabs>
              <w:ind w:left="360"/>
              <w:jc w:val="both"/>
              <w:rPr>
                <w:rFonts w:ascii="Arial Narrow" w:hAnsi="Arial Narrow"/>
                <w:iCs/>
                <w:color w:val="000000" w:themeColor="text1"/>
                <w:sz w:val="22"/>
                <w:szCs w:val="22"/>
              </w:rPr>
            </w:pPr>
            <w:r w:rsidRPr="00FB76EE">
              <w:rPr>
                <w:rFonts w:ascii="Arial Narrow" w:hAnsi="Arial Narrow"/>
                <w:iCs/>
                <w:color w:val="000000" w:themeColor="text1"/>
                <w:sz w:val="22"/>
                <w:szCs w:val="22"/>
              </w:rPr>
              <w:t xml:space="preserve">Generation of building rubble / redundant material (waste); </w:t>
            </w:r>
          </w:p>
          <w:p w:rsidR="0072760E" w:rsidRPr="00FB76EE" w:rsidRDefault="0072760E" w:rsidP="0072760E">
            <w:pPr>
              <w:pStyle w:val="BodyText"/>
              <w:numPr>
                <w:ilvl w:val="0"/>
                <w:numId w:val="34"/>
              </w:numPr>
              <w:tabs>
                <w:tab w:val="clear" w:pos="720"/>
                <w:tab w:val="num" w:pos="360"/>
              </w:tabs>
              <w:ind w:left="360"/>
              <w:jc w:val="both"/>
              <w:rPr>
                <w:rFonts w:ascii="Arial Narrow" w:hAnsi="Arial Narrow"/>
                <w:iCs/>
                <w:color w:val="000000" w:themeColor="text1"/>
                <w:sz w:val="22"/>
                <w:szCs w:val="22"/>
              </w:rPr>
            </w:pPr>
            <w:r w:rsidRPr="00FB76EE">
              <w:rPr>
                <w:rFonts w:ascii="Arial Narrow" w:hAnsi="Arial Narrow"/>
                <w:iCs/>
                <w:color w:val="000000" w:themeColor="text1"/>
                <w:sz w:val="22"/>
                <w:szCs w:val="22"/>
              </w:rPr>
              <w:t>Surface water: during this period there may be an increase in run-off and erosion caused as a result construction processes.</w:t>
            </w:r>
          </w:p>
          <w:p w:rsidR="00880D8D" w:rsidRPr="00FB76EE" w:rsidRDefault="00880D8D" w:rsidP="0072760E">
            <w:pPr>
              <w:pStyle w:val="BodyText"/>
              <w:numPr>
                <w:ilvl w:val="0"/>
                <w:numId w:val="34"/>
              </w:numPr>
              <w:tabs>
                <w:tab w:val="clear" w:pos="720"/>
                <w:tab w:val="num" w:pos="360"/>
              </w:tabs>
              <w:ind w:left="360"/>
              <w:jc w:val="both"/>
              <w:rPr>
                <w:rFonts w:ascii="Arial Narrow" w:hAnsi="Arial Narrow"/>
                <w:iCs/>
                <w:color w:val="000000" w:themeColor="text1"/>
                <w:sz w:val="22"/>
                <w:szCs w:val="22"/>
              </w:rPr>
            </w:pPr>
            <w:r w:rsidRPr="00FB76EE">
              <w:rPr>
                <w:rFonts w:ascii="Arial Narrow" w:hAnsi="Arial Narrow"/>
                <w:iCs/>
                <w:color w:val="000000" w:themeColor="text1"/>
                <w:sz w:val="22"/>
                <w:szCs w:val="22"/>
              </w:rPr>
              <w:t xml:space="preserve">Vegetation clearance </w:t>
            </w:r>
          </w:p>
          <w:p w:rsidR="0072760E" w:rsidRPr="00FB76EE" w:rsidRDefault="0072760E" w:rsidP="0072760E">
            <w:pPr>
              <w:pStyle w:val="BodyText"/>
              <w:numPr>
                <w:ilvl w:val="0"/>
                <w:numId w:val="34"/>
              </w:numPr>
              <w:tabs>
                <w:tab w:val="clear" w:pos="720"/>
                <w:tab w:val="num" w:pos="360"/>
              </w:tabs>
              <w:ind w:left="360"/>
              <w:jc w:val="both"/>
              <w:rPr>
                <w:rFonts w:ascii="Arial Narrow" w:hAnsi="Arial Narrow"/>
                <w:bCs/>
                <w:color w:val="000000" w:themeColor="text1"/>
                <w:sz w:val="22"/>
                <w:szCs w:val="22"/>
              </w:rPr>
            </w:pPr>
            <w:r w:rsidRPr="00FB76EE">
              <w:rPr>
                <w:rFonts w:ascii="Arial Narrow" w:hAnsi="Arial Narrow"/>
                <w:iCs/>
                <w:color w:val="000000" w:themeColor="text1"/>
                <w:sz w:val="22"/>
                <w:szCs w:val="22"/>
              </w:rPr>
              <w:t>Generation of excavated material (soil);</w:t>
            </w:r>
          </w:p>
          <w:p w:rsidR="0072760E" w:rsidRPr="00FB76EE" w:rsidRDefault="0072760E" w:rsidP="0072760E">
            <w:pPr>
              <w:pStyle w:val="BodyText"/>
              <w:numPr>
                <w:ilvl w:val="0"/>
                <w:numId w:val="34"/>
              </w:numPr>
              <w:tabs>
                <w:tab w:val="clear" w:pos="720"/>
                <w:tab w:val="num" w:pos="360"/>
              </w:tabs>
              <w:ind w:left="360"/>
              <w:jc w:val="both"/>
              <w:rPr>
                <w:rFonts w:ascii="Arial Narrow" w:hAnsi="Arial Narrow"/>
                <w:bCs/>
                <w:color w:val="000000" w:themeColor="text1"/>
                <w:sz w:val="22"/>
                <w:szCs w:val="22"/>
              </w:rPr>
            </w:pPr>
            <w:r w:rsidRPr="00FB76EE">
              <w:rPr>
                <w:rFonts w:ascii="Arial Narrow" w:hAnsi="Arial Narrow"/>
                <w:bCs/>
                <w:color w:val="000000" w:themeColor="text1"/>
                <w:sz w:val="22"/>
                <w:szCs w:val="22"/>
              </w:rPr>
              <w:t>Resource consumption (fuel, energy);</w:t>
            </w:r>
          </w:p>
          <w:p w:rsidR="0072760E" w:rsidRPr="00FB76EE" w:rsidRDefault="0072760E" w:rsidP="0072760E">
            <w:pPr>
              <w:pStyle w:val="BodyText"/>
              <w:numPr>
                <w:ilvl w:val="0"/>
                <w:numId w:val="34"/>
              </w:numPr>
              <w:tabs>
                <w:tab w:val="clear" w:pos="720"/>
                <w:tab w:val="num" w:pos="360"/>
              </w:tabs>
              <w:ind w:left="360"/>
              <w:jc w:val="both"/>
              <w:rPr>
                <w:rFonts w:ascii="Arial Narrow" w:hAnsi="Arial Narrow"/>
                <w:bCs/>
                <w:color w:val="000000" w:themeColor="text1"/>
                <w:sz w:val="22"/>
                <w:szCs w:val="22"/>
              </w:rPr>
            </w:pPr>
            <w:r w:rsidRPr="00FB76EE">
              <w:rPr>
                <w:rFonts w:ascii="Arial Narrow" w:hAnsi="Arial Narrow"/>
                <w:bCs/>
                <w:color w:val="000000" w:themeColor="text1"/>
                <w:sz w:val="22"/>
                <w:szCs w:val="22"/>
              </w:rPr>
              <w:t>Spillage of hydrocarbons and pollution to immediate and surrounding area / environment;</w:t>
            </w:r>
            <w:r w:rsidR="00880D8D" w:rsidRPr="00FB76EE">
              <w:rPr>
                <w:rFonts w:ascii="Arial Narrow" w:hAnsi="Arial Narrow"/>
                <w:bCs/>
                <w:color w:val="000000" w:themeColor="text1"/>
                <w:sz w:val="22"/>
                <w:szCs w:val="22"/>
              </w:rPr>
              <w:t>ie stream, soil and vegetation</w:t>
            </w:r>
          </w:p>
          <w:p w:rsidR="0072760E" w:rsidRPr="00FB76EE" w:rsidRDefault="0072760E" w:rsidP="0072760E">
            <w:pPr>
              <w:pStyle w:val="BodyText"/>
              <w:numPr>
                <w:ilvl w:val="0"/>
                <w:numId w:val="34"/>
              </w:numPr>
              <w:tabs>
                <w:tab w:val="clear" w:pos="720"/>
                <w:tab w:val="num" w:pos="360"/>
              </w:tabs>
              <w:ind w:left="360"/>
              <w:jc w:val="both"/>
              <w:rPr>
                <w:rFonts w:ascii="Arial Narrow" w:hAnsi="Arial Narrow"/>
                <w:bCs/>
                <w:color w:val="000000" w:themeColor="text1"/>
                <w:sz w:val="22"/>
                <w:szCs w:val="22"/>
              </w:rPr>
            </w:pPr>
            <w:r w:rsidRPr="00FB76EE">
              <w:rPr>
                <w:rFonts w:ascii="Arial Narrow" w:hAnsi="Arial Narrow"/>
                <w:bCs/>
                <w:color w:val="000000" w:themeColor="text1"/>
                <w:sz w:val="22"/>
                <w:szCs w:val="22"/>
              </w:rPr>
              <w:t>Dust generation;</w:t>
            </w:r>
          </w:p>
          <w:p w:rsidR="0072760E" w:rsidRPr="00FB76EE" w:rsidRDefault="0072760E" w:rsidP="0072760E">
            <w:pPr>
              <w:pStyle w:val="BodyText"/>
              <w:numPr>
                <w:ilvl w:val="0"/>
                <w:numId w:val="34"/>
              </w:numPr>
              <w:tabs>
                <w:tab w:val="clear" w:pos="720"/>
                <w:tab w:val="num" w:pos="360"/>
              </w:tabs>
              <w:ind w:left="360"/>
              <w:jc w:val="both"/>
              <w:rPr>
                <w:rFonts w:ascii="Arial Narrow" w:hAnsi="Arial Narrow"/>
                <w:bCs/>
                <w:color w:val="000000" w:themeColor="text1"/>
                <w:sz w:val="22"/>
                <w:szCs w:val="22"/>
              </w:rPr>
            </w:pPr>
            <w:r w:rsidRPr="00FB76EE">
              <w:rPr>
                <w:rFonts w:ascii="Arial Narrow" w:hAnsi="Arial Narrow"/>
                <w:bCs/>
                <w:color w:val="000000" w:themeColor="text1"/>
                <w:sz w:val="22"/>
                <w:szCs w:val="22"/>
              </w:rPr>
              <w:t>Vegetation clearing (protected as well as alien species);</w:t>
            </w:r>
          </w:p>
          <w:p w:rsidR="0072760E" w:rsidRPr="00FB76EE" w:rsidRDefault="0072760E" w:rsidP="0072760E">
            <w:pPr>
              <w:pStyle w:val="BodyText"/>
              <w:numPr>
                <w:ilvl w:val="0"/>
                <w:numId w:val="34"/>
              </w:numPr>
              <w:tabs>
                <w:tab w:val="clear" w:pos="720"/>
                <w:tab w:val="num" w:pos="360"/>
              </w:tabs>
              <w:ind w:left="360"/>
              <w:jc w:val="both"/>
              <w:rPr>
                <w:rFonts w:ascii="Arial Narrow" w:hAnsi="Arial Narrow"/>
                <w:bCs/>
                <w:color w:val="000000" w:themeColor="text1"/>
                <w:sz w:val="22"/>
                <w:szCs w:val="22"/>
              </w:rPr>
            </w:pPr>
            <w:r w:rsidRPr="00FB76EE">
              <w:rPr>
                <w:rFonts w:ascii="Arial Narrow" w:hAnsi="Arial Narrow"/>
                <w:bCs/>
                <w:color w:val="000000" w:themeColor="text1"/>
                <w:sz w:val="22"/>
                <w:szCs w:val="22"/>
              </w:rPr>
              <w:t>Increased risk to public (including school children) from construction activities and vehicles;</w:t>
            </w:r>
          </w:p>
          <w:p w:rsidR="0072760E" w:rsidRPr="00FB76EE" w:rsidRDefault="0072760E" w:rsidP="0072760E">
            <w:pPr>
              <w:pStyle w:val="BodyText"/>
              <w:numPr>
                <w:ilvl w:val="0"/>
                <w:numId w:val="34"/>
              </w:numPr>
              <w:tabs>
                <w:tab w:val="clear" w:pos="720"/>
                <w:tab w:val="num" w:pos="360"/>
              </w:tabs>
              <w:ind w:left="360"/>
              <w:jc w:val="both"/>
              <w:rPr>
                <w:rFonts w:ascii="Arial Narrow" w:hAnsi="Arial Narrow"/>
                <w:bCs/>
                <w:color w:val="000000" w:themeColor="text1"/>
                <w:sz w:val="22"/>
                <w:szCs w:val="22"/>
              </w:rPr>
            </w:pPr>
            <w:r w:rsidRPr="00FB76EE">
              <w:rPr>
                <w:rFonts w:ascii="Arial Narrow" w:hAnsi="Arial Narrow"/>
                <w:bCs/>
                <w:color w:val="000000" w:themeColor="text1"/>
                <w:sz w:val="22"/>
                <w:szCs w:val="22"/>
              </w:rPr>
              <w:t>Improved safety and provision of public services.</w:t>
            </w:r>
          </w:p>
          <w:p w:rsidR="0072760E" w:rsidRPr="00FB76EE" w:rsidRDefault="0072760E" w:rsidP="00880D8D">
            <w:pPr>
              <w:pStyle w:val="BodyText"/>
              <w:jc w:val="both"/>
              <w:rPr>
                <w:rFonts w:ascii="Arial Narrow" w:hAnsi="Arial Narrow"/>
                <w:b/>
                <w:i/>
                <w:iCs/>
                <w:color w:val="000000" w:themeColor="text1"/>
                <w:sz w:val="22"/>
                <w:szCs w:val="22"/>
              </w:rPr>
            </w:pPr>
            <w:r w:rsidRPr="00FB76EE">
              <w:rPr>
                <w:rFonts w:ascii="Arial Narrow" w:hAnsi="Arial Narrow"/>
                <w:b/>
                <w:i/>
                <w:iCs/>
                <w:color w:val="000000" w:themeColor="text1"/>
                <w:sz w:val="22"/>
                <w:szCs w:val="22"/>
              </w:rPr>
              <w:t>Indirect impacts:</w:t>
            </w:r>
          </w:p>
          <w:p w:rsidR="0072760E" w:rsidRPr="00FB76EE" w:rsidRDefault="0072760E" w:rsidP="0072760E">
            <w:pPr>
              <w:pStyle w:val="BodyText"/>
              <w:numPr>
                <w:ilvl w:val="0"/>
                <w:numId w:val="35"/>
              </w:numPr>
              <w:tabs>
                <w:tab w:val="clear" w:pos="720"/>
                <w:tab w:val="num" w:pos="360"/>
              </w:tabs>
              <w:ind w:left="360"/>
              <w:jc w:val="both"/>
              <w:rPr>
                <w:rFonts w:ascii="Arial Narrow" w:hAnsi="Arial Narrow"/>
                <w:bCs/>
                <w:color w:val="000000" w:themeColor="text1"/>
                <w:sz w:val="22"/>
                <w:szCs w:val="22"/>
              </w:rPr>
            </w:pPr>
            <w:r w:rsidRPr="00FB76EE">
              <w:rPr>
                <w:rFonts w:ascii="Arial Narrow" w:hAnsi="Arial Narrow"/>
                <w:bCs/>
                <w:color w:val="000000" w:themeColor="text1"/>
                <w:sz w:val="22"/>
                <w:szCs w:val="22"/>
              </w:rPr>
              <w:t>Reduced public safety risk from damaged infrastructure;</w:t>
            </w:r>
          </w:p>
          <w:p w:rsidR="00880D8D" w:rsidRPr="00FB76EE" w:rsidRDefault="00880D8D" w:rsidP="0072760E">
            <w:pPr>
              <w:pStyle w:val="BodyText"/>
              <w:numPr>
                <w:ilvl w:val="0"/>
                <w:numId w:val="35"/>
              </w:numPr>
              <w:tabs>
                <w:tab w:val="clear" w:pos="720"/>
                <w:tab w:val="num" w:pos="360"/>
              </w:tabs>
              <w:ind w:left="360"/>
              <w:jc w:val="both"/>
              <w:rPr>
                <w:rFonts w:ascii="Arial Narrow" w:hAnsi="Arial Narrow"/>
                <w:bCs/>
                <w:color w:val="000000" w:themeColor="text1"/>
                <w:sz w:val="22"/>
                <w:szCs w:val="22"/>
              </w:rPr>
            </w:pPr>
            <w:r w:rsidRPr="00FB76EE">
              <w:rPr>
                <w:rFonts w:ascii="Arial Narrow" w:hAnsi="Arial Narrow"/>
                <w:bCs/>
                <w:color w:val="000000" w:themeColor="text1"/>
                <w:sz w:val="22"/>
                <w:szCs w:val="22"/>
              </w:rPr>
              <w:t>Soil erosion</w:t>
            </w:r>
          </w:p>
          <w:p w:rsidR="0072760E" w:rsidRPr="00FB76EE" w:rsidRDefault="0072760E" w:rsidP="0072760E">
            <w:pPr>
              <w:pStyle w:val="BodyText"/>
              <w:numPr>
                <w:ilvl w:val="0"/>
                <w:numId w:val="35"/>
              </w:numPr>
              <w:tabs>
                <w:tab w:val="clear" w:pos="720"/>
                <w:tab w:val="num" w:pos="360"/>
              </w:tabs>
              <w:ind w:left="360"/>
              <w:jc w:val="both"/>
              <w:rPr>
                <w:rFonts w:ascii="Arial Narrow" w:hAnsi="Arial Narrow"/>
                <w:bCs/>
                <w:color w:val="000000" w:themeColor="text1"/>
                <w:sz w:val="22"/>
                <w:szCs w:val="22"/>
              </w:rPr>
            </w:pPr>
            <w:r w:rsidRPr="00FB76EE">
              <w:rPr>
                <w:rFonts w:ascii="Arial Narrow" w:hAnsi="Arial Narrow"/>
                <w:bCs/>
                <w:color w:val="000000" w:themeColor="text1"/>
                <w:sz w:val="22"/>
                <w:szCs w:val="22"/>
              </w:rPr>
              <w:t>Increased strain on natural resources (landfill site land usage, energy consumption);</w:t>
            </w:r>
          </w:p>
          <w:p w:rsidR="0072760E" w:rsidRPr="00FB76EE" w:rsidRDefault="0072760E" w:rsidP="0072760E">
            <w:pPr>
              <w:pStyle w:val="BodyText"/>
              <w:numPr>
                <w:ilvl w:val="0"/>
                <w:numId w:val="35"/>
              </w:numPr>
              <w:tabs>
                <w:tab w:val="clear" w:pos="720"/>
                <w:tab w:val="num" w:pos="360"/>
              </w:tabs>
              <w:ind w:left="360"/>
              <w:jc w:val="both"/>
              <w:rPr>
                <w:rFonts w:ascii="Arial Narrow" w:hAnsi="Arial Narrow"/>
                <w:bCs/>
                <w:color w:val="000000" w:themeColor="text1"/>
                <w:sz w:val="22"/>
                <w:szCs w:val="22"/>
              </w:rPr>
            </w:pPr>
            <w:r w:rsidRPr="00FB76EE">
              <w:rPr>
                <w:rFonts w:ascii="Arial Narrow" w:hAnsi="Arial Narrow"/>
                <w:bCs/>
                <w:color w:val="000000" w:themeColor="text1"/>
                <w:sz w:val="22"/>
                <w:szCs w:val="22"/>
              </w:rPr>
              <w:t>Insignificant impacts on air quality due to emissions from vehicles and noise from construction;</w:t>
            </w:r>
          </w:p>
          <w:p w:rsidR="00880D8D" w:rsidRPr="00FB76EE" w:rsidRDefault="00880D8D" w:rsidP="0072760E">
            <w:pPr>
              <w:pStyle w:val="BodyText"/>
              <w:numPr>
                <w:ilvl w:val="0"/>
                <w:numId w:val="35"/>
              </w:numPr>
              <w:tabs>
                <w:tab w:val="clear" w:pos="720"/>
                <w:tab w:val="num" w:pos="360"/>
              </w:tabs>
              <w:ind w:left="360"/>
              <w:jc w:val="both"/>
              <w:rPr>
                <w:rFonts w:ascii="Arial Narrow" w:hAnsi="Arial Narrow"/>
                <w:bCs/>
                <w:color w:val="000000" w:themeColor="text1"/>
                <w:sz w:val="22"/>
                <w:szCs w:val="22"/>
              </w:rPr>
            </w:pPr>
            <w:r w:rsidRPr="00FB76EE">
              <w:rPr>
                <w:rFonts w:ascii="Arial Narrow" w:hAnsi="Arial Narrow"/>
                <w:bCs/>
                <w:color w:val="000000" w:themeColor="text1"/>
                <w:sz w:val="22"/>
                <w:szCs w:val="22"/>
              </w:rPr>
              <w:t>Contamination of the stream with hazardous substances</w:t>
            </w:r>
          </w:p>
          <w:p w:rsidR="0072760E" w:rsidRPr="00FB76EE" w:rsidRDefault="0072760E" w:rsidP="0072760E">
            <w:pPr>
              <w:pStyle w:val="BodyText"/>
              <w:jc w:val="both"/>
              <w:rPr>
                <w:rFonts w:ascii="Arial Narrow" w:hAnsi="Arial Narrow"/>
                <w:b/>
                <w:i/>
                <w:iCs/>
                <w:color w:val="000000" w:themeColor="text1"/>
                <w:sz w:val="22"/>
                <w:szCs w:val="22"/>
              </w:rPr>
            </w:pPr>
            <w:r w:rsidRPr="00FB76EE">
              <w:rPr>
                <w:rFonts w:ascii="Arial Narrow" w:hAnsi="Arial Narrow"/>
                <w:b/>
                <w:i/>
                <w:iCs/>
                <w:color w:val="000000" w:themeColor="text1"/>
                <w:sz w:val="22"/>
                <w:szCs w:val="22"/>
              </w:rPr>
              <w:t>Cumulative impacts:</w:t>
            </w:r>
          </w:p>
          <w:p w:rsidR="00880D8D" w:rsidRPr="00FB76EE" w:rsidRDefault="0072760E" w:rsidP="0072760E">
            <w:pPr>
              <w:pStyle w:val="BodyText"/>
              <w:numPr>
                <w:ilvl w:val="0"/>
                <w:numId w:val="36"/>
              </w:numPr>
              <w:tabs>
                <w:tab w:val="clear" w:pos="720"/>
                <w:tab w:val="num" w:pos="360"/>
              </w:tabs>
              <w:ind w:left="360"/>
              <w:jc w:val="both"/>
              <w:rPr>
                <w:rFonts w:ascii="Arial Narrow" w:hAnsi="Arial Narrow"/>
                <w:b/>
                <w:color w:val="000000" w:themeColor="text1"/>
                <w:sz w:val="22"/>
                <w:szCs w:val="22"/>
              </w:rPr>
            </w:pPr>
            <w:r w:rsidRPr="00FB76EE">
              <w:rPr>
                <w:rFonts w:ascii="Arial Narrow" w:hAnsi="Arial Narrow"/>
                <w:bCs/>
                <w:color w:val="000000" w:themeColor="text1"/>
                <w:sz w:val="22"/>
                <w:szCs w:val="22"/>
              </w:rPr>
              <w:t>Reduced risk of further damage and degradation to infrastructure and environment;</w:t>
            </w:r>
          </w:p>
          <w:p w:rsidR="0072760E" w:rsidRPr="00FB76EE" w:rsidRDefault="00880D8D" w:rsidP="0072760E">
            <w:pPr>
              <w:pStyle w:val="BodyText"/>
              <w:numPr>
                <w:ilvl w:val="0"/>
                <w:numId w:val="36"/>
              </w:numPr>
              <w:tabs>
                <w:tab w:val="clear" w:pos="720"/>
                <w:tab w:val="num" w:pos="360"/>
              </w:tabs>
              <w:ind w:left="360"/>
              <w:jc w:val="both"/>
              <w:rPr>
                <w:rFonts w:ascii="Arial Narrow" w:hAnsi="Arial Narrow"/>
                <w:b/>
                <w:color w:val="000000" w:themeColor="text1"/>
                <w:sz w:val="22"/>
                <w:szCs w:val="22"/>
              </w:rPr>
            </w:pPr>
            <w:r w:rsidRPr="00FB76EE">
              <w:rPr>
                <w:rFonts w:ascii="Arial Narrow" w:hAnsi="Arial Narrow"/>
                <w:bCs/>
                <w:color w:val="000000" w:themeColor="text1"/>
                <w:sz w:val="22"/>
                <w:szCs w:val="22"/>
              </w:rPr>
              <w:t>Increase</w:t>
            </w:r>
            <w:r w:rsidR="0072760E" w:rsidRPr="00FB76EE">
              <w:rPr>
                <w:rFonts w:ascii="Arial Narrow" w:hAnsi="Arial Narrow"/>
                <w:bCs/>
                <w:color w:val="000000" w:themeColor="text1"/>
                <w:sz w:val="22"/>
                <w:szCs w:val="22"/>
              </w:rPr>
              <w:t xml:space="preserve"> in uncontrolled run-off and erosion from sites.</w:t>
            </w:r>
          </w:p>
          <w:p w:rsidR="00880D8D" w:rsidRPr="00FB76EE" w:rsidRDefault="00880D8D" w:rsidP="0072760E">
            <w:pPr>
              <w:pStyle w:val="BodyText"/>
              <w:numPr>
                <w:ilvl w:val="0"/>
                <w:numId w:val="36"/>
              </w:numPr>
              <w:tabs>
                <w:tab w:val="clear" w:pos="720"/>
                <w:tab w:val="num" w:pos="360"/>
              </w:tabs>
              <w:ind w:left="360"/>
              <w:jc w:val="both"/>
              <w:rPr>
                <w:rFonts w:ascii="Arial Narrow" w:hAnsi="Arial Narrow"/>
                <w:b/>
                <w:color w:val="000000" w:themeColor="text1"/>
                <w:sz w:val="22"/>
                <w:szCs w:val="22"/>
              </w:rPr>
            </w:pPr>
            <w:r w:rsidRPr="00FB76EE">
              <w:rPr>
                <w:rFonts w:ascii="Arial Narrow" w:hAnsi="Arial Narrow"/>
                <w:bCs/>
                <w:color w:val="000000" w:themeColor="text1"/>
                <w:sz w:val="22"/>
                <w:szCs w:val="22"/>
              </w:rPr>
              <w:t>Community and the public getting infections and illness form the hazardous waste disposed in the streams</w:t>
            </w:r>
          </w:p>
          <w:p w:rsidR="00BC2A3B" w:rsidRPr="00FB76EE" w:rsidRDefault="00BC2A3B" w:rsidP="0012709A">
            <w:pPr>
              <w:pStyle w:val="BodyText"/>
              <w:jc w:val="both"/>
              <w:rPr>
                <w:rFonts w:ascii="Arial Narrow" w:hAnsi="Arial Narrow"/>
                <w:b/>
                <w:sz w:val="22"/>
                <w:szCs w:val="22"/>
              </w:rPr>
            </w:pPr>
          </w:p>
        </w:tc>
      </w:tr>
      <w:tr w:rsidR="00BC2A3B" w:rsidRPr="00FB76EE" w:rsidTr="00443510">
        <w:tc>
          <w:tcPr>
            <w:tcW w:w="8525" w:type="dxa"/>
            <w:tcBorders>
              <w:top w:val="single" w:sz="4" w:space="0" w:color="auto"/>
              <w:bottom w:val="single" w:sz="4" w:space="0" w:color="auto"/>
            </w:tcBorders>
          </w:tcPr>
          <w:p w:rsidR="00BC2A3B" w:rsidRPr="00FB76EE" w:rsidRDefault="00BC2A3B" w:rsidP="00C27AF3">
            <w:pPr>
              <w:pStyle w:val="BodyText"/>
              <w:jc w:val="both"/>
              <w:rPr>
                <w:rFonts w:ascii="Arial Narrow" w:hAnsi="Arial Narrow"/>
                <w:b/>
                <w:sz w:val="22"/>
                <w:szCs w:val="22"/>
              </w:rPr>
            </w:pPr>
            <w:r w:rsidRPr="00FB76EE">
              <w:rPr>
                <w:rFonts w:ascii="Arial Narrow" w:hAnsi="Arial Narrow"/>
                <w:b/>
                <w:sz w:val="22"/>
                <w:szCs w:val="22"/>
              </w:rPr>
              <w:t>Alternative S2 (if any)</w:t>
            </w:r>
          </w:p>
        </w:tc>
      </w:tr>
      <w:tr w:rsidR="00BC2A3B" w:rsidRPr="00FB76EE" w:rsidTr="00443510">
        <w:tc>
          <w:tcPr>
            <w:tcW w:w="8525" w:type="dxa"/>
            <w:tcBorders>
              <w:top w:val="single" w:sz="4" w:space="0" w:color="auto"/>
              <w:left w:val="single" w:sz="4" w:space="0" w:color="auto"/>
              <w:bottom w:val="single" w:sz="4" w:space="0" w:color="auto"/>
              <w:right w:val="single" w:sz="4" w:space="0" w:color="auto"/>
            </w:tcBorders>
            <w:shd w:val="clear" w:color="auto" w:fill="000000"/>
          </w:tcPr>
          <w:p w:rsidR="00BC2A3B" w:rsidRPr="00FB76EE" w:rsidRDefault="00BC2A3B" w:rsidP="00C27AF3">
            <w:pPr>
              <w:pStyle w:val="BodyText"/>
              <w:jc w:val="both"/>
              <w:rPr>
                <w:rFonts w:ascii="Arial Narrow" w:hAnsi="Arial Narrow"/>
                <w:b/>
                <w:i/>
                <w:iCs/>
                <w:sz w:val="22"/>
                <w:szCs w:val="22"/>
              </w:rPr>
            </w:pPr>
            <w:r w:rsidRPr="00FB76EE">
              <w:rPr>
                <w:rFonts w:ascii="Arial Narrow" w:hAnsi="Arial Narrow"/>
                <w:b/>
                <w:i/>
                <w:iCs/>
                <w:sz w:val="22"/>
                <w:szCs w:val="22"/>
              </w:rPr>
              <w:t>Direct impacts:</w:t>
            </w:r>
          </w:p>
          <w:p w:rsidR="00BC2A3B" w:rsidRPr="00FB76EE" w:rsidRDefault="00BC2A3B" w:rsidP="00C27AF3">
            <w:pPr>
              <w:pStyle w:val="BodyText"/>
              <w:jc w:val="both"/>
              <w:rPr>
                <w:rFonts w:ascii="Arial Narrow" w:hAnsi="Arial Narrow"/>
                <w:bCs/>
                <w:sz w:val="22"/>
                <w:szCs w:val="22"/>
              </w:rPr>
            </w:pPr>
          </w:p>
          <w:p w:rsidR="00BC2A3B" w:rsidRPr="00FB76EE" w:rsidRDefault="00BC2A3B" w:rsidP="00C27AF3">
            <w:pPr>
              <w:pStyle w:val="BodyText"/>
              <w:jc w:val="both"/>
              <w:rPr>
                <w:rFonts w:ascii="Arial Narrow" w:hAnsi="Arial Narrow"/>
                <w:b/>
                <w:i/>
                <w:iCs/>
                <w:sz w:val="22"/>
                <w:szCs w:val="22"/>
              </w:rPr>
            </w:pPr>
            <w:r w:rsidRPr="00FB76EE">
              <w:rPr>
                <w:rFonts w:ascii="Arial Narrow" w:hAnsi="Arial Narrow"/>
                <w:b/>
                <w:i/>
                <w:iCs/>
                <w:sz w:val="22"/>
                <w:szCs w:val="22"/>
              </w:rPr>
              <w:t>Indirect impacts:</w:t>
            </w:r>
          </w:p>
          <w:p w:rsidR="00BC2A3B" w:rsidRPr="00FB76EE" w:rsidRDefault="00BC2A3B" w:rsidP="00C27AF3">
            <w:pPr>
              <w:pStyle w:val="BodyText"/>
              <w:jc w:val="both"/>
              <w:rPr>
                <w:rFonts w:ascii="Arial Narrow" w:hAnsi="Arial Narrow"/>
                <w:bCs/>
                <w:sz w:val="22"/>
                <w:szCs w:val="22"/>
              </w:rPr>
            </w:pPr>
          </w:p>
          <w:p w:rsidR="00BC2A3B" w:rsidRPr="00FB76EE" w:rsidRDefault="00BC2A3B" w:rsidP="00C27AF3">
            <w:pPr>
              <w:pStyle w:val="BodyText"/>
              <w:jc w:val="both"/>
              <w:rPr>
                <w:rFonts w:ascii="Arial Narrow" w:hAnsi="Arial Narrow"/>
                <w:b/>
                <w:i/>
                <w:iCs/>
                <w:sz w:val="22"/>
                <w:szCs w:val="22"/>
              </w:rPr>
            </w:pPr>
            <w:r w:rsidRPr="00FB76EE">
              <w:rPr>
                <w:rFonts w:ascii="Arial Narrow" w:hAnsi="Arial Narrow"/>
                <w:b/>
                <w:i/>
                <w:iCs/>
                <w:sz w:val="22"/>
                <w:szCs w:val="22"/>
              </w:rPr>
              <w:lastRenderedPageBreak/>
              <w:t>Cumulative impacts:</w:t>
            </w:r>
          </w:p>
          <w:p w:rsidR="00BC2A3B" w:rsidRPr="00FB76EE" w:rsidRDefault="00BC2A3B" w:rsidP="00C27AF3">
            <w:pPr>
              <w:pStyle w:val="BodyText"/>
              <w:jc w:val="both"/>
              <w:rPr>
                <w:rFonts w:ascii="Arial Narrow" w:hAnsi="Arial Narrow"/>
                <w:b/>
                <w:sz w:val="22"/>
                <w:szCs w:val="22"/>
              </w:rPr>
            </w:pPr>
          </w:p>
        </w:tc>
      </w:tr>
      <w:tr w:rsidR="00BC2A3B" w:rsidRPr="00FB76EE">
        <w:tc>
          <w:tcPr>
            <w:tcW w:w="8525" w:type="dxa"/>
            <w:tcBorders>
              <w:top w:val="single" w:sz="4" w:space="0" w:color="auto"/>
              <w:bottom w:val="single" w:sz="4" w:space="0" w:color="auto"/>
            </w:tcBorders>
          </w:tcPr>
          <w:p w:rsidR="00BC2A3B" w:rsidRPr="00FB76EE" w:rsidRDefault="00BC2A3B" w:rsidP="00C27AF3">
            <w:pPr>
              <w:pStyle w:val="BodyText"/>
              <w:jc w:val="both"/>
              <w:rPr>
                <w:rFonts w:ascii="Arial Narrow" w:hAnsi="Arial Narrow"/>
                <w:b/>
                <w:sz w:val="22"/>
                <w:szCs w:val="22"/>
              </w:rPr>
            </w:pPr>
            <w:r w:rsidRPr="00FB76EE">
              <w:rPr>
                <w:rFonts w:ascii="Arial Narrow" w:hAnsi="Arial Narrow"/>
                <w:b/>
                <w:sz w:val="22"/>
                <w:szCs w:val="22"/>
              </w:rPr>
              <w:lastRenderedPageBreak/>
              <w:t>No-go alternative (compulsory)</w:t>
            </w:r>
          </w:p>
        </w:tc>
      </w:tr>
      <w:tr w:rsidR="00BC2A3B" w:rsidRPr="00FB76EE">
        <w:tc>
          <w:tcPr>
            <w:tcW w:w="8525" w:type="dxa"/>
            <w:tcBorders>
              <w:top w:val="single" w:sz="4" w:space="0" w:color="auto"/>
              <w:left w:val="single" w:sz="4" w:space="0" w:color="auto"/>
              <w:bottom w:val="single" w:sz="4" w:space="0" w:color="auto"/>
              <w:right w:val="single" w:sz="4" w:space="0" w:color="auto"/>
            </w:tcBorders>
          </w:tcPr>
          <w:p w:rsidR="0072760E" w:rsidRPr="00FB76EE" w:rsidRDefault="0072760E" w:rsidP="0072760E">
            <w:pPr>
              <w:pStyle w:val="BodyText"/>
              <w:jc w:val="both"/>
              <w:rPr>
                <w:rFonts w:ascii="Arial Narrow" w:hAnsi="Arial Narrow"/>
                <w:b/>
                <w:i/>
                <w:iCs/>
                <w:color w:val="000000" w:themeColor="text1"/>
                <w:sz w:val="22"/>
                <w:szCs w:val="22"/>
              </w:rPr>
            </w:pPr>
            <w:r w:rsidRPr="00FB76EE">
              <w:rPr>
                <w:rFonts w:ascii="Arial Narrow" w:hAnsi="Arial Narrow"/>
                <w:b/>
                <w:i/>
                <w:iCs/>
                <w:color w:val="000000" w:themeColor="text1"/>
                <w:sz w:val="22"/>
                <w:szCs w:val="22"/>
              </w:rPr>
              <w:t>Direct impacts:</w:t>
            </w:r>
          </w:p>
          <w:p w:rsidR="0072760E" w:rsidRPr="00FB76EE" w:rsidRDefault="0072760E" w:rsidP="0072760E">
            <w:pPr>
              <w:pStyle w:val="BodyText"/>
              <w:numPr>
                <w:ilvl w:val="0"/>
                <w:numId w:val="24"/>
              </w:numPr>
              <w:tabs>
                <w:tab w:val="clear" w:pos="720"/>
                <w:tab w:val="num" w:pos="360"/>
              </w:tabs>
              <w:ind w:left="360"/>
              <w:jc w:val="both"/>
              <w:rPr>
                <w:rFonts w:ascii="Arial Narrow" w:hAnsi="Arial Narrow"/>
                <w:iCs/>
                <w:color w:val="000000" w:themeColor="text1"/>
                <w:sz w:val="22"/>
                <w:szCs w:val="22"/>
              </w:rPr>
            </w:pPr>
            <w:r w:rsidRPr="00FB76EE">
              <w:rPr>
                <w:rFonts w:ascii="Arial Narrow" w:hAnsi="Arial Narrow"/>
                <w:iCs/>
                <w:color w:val="000000" w:themeColor="text1"/>
                <w:sz w:val="22"/>
                <w:szCs w:val="22"/>
              </w:rPr>
              <w:t>Ongoing erosion and degradation of surrounding areas;</w:t>
            </w:r>
          </w:p>
          <w:p w:rsidR="00A3359E" w:rsidRPr="00FB76EE" w:rsidRDefault="00A3359E" w:rsidP="00A3359E">
            <w:pPr>
              <w:pStyle w:val="BodyText"/>
              <w:numPr>
                <w:ilvl w:val="0"/>
                <w:numId w:val="24"/>
              </w:numPr>
              <w:tabs>
                <w:tab w:val="clear" w:pos="720"/>
                <w:tab w:val="num" w:pos="360"/>
              </w:tabs>
              <w:ind w:left="360"/>
              <w:jc w:val="both"/>
              <w:rPr>
                <w:rFonts w:ascii="Arial Narrow" w:hAnsi="Arial Narrow"/>
                <w:iCs/>
                <w:color w:val="000000" w:themeColor="text1"/>
                <w:sz w:val="22"/>
                <w:szCs w:val="22"/>
              </w:rPr>
            </w:pPr>
            <w:r w:rsidRPr="00FB76EE">
              <w:rPr>
                <w:rFonts w:ascii="Arial Narrow" w:hAnsi="Arial Narrow"/>
                <w:iCs/>
                <w:color w:val="000000" w:themeColor="text1"/>
                <w:sz w:val="22"/>
                <w:szCs w:val="22"/>
              </w:rPr>
              <w:t>Community outrage due to poor state of facilities.</w:t>
            </w:r>
          </w:p>
          <w:p w:rsidR="00A3359E" w:rsidRPr="00FB76EE" w:rsidRDefault="00A3359E" w:rsidP="00A3359E">
            <w:pPr>
              <w:pStyle w:val="BodyText"/>
              <w:ind w:left="360"/>
              <w:jc w:val="both"/>
              <w:rPr>
                <w:rFonts w:ascii="Arial Narrow" w:hAnsi="Arial Narrow"/>
                <w:iCs/>
                <w:color w:val="000000" w:themeColor="text1"/>
                <w:sz w:val="22"/>
                <w:szCs w:val="22"/>
              </w:rPr>
            </w:pPr>
          </w:p>
          <w:p w:rsidR="0072760E" w:rsidRPr="00FB76EE" w:rsidRDefault="0072760E" w:rsidP="0072760E">
            <w:pPr>
              <w:pStyle w:val="BodyText"/>
              <w:jc w:val="both"/>
              <w:rPr>
                <w:rFonts w:ascii="Arial Narrow" w:hAnsi="Arial Narrow"/>
                <w:b/>
                <w:i/>
                <w:iCs/>
                <w:color w:val="000000" w:themeColor="text1"/>
                <w:sz w:val="22"/>
                <w:szCs w:val="22"/>
              </w:rPr>
            </w:pPr>
            <w:r w:rsidRPr="00FB76EE">
              <w:rPr>
                <w:rFonts w:ascii="Arial Narrow" w:hAnsi="Arial Narrow"/>
                <w:b/>
                <w:i/>
                <w:iCs/>
                <w:color w:val="000000" w:themeColor="text1"/>
                <w:sz w:val="22"/>
                <w:szCs w:val="22"/>
              </w:rPr>
              <w:t>Indirect impacts:</w:t>
            </w:r>
          </w:p>
          <w:p w:rsidR="0072760E" w:rsidRPr="00FB76EE" w:rsidRDefault="0072760E" w:rsidP="0072760E">
            <w:pPr>
              <w:pStyle w:val="BodyText"/>
              <w:numPr>
                <w:ilvl w:val="0"/>
                <w:numId w:val="24"/>
              </w:numPr>
              <w:tabs>
                <w:tab w:val="clear" w:pos="720"/>
                <w:tab w:val="num" w:pos="360"/>
              </w:tabs>
              <w:ind w:left="360"/>
              <w:jc w:val="both"/>
              <w:rPr>
                <w:rFonts w:ascii="Arial Narrow" w:hAnsi="Arial Narrow"/>
                <w:iCs/>
                <w:color w:val="000000" w:themeColor="text1"/>
                <w:sz w:val="22"/>
                <w:szCs w:val="22"/>
              </w:rPr>
            </w:pPr>
            <w:r w:rsidRPr="00FB76EE">
              <w:rPr>
                <w:rFonts w:ascii="Arial Narrow" w:hAnsi="Arial Narrow"/>
                <w:iCs/>
                <w:color w:val="000000" w:themeColor="text1"/>
                <w:sz w:val="22"/>
                <w:szCs w:val="22"/>
              </w:rPr>
              <w:t>Liability for accidents as a result of unsafe infrastructure and inadequate services;</w:t>
            </w:r>
          </w:p>
          <w:p w:rsidR="00200BD1" w:rsidRPr="00FB76EE" w:rsidRDefault="00200BD1" w:rsidP="00200BD1">
            <w:pPr>
              <w:pStyle w:val="BodyText"/>
              <w:numPr>
                <w:ilvl w:val="0"/>
                <w:numId w:val="24"/>
              </w:numPr>
              <w:tabs>
                <w:tab w:val="clear" w:pos="720"/>
                <w:tab w:val="num" w:pos="360"/>
              </w:tabs>
              <w:ind w:left="360"/>
              <w:jc w:val="both"/>
              <w:rPr>
                <w:rFonts w:ascii="Arial Narrow" w:hAnsi="Arial Narrow"/>
                <w:iCs/>
                <w:color w:val="000000" w:themeColor="text1"/>
                <w:sz w:val="22"/>
                <w:szCs w:val="22"/>
              </w:rPr>
            </w:pPr>
            <w:r w:rsidRPr="00FB76EE">
              <w:rPr>
                <w:rFonts w:ascii="Arial Narrow" w:hAnsi="Arial Narrow"/>
                <w:bCs/>
                <w:color w:val="000000" w:themeColor="text1"/>
                <w:sz w:val="22"/>
                <w:szCs w:val="22"/>
              </w:rPr>
              <w:t>Lack of infrastructure.</w:t>
            </w:r>
          </w:p>
          <w:p w:rsidR="00200BD1" w:rsidRPr="00FB76EE" w:rsidRDefault="00200BD1" w:rsidP="0072760E">
            <w:pPr>
              <w:pStyle w:val="BodyText"/>
              <w:numPr>
                <w:ilvl w:val="0"/>
                <w:numId w:val="24"/>
              </w:numPr>
              <w:tabs>
                <w:tab w:val="clear" w:pos="720"/>
                <w:tab w:val="num" w:pos="360"/>
              </w:tabs>
              <w:ind w:left="360"/>
              <w:jc w:val="both"/>
              <w:rPr>
                <w:rFonts w:ascii="Arial Narrow" w:hAnsi="Arial Narrow"/>
                <w:iCs/>
                <w:color w:val="000000" w:themeColor="text1"/>
                <w:sz w:val="22"/>
                <w:szCs w:val="22"/>
              </w:rPr>
            </w:pPr>
            <w:r w:rsidRPr="00FB76EE">
              <w:rPr>
                <w:rFonts w:ascii="Arial Narrow" w:hAnsi="Arial Narrow"/>
                <w:iCs/>
                <w:color w:val="000000" w:themeColor="text1"/>
                <w:sz w:val="22"/>
                <w:szCs w:val="22"/>
              </w:rPr>
              <w:t>Inefficient service delivery</w:t>
            </w:r>
          </w:p>
          <w:p w:rsidR="00200BD1" w:rsidRPr="00FB76EE" w:rsidRDefault="00200BD1" w:rsidP="0072760E">
            <w:pPr>
              <w:pStyle w:val="BodyText"/>
              <w:numPr>
                <w:ilvl w:val="0"/>
                <w:numId w:val="24"/>
              </w:numPr>
              <w:tabs>
                <w:tab w:val="clear" w:pos="720"/>
                <w:tab w:val="num" w:pos="360"/>
              </w:tabs>
              <w:ind w:left="360"/>
              <w:jc w:val="both"/>
              <w:rPr>
                <w:rFonts w:ascii="Arial Narrow" w:hAnsi="Arial Narrow"/>
                <w:iCs/>
                <w:color w:val="000000" w:themeColor="text1"/>
                <w:sz w:val="22"/>
                <w:szCs w:val="22"/>
              </w:rPr>
            </w:pPr>
            <w:r w:rsidRPr="00FB76EE">
              <w:rPr>
                <w:rFonts w:ascii="Arial Narrow" w:hAnsi="Arial Narrow"/>
                <w:iCs/>
                <w:color w:val="000000" w:themeColor="text1"/>
                <w:sz w:val="22"/>
                <w:szCs w:val="22"/>
              </w:rPr>
              <w:t>Increase in unsafety of the community</w:t>
            </w:r>
          </w:p>
          <w:p w:rsidR="0072760E" w:rsidRPr="00FB76EE" w:rsidRDefault="0072760E" w:rsidP="0072760E">
            <w:pPr>
              <w:pStyle w:val="BodyText"/>
              <w:jc w:val="both"/>
              <w:rPr>
                <w:rFonts w:ascii="Arial Narrow" w:hAnsi="Arial Narrow"/>
                <w:b/>
                <w:i/>
                <w:iCs/>
                <w:color w:val="000000" w:themeColor="text1"/>
                <w:sz w:val="22"/>
                <w:szCs w:val="22"/>
              </w:rPr>
            </w:pPr>
            <w:r w:rsidRPr="00FB76EE">
              <w:rPr>
                <w:rFonts w:ascii="Arial Narrow" w:hAnsi="Arial Narrow"/>
                <w:b/>
                <w:i/>
                <w:iCs/>
                <w:color w:val="000000" w:themeColor="text1"/>
                <w:sz w:val="22"/>
                <w:szCs w:val="22"/>
              </w:rPr>
              <w:t>Cumulative impacts:</w:t>
            </w:r>
          </w:p>
          <w:p w:rsidR="0072760E" w:rsidRPr="00FB76EE" w:rsidRDefault="0072760E" w:rsidP="0072760E">
            <w:pPr>
              <w:pStyle w:val="BodyText"/>
              <w:numPr>
                <w:ilvl w:val="0"/>
                <w:numId w:val="24"/>
              </w:numPr>
              <w:tabs>
                <w:tab w:val="clear" w:pos="720"/>
                <w:tab w:val="num" w:pos="360"/>
              </w:tabs>
              <w:ind w:left="360"/>
              <w:jc w:val="both"/>
              <w:rPr>
                <w:rFonts w:ascii="Arial Narrow" w:hAnsi="Arial Narrow"/>
                <w:color w:val="000000" w:themeColor="text1"/>
                <w:sz w:val="22"/>
                <w:szCs w:val="22"/>
              </w:rPr>
            </w:pPr>
            <w:r w:rsidRPr="00FB76EE">
              <w:rPr>
                <w:rFonts w:ascii="Arial Narrow" w:hAnsi="Arial Narrow"/>
                <w:color w:val="000000" w:themeColor="text1"/>
                <w:sz w:val="22"/>
                <w:szCs w:val="22"/>
              </w:rPr>
              <w:t>Long term continued erosion and its resultant negative impacts;</w:t>
            </w:r>
          </w:p>
          <w:p w:rsidR="00200BD1" w:rsidRPr="00FB76EE" w:rsidRDefault="0072760E" w:rsidP="00200BD1">
            <w:pPr>
              <w:pStyle w:val="BodyText"/>
              <w:numPr>
                <w:ilvl w:val="0"/>
                <w:numId w:val="24"/>
              </w:numPr>
              <w:tabs>
                <w:tab w:val="clear" w:pos="720"/>
                <w:tab w:val="num" w:pos="360"/>
              </w:tabs>
              <w:ind w:left="360"/>
              <w:jc w:val="both"/>
              <w:rPr>
                <w:rFonts w:ascii="Arial Narrow" w:hAnsi="Arial Narrow"/>
                <w:b/>
                <w:i/>
                <w:iCs/>
                <w:color w:val="000000" w:themeColor="text1"/>
                <w:sz w:val="22"/>
                <w:szCs w:val="22"/>
              </w:rPr>
            </w:pPr>
            <w:r w:rsidRPr="00FB76EE">
              <w:rPr>
                <w:rFonts w:ascii="Arial Narrow" w:hAnsi="Arial Narrow"/>
                <w:color w:val="000000" w:themeColor="text1"/>
                <w:sz w:val="22"/>
                <w:szCs w:val="22"/>
              </w:rPr>
              <w:t>Negative socio-economic impacts due to continued loss of infrastructure, repeated maintenance and negative aesthetic impacts;</w:t>
            </w:r>
            <w:r w:rsidR="00200BD1" w:rsidRPr="00FB76EE">
              <w:rPr>
                <w:rFonts w:ascii="Arial Narrow" w:hAnsi="Arial Narrow"/>
                <w:b/>
                <w:i/>
                <w:iCs/>
                <w:color w:val="000000" w:themeColor="text1"/>
                <w:sz w:val="22"/>
                <w:szCs w:val="22"/>
              </w:rPr>
              <w:t xml:space="preserve"> </w:t>
            </w:r>
          </w:p>
          <w:p w:rsidR="00200BD1" w:rsidRPr="00FB76EE" w:rsidRDefault="00200BD1" w:rsidP="00200BD1">
            <w:pPr>
              <w:pStyle w:val="BodyText"/>
              <w:numPr>
                <w:ilvl w:val="0"/>
                <w:numId w:val="24"/>
              </w:numPr>
              <w:tabs>
                <w:tab w:val="clear" w:pos="720"/>
                <w:tab w:val="num" w:pos="360"/>
              </w:tabs>
              <w:ind w:left="360"/>
              <w:jc w:val="both"/>
              <w:rPr>
                <w:rFonts w:ascii="Arial Narrow" w:hAnsi="Arial Narrow"/>
                <w:b/>
                <w:i/>
                <w:iCs/>
                <w:color w:val="000000" w:themeColor="text1"/>
                <w:sz w:val="22"/>
                <w:szCs w:val="22"/>
              </w:rPr>
            </w:pPr>
            <w:r w:rsidRPr="00FB76EE">
              <w:rPr>
                <w:rFonts w:ascii="Arial Narrow" w:hAnsi="Arial Narrow"/>
                <w:color w:val="000000" w:themeColor="text1"/>
                <w:sz w:val="22"/>
                <w:szCs w:val="22"/>
                <w:lang w:val="en-US"/>
              </w:rPr>
              <w:t>Vulnerable communities being at risk of potential flooding</w:t>
            </w:r>
          </w:p>
          <w:p w:rsidR="00880D8D" w:rsidRPr="00FB76EE" w:rsidRDefault="00880D8D" w:rsidP="00200BD1">
            <w:pPr>
              <w:pStyle w:val="BodyText"/>
              <w:numPr>
                <w:ilvl w:val="0"/>
                <w:numId w:val="24"/>
              </w:numPr>
              <w:tabs>
                <w:tab w:val="clear" w:pos="720"/>
                <w:tab w:val="num" w:pos="360"/>
              </w:tabs>
              <w:ind w:left="360"/>
              <w:jc w:val="both"/>
              <w:rPr>
                <w:rFonts w:ascii="Arial Narrow" w:hAnsi="Arial Narrow"/>
                <w:b/>
                <w:i/>
                <w:iCs/>
                <w:color w:val="000000" w:themeColor="text1"/>
                <w:sz w:val="22"/>
                <w:szCs w:val="22"/>
              </w:rPr>
            </w:pPr>
            <w:r w:rsidRPr="00FB76EE">
              <w:rPr>
                <w:rFonts w:ascii="Arial Narrow" w:hAnsi="Arial Narrow"/>
                <w:color w:val="000000" w:themeColor="text1"/>
                <w:sz w:val="22"/>
                <w:szCs w:val="22"/>
                <w:lang w:val="en-US"/>
              </w:rPr>
              <w:t>Vegetation loss</w:t>
            </w:r>
          </w:p>
          <w:p w:rsidR="00BC2A3B" w:rsidRPr="00FB76EE" w:rsidRDefault="00BC2A3B" w:rsidP="00C1513C">
            <w:pPr>
              <w:pStyle w:val="BodyText"/>
              <w:jc w:val="both"/>
              <w:rPr>
                <w:rFonts w:ascii="Arial Narrow" w:hAnsi="Arial Narrow"/>
                <w:b/>
                <w:sz w:val="22"/>
                <w:szCs w:val="22"/>
              </w:rPr>
            </w:pPr>
          </w:p>
        </w:tc>
      </w:tr>
    </w:tbl>
    <w:p w:rsidR="00BC2A3B" w:rsidRPr="00FB76EE" w:rsidRDefault="00BC2A3B" w:rsidP="00BC2A3B">
      <w:pPr>
        <w:pStyle w:val="BodyText"/>
        <w:jc w:val="both"/>
        <w:rPr>
          <w:rFonts w:ascii="Arial Narrow" w:hAnsi="Arial Narrow"/>
          <w:sz w:val="22"/>
          <w:szCs w:val="22"/>
          <w:lang w:val="en-US"/>
        </w:rPr>
      </w:pPr>
    </w:p>
    <w:p w:rsidR="00BC2A3B" w:rsidRPr="00FB76EE" w:rsidRDefault="00BC2A3B" w:rsidP="00BC2A3B">
      <w:pPr>
        <w:pStyle w:val="BodyText"/>
        <w:jc w:val="both"/>
        <w:rPr>
          <w:rFonts w:ascii="Arial Narrow" w:hAnsi="Arial Narrow"/>
          <w:sz w:val="22"/>
          <w:szCs w:val="22"/>
          <w:lang w:val="en-US"/>
        </w:rPr>
      </w:pPr>
    </w:p>
    <w:p w:rsidR="00BC2A3B" w:rsidRPr="00FB76EE" w:rsidRDefault="00BC2A3B" w:rsidP="00BC2A3B">
      <w:pPr>
        <w:pStyle w:val="BodyText"/>
        <w:jc w:val="both"/>
        <w:rPr>
          <w:rFonts w:ascii="Arial Narrow" w:hAnsi="Arial Narrow"/>
          <w:sz w:val="22"/>
          <w:szCs w:val="22"/>
          <w:lang w:val="en-US"/>
        </w:rPr>
      </w:pPr>
      <w:r w:rsidRPr="00FB76EE">
        <w:rPr>
          <w:rFonts w:ascii="Arial Narrow" w:hAnsi="Arial Narrow"/>
          <w:sz w:val="22"/>
          <w:szCs w:val="22"/>
          <w:lang w:val="en-US"/>
        </w:rPr>
        <w:t>Indicate mitigation measures to manage the potential impacts listed above:</w:t>
      </w:r>
    </w:p>
    <w:p w:rsidR="00BC2A3B" w:rsidRPr="00FB76EE" w:rsidRDefault="00BC2A3B" w:rsidP="00BC2A3B">
      <w:pPr>
        <w:pStyle w:val="BodyText"/>
        <w:jc w:val="both"/>
        <w:rPr>
          <w:rFonts w:ascii="Arial Narrow" w:hAnsi="Arial Narrow"/>
          <w:sz w:val="22"/>
          <w:szCs w:val="22"/>
          <w:lang w:val="en-U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68"/>
      </w:tblGrid>
      <w:tr w:rsidR="00443510" w:rsidRPr="00FB76EE" w:rsidTr="00443510">
        <w:tc>
          <w:tcPr>
            <w:tcW w:w="8568" w:type="dxa"/>
            <w:tcBorders>
              <w:top w:val="nil"/>
              <w:left w:val="nil"/>
              <w:bottom w:val="single" w:sz="4" w:space="0" w:color="auto"/>
              <w:right w:val="nil"/>
            </w:tcBorders>
          </w:tcPr>
          <w:p w:rsidR="00443510" w:rsidRPr="00FB76EE" w:rsidRDefault="00443510" w:rsidP="00486614">
            <w:pPr>
              <w:jc w:val="both"/>
              <w:rPr>
                <w:rFonts w:ascii="Arial Narrow" w:hAnsi="Arial Narrow" w:cs="Arial"/>
                <w:b/>
                <w:bCs/>
                <w:sz w:val="22"/>
                <w:szCs w:val="22"/>
              </w:rPr>
            </w:pPr>
            <w:r w:rsidRPr="00FB76EE">
              <w:rPr>
                <w:rFonts w:ascii="Arial Narrow" w:hAnsi="Arial Narrow" w:cs="Arial"/>
                <w:b/>
                <w:bCs/>
                <w:sz w:val="22"/>
                <w:szCs w:val="22"/>
              </w:rPr>
              <w:t xml:space="preserve">Alternative S1                                                                                         </w:t>
            </w:r>
          </w:p>
        </w:tc>
      </w:tr>
      <w:tr w:rsidR="00443510" w:rsidRPr="00FB76EE" w:rsidTr="00443510">
        <w:tc>
          <w:tcPr>
            <w:tcW w:w="8568" w:type="dxa"/>
            <w:tcBorders>
              <w:top w:val="single" w:sz="4" w:space="0" w:color="auto"/>
            </w:tcBorders>
          </w:tcPr>
          <w:p w:rsidR="0072760E" w:rsidRPr="00FB76EE" w:rsidRDefault="0072760E" w:rsidP="0072760E">
            <w:pPr>
              <w:numPr>
                <w:ilvl w:val="0"/>
                <w:numId w:val="23"/>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 xml:space="preserve">Management of vehicles on </w:t>
            </w:r>
            <w:r w:rsidR="007D1BBD" w:rsidRPr="00FB76EE">
              <w:rPr>
                <w:rFonts w:ascii="Arial Narrow" w:hAnsi="Arial Narrow" w:cs="Arial"/>
                <w:color w:val="000000" w:themeColor="text1"/>
                <w:sz w:val="22"/>
                <w:szCs w:val="22"/>
              </w:rPr>
              <w:t>sites; to ensure that no spillages or leakages occur within the site, ensure that speed limits are adhere to by all vehicles to minimise dust on site</w:t>
            </w:r>
          </w:p>
          <w:p w:rsidR="0072760E" w:rsidRPr="00FB76EE" w:rsidRDefault="0072760E" w:rsidP="0072760E">
            <w:pPr>
              <w:numPr>
                <w:ilvl w:val="0"/>
                <w:numId w:val="23"/>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 xml:space="preserve">Management of stock piles on </w:t>
            </w:r>
            <w:r w:rsidR="007D1BBD" w:rsidRPr="00FB76EE">
              <w:rPr>
                <w:rFonts w:ascii="Arial Narrow" w:hAnsi="Arial Narrow" w:cs="Arial"/>
                <w:color w:val="000000" w:themeColor="text1"/>
                <w:sz w:val="22"/>
                <w:szCs w:val="22"/>
              </w:rPr>
              <w:t>sites; ensure that stockpiles are not disposed to windy areas, and there should be covered when bad whether conditions are experienced</w:t>
            </w:r>
          </w:p>
          <w:p w:rsidR="0072760E" w:rsidRPr="00FB76EE" w:rsidRDefault="0072760E" w:rsidP="0072760E">
            <w:pPr>
              <w:numPr>
                <w:ilvl w:val="0"/>
                <w:numId w:val="23"/>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Limit noise generation to day time operations;</w:t>
            </w:r>
          </w:p>
          <w:p w:rsidR="0072760E" w:rsidRPr="00FB76EE" w:rsidRDefault="0072760E" w:rsidP="0072760E">
            <w:pPr>
              <w:numPr>
                <w:ilvl w:val="0"/>
                <w:numId w:val="23"/>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Limit dust generation. Consider dust suppression should excessive dust result in complaints;</w:t>
            </w:r>
          </w:p>
          <w:p w:rsidR="0072760E" w:rsidRPr="00FB76EE" w:rsidRDefault="0072760E" w:rsidP="0072760E">
            <w:pPr>
              <w:numPr>
                <w:ilvl w:val="0"/>
                <w:numId w:val="23"/>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All building rubble generated moved to certified landfill site and proof thereof kept on record;</w:t>
            </w:r>
          </w:p>
          <w:p w:rsidR="0072760E" w:rsidRPr="00FB76EE" w:rsidRDefault="0072760E" w:rsidP="0072760E">
            <w:pPr>
              <w:numPr>
                <w:ilvl w:val="0"/>
                <w:numId w:val="23"/>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Manage runoff from sites through storm water controls and diversion away from construction site;</w:t>
            </w:r>
          </w:p>
          <w:p w:rsidR="0072760E" w:rsidRPr="00FB76EE" w:rsidRDefault="0072760E" w:rsidP="0072760E">
            <w:pPr>
              <w:numPr>
                <w:ilvl w:val="0"/>
                <w:numId w:val="23"/>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 xml:space="preserve">Re-use as much as possible of existing infrastructure to reduce demolished volumes, </w:t>
            </w:r>
          </w:p>
          <w:p w:rsidR="0072760E" w:rsidRPr="00FB76EE" w:rsidRDefault="0072760E" w:rsidP="0072760E">
            <w:pPr>
              <w:numPr>
                <w:ilvl w:val="0"/>
                <w:numId w:val="23"/>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 xml:space="preserve">Minimize usage of natural resources by preventing wastage; </w:t>
            </w:r>
          </w:p>
          <w:p w:rsidR="0072760E" w:rsidRPr="00FB76EE" w:rsidRDefault="0072760E" w:rsidP="0072760E">
            <w:pPr>
              <w:numPr>
                <w:ilvl w:val="0"/>
                <w:numId w:val="23"/>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Minimize the clearance of vegetation to avoid exposure of soil;</w:t>
            </w:r>
          </w:p>
          <w:p w:rsidR="0072760E" w:rsidRPr="00FB76EE" w:rsidRDefault="0072760E" w:rsidP="0072760E">
            <w:pPr>
              <w:numPr>
                <w:ilvl w:val="0"/>
                <w:numId w:val="23"/>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Utilise indigenous vegetation for landscaping purposes;</w:t>
            </w:r>
          </w:p>
          <w:p w:rsidR="0072760E" w:rsidRPr="00FB76EE" w:rsidRDefault="0072760E" w:rsidP="0072760E">
            <w:pPr>
              <w:numPr>
                <w:ilvl w:val="0"/>
                <w:numId w:val="23"/>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Ensure training of construction staff on EMP</w:t>
            </w:r>
            <w:r w:rsidR="00880D8D" w:rsidRPr="00FB76EE">
              <w:rPr>
                <w:rFonts w:ascii="Arial Narrow" w:hAnsi="Arial Narrow" w:cs="Arial"/>
                <w:color w:val="000000" w:themeColor="text1"/>
                <w:sz w:val="22"/>
                <w:szCs w:val="22"/>
              </w:rPr>
              <w:t>r</w:t>
            </w:r>
            <w:r w:rsidRPr="00FB76EE">
              <w:rPr>
                <w:rFonts w:ascii="Arial Narrow" w:hAnsi="Arial Narrow" w:cs="Arial"/>
                <w:color w:val="000000" w:themeColor="text1"/>
                <w:sz w:val="22"/>
                <w:szCs w:val="22"/>
              </w:rPr>
              <w:t>;</w:t>
            </w:r>
          </w:p>
          <w:p w:rsidR="0072760E" w:rsidRPr="00FB76EE" w:rsidRDefault="0072760E" w:rsidP="0072760E">
            <w:pPr>
              <w:numPr>
                <w:ilvl w:val="0"/>
                <w:numId w:val="23"/>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Monitor compliance with EMP</w:t>
            </w:r>
            <w:r w:rsidR="00880D8D" w:rsidRPr="00FB76EE">
              <w:rPr>
                <w:rFonts w:ascii="Arial Narrow" w:hAnsi="Arial Narrow" w:cs="Arial"/>
                <w:color w:val="000000" w:themeColor="text1"/>
                <w:sz w:val="22"/>
                <w:szCs w:val="22"/>
              </w:rPr>
              <w:t>r</w:t>
            </w:r>
            <w:r w:rsidRPr="00FB76EE">
              <w:rPr>
                <w:rFonts w:ascii="Arial Narrow" w:hAnsi="Arial Narrow" w:cs="Arial"/>
                <w:color w:val="000000" w:themeColor="text1"/>
                <w:sz w:val="22"/>
                <w:szCs w:val="22"/>
              </w:rPr>
              <w:t>.</w:t>
            </w:r>
          </w:p>
          <w:p w:rsidR="0072760E" w:rsidRPr="00FB76EE" w:rsidRDefault="0072760E" w:rsidP="0072760E">
            <w:pPr>
              <w:numPr>
                <w:ilvl w:val="0"/>
                <w:numId w:val="23"/>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Provide proper warning signage to make people aware of the activities within designated areas;</w:t>
            </w:r>
          </w:p>
          <w:p w:rsidR="0072760E" w:rsidRPr="00FB76EE" w:rsidRDefault="0072760E" w:rsidP="0072760E">
            <w:pPr>
              <w:numPr>
                <w:ilvl w:val="0"/>
                <w:numId w:val="23"/>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Employees should record and report any spillages to the responsible person;</w:t>
            </w:r>
          </w:p>
          <w:p w:rsidR="0072760E" w:rsidRPr="00FB76EE" w:rsidRDefault="0072760E" w:rsidP="0072760E">
            <w:pPr>
              <w:numPr>
                <w:ilvl w:val="0"/>
                <w:numId w:val="23"/>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Access to storage areas on site must be restricted to authorized employees only;</w:t>
            </w:r>
          </w:p>
          <w:p w:rsidR="0072760E" w:rsidRPr="00FB76EE" w:rsidRDefault="0072760E" w:rsidP="0072760E">
            <w:pPr>
              <w:numPr>
                <w:ilvl w:val="0"/>
                <w:numId w:val="23"/>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Contractors will be held liable for any environmental damages caused by spillages.</w:t>
            </w:r>
          </w:p>
          <w:p w:rsidR="0072760E" w:rsidRPr="00FB76EE" w:rsidRDefault="0072760E" w:rsidP="0072760E">
            <w:pPr>
              <w:jc w:val="both"/>
              <w:rPr>
                <w:rFonts w:ascii="Arial Narrow" w:hAnsi="Arial Narrow" w:cs="Arial"/>
                <w:b/>
                <w:i/>
                <w:color w:val="000000" w:themeColor="text1"/>
                <w:sz w:val="22"/>
                <w:szCs w:val="22"/>
              </w:rPr>
            </w:pPr>
            <w:r w:rsidRPr="00FB76EE">
              <w:rPr>
                <w:rFonts w:ascii="Arial Narrow" w:hAnsi="Arial Narrow" w:cs="Arial"/>
                <w:b/>
                <w:i/>
                <w:color w:val="000000" w:themeColor="text1"/>
                <w:sz w:val="22"/>
                <w:szCs w:val="22"/>
              </w:rPr>
              <w:t>Safety:</w:t>
            </w:r>
          </w:p>
          <w:p w:rsidR="0072760E" w:rsidRPr="00FB76EE" w:rsidRDefault="0072760E" w:rsidP="0072760E">
            <w:pPr>
              <w:pStyle w:val="BodyText"/>
              <w:numPr>
                <w:ilvl w:val="0"/>
                <w:numId w:val="23"/>
              </w:numPr>
              <w:tabs>
                <w:tab w:val="clear" w:pos="720"/>
                <w:tab w:val="num" w:pos="360"/>
              </w:tabs>
              <w:ind w:left="360"/>
              <w:jc w:val="both"/>
              <w:rPr>
                <w:rFonts w:ascii="Arial Narrow" w:hAnsi="Arial Narrow"/>
                <w:iCs/>
                <w:color w:val="000000" w:themeColor="text1"/>
                <w:sz w:val="22"/>
                <w:szCs w:val="22"/>
              </w:rPr>
            </w:pPr>
            <w:r w:rsidRPr="00FB76EE">
              <w:rPr>
                <w:rFonts w:ascii="Arial Narrow" w:hAnsi="Arial Narrow"/>
                <w:iCs/>
                <w:color w:val="000000" w:themeColor="text1"/>
                <w:sz w:val="22"/>
                <w:szCs w:val="22"/>
              </w:rPr>
              <w:t>Ensure the appointment of a Safety Officer to continuously monitor the safety conditions during construction.</w:t>
            </w:r>
          </w:p>
          <w:p w:rsidR="0072760E" w:rsidRPr="00FB76EE" w:rsidRDefault="0072760E" w:rsidP="0072760E">
            <w:pPr>
              <w:pStyle w:val="BodyText"/>
              <w:numPr>
                <w:ilvl w:val="0"/>
                <w:numId w:val="23"/>
              </w:numPr>
              <w:tabs>
                <w:tab w:val="clear" w:pos="720"/>
                <w:tab w:val="num" w:pos="360"/>
              </w:tabs>
              <w:ind w:left="360"/>
              <w:jc w:val="both"/>
              <w:rPr>
                <w:rFonts w:ascii="Arial Narrow" w:hAnsi="Arial Narrow"/>
                <w:iCs/>
                <w:color w:val="000000" w:themeColor="text1"/>
                <w:sz w:val="22"/>
                <w:szCs w:val="22"/>
              </w:rPr>
            </w:pPr>
            <w:r w:rsidRPr="00FB76EE">
              <w:rPr>
                <w:rFonts w:ascii="Arial Narrow" w:hAnsi="Arial Narrow"/>
                <w:iCs/>
                <w:color w:val="000000" w:themeColor="text1"/>
                <w:sz w:val="22"/>
                <w:szCs w:val="22"/>
              </w:rPr>
              <w:t>All construction staff must have the appropriate PPE.</w:t>
            </w:r>
          </w:p>
          <w:p w:rsidR="0072760E" w:rsidRPr="00FB76EE" w:rsidRDefault="0072760E" w:rsidP="0072760E">
            <w:pPr>
              <w:pStyle w:val="BodyText"/>
              <w:numPr>
                <w:ilvl w:val="0"/>
                <w:numId w:val="23"/>
              </w:numPr>
              <w:tabs>
                <w:tab w:val="clear" w:pos="720"/>
                <w:tab w:val="num" w:pos="360"/>
              </w:tabs>
              <w:ind w:left="360"/>
              <w:jc w:val="both"/>
              <w:rPr>
                <w:rFonts w:ascii="Arial Narrow" w:hAnsi="Arial Narrow"/>
                <w:iCs/>
                <w:color w:val="000000" w:themeColor="text1"/>
                <w:sz w:val="22"/>
                <w:szCs w:val="22"/>
              </w:rPr>
            </w:pPr>
            <w:r w:rsidRPr="00FB76EE">
              <w:rPr>
                <w:rFonts w:ascii="Arial Narrow" w:hAnsi="Arial Narrow"/>
                <w:iCs/>
                <w:color w:val="000000" w:themeColor="text1"/>
                <w:sz w:val="22"/>
                <w:szCs w:val="22"/>
              </w:rPr>
              <w:t>The construction staff handling chemicals or hazardous materials must be trained in the use of the substances and the environmental, health and safety consequences of incidents.</w:t>
            </w:r>
          </w:p>
          <w:p w:rsidR="0072760E" w:rsidRPr="00FB76EE" w:rsidRDefault="0072760E" w:rsidP="00443510">
            <w:pPr>
              <w:pStyle w:val="BodyText"/>
              <w:numPr>
                <w:ilvl w:val="0"/>
                <w:numId w:val="23"/>
              </w:numPr>
              <w:tabs>
                <w:tab w:val="clear" w:pos="720"/>
                <w:tab w:val="num" w:pos="360"/>
              </w:tabs>
              <w:ind w:left="360"/>
              <w:jc w:val="both"/>
              <w:rPr>
                <w:rFonts w:ascii="Arial Narrow" w:hAnsi="Arial Narrow"/>
                <w:iCs/>
                <w:color w:val="000000" w:themeColor="text1"/>
                <w:sz w:val="22"/>
                <w:szCs w:val="22"/>
              </w:rPr>
            </w:pPr>
            <w:r w:rsidRPr="00FB76EE">
              <w:rPr>
                <w:rFonts w:ascii="Arial Narrow" w:hAnsi="Arial Narrow"/>
                <w:iCs/>
                <w:color w:val="000000" w:themeColor="text1"/>
                <w:sz w:val="22"/>
                <w:szCs w:val="22"/>
              </w:rPr>
              <w:t>Report and record any environmental, health and safety incidents to the responsible person.</w:t>
            </w:r>
          </w:p>
          <w:p w:rsidR="00443510" w:rsidRPr="00FB76EE" w:rsidRDefault="00443510" w:rsidP="00443510">
            <w:pPr>
              <w:pStyle w:val="BodyText"/>
              <w:jc w:val="both"/>
              <w:rPr>
                <w:rFonts w:ascii="Arial Narrow" w:hAnsi="Arial Narrow"/>
                <w:b/>
                <w:iCs/>
                <w:color w:val="000000" w:themeColor="text1"/>
                <w:sz w:val="22"/>
                <w:szCs w:val="22"/>
              </w:rPr>
            </w:pPr>
            <w:r w:rsidRPr="00FB76EE">
              <w:rPr>
                <w:rFonts w:ascii="Arial Narrow" w:hAnsi="Arial Narrow"/>
                <w:b/>
                <w:iCs/>
                <w:color w:val="000000" w:themeColor="text1"/>
                <w:sz w:val="22"/>
                <w:szCs w:val="22"/>
              </w:rPr>
              <w:t xml:space="preserve">Soils: </w:t>
            </w:r>
          </w:p>
          <w:p w:rsidR="00443510" w:rsidRPr="00FB76EE" w:rsidRDefault="00443510" w:rsidP="00622099">
            <w:pPr>
              <w:numPr>
                <w:ilvl w:val="0"/>
                <w:numId w:val="23"/>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Strip topsoil prior to any construction activities.</w:t>
            </w:r>
          </w:p>
          <w:p w:rsidR="00443510" w:rsidRPr="00FB76EE" w:rsidRDefault="00443510" w:rsidP="00622099">
            <w:pPr>
              <w:numPr>
                <w:ilvl w:val="0"/>
                <w:numId w:val="23"/>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Reuse topsoil to rehabilitate disturbed areas.</w:t>
            </w:r>
          </w:p>
          <w:p w:rsidR="00443510" w:rsidRPr="00FB76EE" w:rsidRDefault="00443510" w:rsidP="00622099">
            <w:pPr>
              <w:numPr>
                <w:ilvl w:val="0"/>
                <w:numId w:val="23"/>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Topsoil must be kept separate from overburden and must not be used for road construction purposes or maintenance or access roads.</w:t>
            </w:r>
          </w:p>
          <w:p w:rsidR="00443510" w:rsidRPr="00FB76EE" w:rsidRDefault="00443510" w:rsidP="00622099">
            <w:pPr>
              <w:numPr>
                <w:ilvl w:val="0"/>
                <w:numId w:val="23"/>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lastRenderedPageBreak/>
              <w:t>Minimise the clearance of vegetation to avoid exposure of soil.</w:t>
            </w:r>
          </w:p>
          <w:p w:rsidR="00443510" w:rsidRPr="00FB76EE" w:rsidRDefault="00443510" w:rsidP="00622099">
            <w:pPr>
              <w:numPr>
                <w:ilvl w:val="0"/>
                <w:numId w:val="23"/>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Protect areas susceptible to erosion with mulch or a suitable alternative.</w:t>
            </w:r>
          </w:p>
          <w:p w:rsidR="00443510" w:rsidRPr="00FB76EE" w:rsidRDefault="00443510" w:rsidP="00622099">
            <w:pPr>
              <w:numPr>
                <w:ilvl w:val="0"/>
                <w:numId w:val="23"/>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Implement the appropriate topsoil and stormwater runoff control mana</w:t>
            </w:r>
            <w:r w:rsidR="00880D8D" w:rsidRPr="00FB76EE">
              <w:rPr>
                <w:rFonts w:ascii="Arial Narrow" w:hAnsi="Arial Narrow" w:cs="Arial"/>
                <w:color w:val="000000" w:themeColor="text1"/>
                <w:sz w:val="22"/>
                <w:szCs w:val="22"/>
              </w:rPr>
              <w:t>gement measures as per the</w:t>
            </w:r>
            <w:r w:rsidRPr="00FB76EE">
              <w:rPr>
                <w:rFonts w:ascii="Arial Narrow" w:hAnsi="Arial Narrow" w:cs="Arial"/>
                <w:color w:val="000000" w:themeColor="text1"/>
                <w:sz w:val="22"/>
                <w:szCs w:val="22"/>
              </w:rPr>
              <w:t xml:space="preserve"> EMP</w:t>
            </w:r>
            <w:r w:rsidR="00880D8D" w:rsidRPr="00FB76EE">
              <w:rPr>
                <w:rFonts w:ascii="Arial Narrow" w:hAnsi="Arial Narrow" w:cs="Arial"/>
                <w:color w:val="000000" w:themeColor="text1"/>
                <w:sz w:val="22"/>
                <w:szCs w:val="22"/>
              </w:rPr>
              <w:t>r</w:t>
            </w:r>
            <w:r w:rsidRPr="00FB76EE">
              <w:rPr>
                <w:rFonts w:ascii="Arial Narrow" w:hAnsi="Arial Narrow" w:cs="Arial"/>
                <w:color w:val="000000" w:themeColor="text1"/>
                <w:sz w:val="22"/>
                <w:szCs w:val="22"/>
              </w:rPr>
              <w:t xml:space="preserve"> to prevent the loss of topsoil.</w:t>
            </w:r>
          </w:p>
          <w:p w:rsidR="00443510" w:rsidRPr="00FB76EE" w:rsidRDefault="00443510" w:rsidP="00622099">
            <w:pPr>
              <w:numPr>
                <w:ilvl w:val="0"/>
                <w:numId w:val="23"/>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Topsoil should only be exposed for minimal periods of time and adequately stockpiled to prevent the topsoil loss and runoff.</w:t>
            </w:r>
          </w:p>
          <w:p w:rsidR="00443510" w:rsidRPr="00FB76EE" w:rsidRDefault="00443510" w:rsidP="00443510">
            <w:pPr>
              <w:numPr>
                <w:ilvl w:val="0"/>
                <w:numId w:val="23"/>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Any materials that may hamper re-growth of vegetation must be removed prior to rehabilitation and disposed of at and appropriate site.</w:t>
            </w:r>
          </w:p>
          <w:p w:rsidR="00443510" w:rsidRPr="00FB76EE" w:rsidRDefault="00443510" w:rsidP="00443510">
            <w:pPr>
              <w:jc w:val="both"/>
              <w:rPr>
                <w:rFonts w:ascii="Arial Narrow" w:hAnsi="Arial Narrow" w:cs="Arial"/>
                <w:b/>
                <w:color w:val="000000" w:themeColor="text1"/>
                <w:sz w:val="22"/>
                <w:szCs w:val="22"/>
              </w:rPr>
            </w:pPr>
            <w:r w:rsidRPr="00FB76EE">
              <w:rPr>
                <w:rFonts w:ascii="Arial Narrow" w:hAnsi="Arial Narrow" w:cs="Arial"/>
                <w:b/>
                <w:color w:val="000000" w:themeColor="text1"/>
                <w:sz w:val="22"/>
                <w:szCs w:val="22"/>
              </w:rPr>
              <w:t>Fauna and Flora</w:t>
            </w:r>
          </w:p>
          <w:p w:rsidR="00443510" w:rsidRPr="00FB76EE" w:rsidRDefault="00443510" w:rsidP="00622099">
            <w:pPr>
              <w:numPr>
                <w:ilvl w:val="0"/>
                <w:numId w:val="23"/>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 xml:space="preserve">No cutting down of indigenous vegetation because it encourages wildlife to reside in the area. </w:t>
            </w:r>
          </w:p>
          <w:p w:rsidR="00443510" w:rsidRPr="00FB76EE" w:rsidRDefault="00443510" w:rsidP="00622099">
            <w:pPr>
              <w:numPr>
                <w:ilvl w:val="0"/>
                <w:numId w:val="23"/>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All site disturbances must be limited to the areas where structure will be constructed.</w:t>
            </w:r>
          </w:p>
          <w:p w:rsidR="00443510" w:rsidRPr="00FB76EE" w:rsidRDefault="00443510" w:rsidP="00622099">
            <w:pPr>
              <w:numPr>
                <w:ilvl w:val="0"/>
                <w:numId w:val="23"/>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Large excavations for the contractor laydown area, storage areas or waste areas are not permitted.</w:t>
            </w:r>
          </w:p>
          <w:p w:rsidR="00443510" w:rsidRPr="00FB76EE" w:rsidRDefault="00443510" w:rsidP="00622099">
            <w:pPr>
              <w:numPr>
                <w:ilvl w:val="0"/>
                <w:numId w:val="23"/>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Ensure that contractors and staff are well managed and adhere to the mitigation and management measures.</w:t>
            </w:r>
          </w:p>
          <w:p w:rsidR="00443510" w:rsidRPr="00FB76EE" w:rsidRDefault="00443510" w:rsidP="00622099">
            <w:pPr>
              <w:numPr>
                <w:ilvl w:val="0"/>
                <w:numId w:val="23"/>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Weeds and alien vegetation should be removed and prevented from spreading.</w:t>
            </w:r>
          </w:p>
          <w:p w:rsidR="00443510" w:rsidRPr="00FB76EE" w:rsidRDefault="00443510" w:rsidP="00622099">
            <w:pPr>
              <w:numPr>
                <w:ilvl w:val="0"/>
                <w:numId w:val="23"/>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No cutting down of trees for firewood</w:t>
            </w:r>
          </w:p>
          <w:p w:rsidR="00443510" w:rsidRPr="00FB76EE" w:rsidRDefault="00443510" w:rsidP="00443510">
            <w:pPr>
              <w:numPr>
                <w:ilvl w:val="0"/>
                <w:numId w:val="23"/>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Training of contractors on environmental awareness and the importance of flora and fauna.</w:t>
            </w:r>
          </w:p>
          <w:p w:rsidR="00443510" w:rsidRPr="00FB76EE" w:rsidRDefault="00443510" w:rsidP="00443510">
            <w:pPr>
              <w:jc w:val="both"/>
              <w:rPr>
                <w:rFonts w:ascii="Arial Narrow" w:hAnsi="Arial Narrow" w:cs="Arial"/>
                <w:b/>
                <w:color w:val="000000" w:themeColor="text1"/>
                <w:sz w:val="22"/>
                <w:szCs w:val="22"/>
              </w:rPr>
            </w:pPr>
            <w:r w:rsidRPr="00FB76EE">
              <w:rPr>
                <w:rFonts w:ascii="Arial Narrow" w:hAnsi="Arial Narrow" w:cs="Arial"/>
                <w:b/>
                <w:color w:val="000000" w:themeColor="text1"/>
                <w:sz w:val="22"/>
                <w:szCs w:val="22"/>
              </w:rPr>
              <w:t>Surface Water:</w:t>
            </w:r>
          </w:p>
          <w:p w:rsidR="00443510" w:rsidRPr="00FB76EE" w:rsidRDefault="00443510" w:rsidP="00622099">
            <w:pPr>
              <w:numPr>
                <w:ilvl w:val="0"/>
                <w:numId w:val="23"/>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Water for domestic consumption will be provided at or near the contractor laydown area and from a licensed water source.</w:t>
            </w:r>
            <w:r w:rsidR="00D60C67" w:rsidRPr="00FB76EE">
              <w:rPr>
                <w:rFonts w:ascii="Arial Narrow" w:hAnsi="Arial Narrow" w:cs="Arial"/>
                <w:color w:val="000000" w:themeColor="text1"/>
                <w:sz w:val="22"/>
                <w:szCs w:val="22"/>
              </w:rPr>
              <w:t xml:space="preserve"> There is nearby tap that is used by the local people for consumption of domestic water </w:t>
            </w:r>
            <w:r w:rsidR="00EB129C" w:rsidRPr="00FB76EE">
              <w:rPr>
                <w:rFonts w:ascii="Arial Narrow" w:hAnsi="Arial Narrow" w:cs="Arial"/>
                <w:color w:val="000000" w:themeColor="text1"/>
                <w:sz w:val="22"/>
                <w:szCs w:val="22"/>
              </w:rPr>
              <w:t>which</w:t>
            </w:r>
            <w:r w:rsidR="00D60C67" w:rsidRPr="00FB76EE">
              <w:rPr>
                <w:rFonts w:ascii="Arial Narrow" w:hAnsi="Arial Narrow" w:cs="Arial"/>
                <w:color w:val="000000" w:themeColor="text1"/>
                <w:sz w:val="22"/>
                <w:szCs w:val="22"/>
              </w:rPr>
              <w:t xml:space="preserve"> will also be used for domestic consumption</w:t>
            </w:r>
          </w:p>
          <w:p w:rsidR="00443510" w:rsidRPr="00FB76EE" w:rsidRDefault="00443510" w:rsidP="00622099">
            <w:pPr>
              <w:numPr>
                <w:ilvl w:val="0"/>
                <w:numId w:val="23"/>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Ensure the establishment of stormwater diversion berms around the contractor laydown area and other potential contaminated areas (e.g. diesel storage tanks or refuelling station).</w:t>
            </w:r>
          </w:p>
          <w:p w:rsidR="00443510" w:rsidRPr="00FB76EE" w:rsidRDefault="00443510" w:rsidP="00622099">
            <w:pPr>
              <w:numPr>
                <w:ilvl w:val="0"/>
                <w:numId w:val="23"/>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All contaminated standing water should be immediately removed and treated or disposed of appropriately.</w:t>
            </w:r>
          </w:p>
          <w:p w:rsidR="00443510" w:rsidRPr="00FB76EE" w:rsidRDefault="00443510" w:rsidP="00622099">
            <w:pPr>
              <w:numPr>
                <w:ilvl w:val="0"/>
                <w:numId w:val="23"/>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All incidents must be reported to the responsible site officer as soon as it occurs.</w:t>
            </w:r>
          </w:p>
          <w:p w:rsidR="00443510" w:rsidRPr="00FB76EE" w:rsidRDefault="00443510" w:rsidP="00443510">
            <w:pPr>
              <w:numPr>
                <w:ilvl w:val="0"/>
                <w:numId w:val="23"/>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 xml:space="preserve">Ensure no solid waste or contaminated water is disposed of in the stream </w:t>
            </w:r>
          </w:p>
          <w:p w:rsidR="00443510" w:rsidRPr="00FB76EE" w:rsidRDefault="00443510" w:rsidP="00443510">
            <w:pPr>
              <w:jc w:val="both"/>
              <w:rPr>
                <w:rFonts w:ascii="Arial Narrow" w:hAnsi="Arial Narrow" w:cs="Arial"/>
                <w:b/>
                <w:color w:val="000000" w:themeColor="text1"/>
                <w:sz w:val="22"/>
                <w:szCs w:val="22"/>
              </w:rPr>
            </w:pPr>
            <w:r w:rsidRPr="00FB76EE">
              <w:rPr>
                <w:rFonts w:ascii="Arial Narrow" w:hAnsi="Arial Narrow" w:cs="Arial"/>
                <w:b/>
                <w:color w:val="000000" w:themeColor="text1"/>
                <w:sz w:val="22"/>
                <w:szCs w:val="22"/>
              </w:rPr>
              <w:t>Noise</w:t>
            </w:r>
          </w:p>
          <w:p w:rsidR="00443510" w:rsidRPr="00FB76EE" w:rsidRDefault="00443510" w:rsidP="00622099">
            <w:pPr>
              <w:numPr>
                <w:ilvl w:val="0"/>
                <w:numId w:val="23"/>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All construction activities should be undertaken according to daylight working hours between the hours of 07:00 – 17:00 on weekdays and 7:30 – 13:00 on Saturdays.</w:t>
            </w:r>
          </w:p>
          <w:p w:rsidR="00443510" w:rsidRPr="00FB76EE" w:rsidRDefault="00443510" w:rsidP="00622099">
            <w:pPr>
              <w:numPr>
                <w:ilvl w:val="0"/>
                <w:numId w:val="23"/>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No construction activities may be undertaken on Sunday.</w:t>
            </w:r>
          </w:p>
          <w:p w:rsidR="00443510" w:rsidRPr="00FB76EE" w:rsidRDefault="00443510" w:rsidP="00622099">
            <w:pPr>
              <w:numPr>
                <w:ilvl w:val="0"/>
                <w:numId w:val="23"/>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All earth moving vehicles and equipment must be regularly maintained to ensure their integrity and reliability.</w:t>
            </w:r>
          </w:p>
          <w:p w:rsidR="00443510" w:rsidRPr="00FB76EE" w:rsidRDefault="00443510" w:rsidP="00622099">
            <w:pPr>
              <w:numPr>
                <w:ilvl w:val="0"/>
                <w:numId w:val="23"/>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Employees must have the appropriate Personal Protective Equipment (PPE) as indicated in the Draft EMP.</w:t>
            </w:r>
          </w:p>
          <w:p w:rsidR="00443510" w:rsidRPr="00FB76EE" w:rsidRDefault="00443510" w:rsidP="00622099">
            <w:pPr>
              <w:numPr>
                <w:ilvl w:val="0"/>
                <w:numId w:val="23"/>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A complaints register must be made available and should any complaints be received, these should be logged in the complaints register and reported to the responsible person on site.</w:t>
            </w:r>
          </w:p>
          <w:p w:rsidR="00443510" w:rsidRPr="00FB76EE" w:rsidRDefault="00443510" w:rsidP="00443510">
            <w:pPr>
              <w:numPr>
                <w:ilvl w:val="0"/>
                <w:numId w:val="23"/>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All operations should meet the noise standard requirements of the Occupational Health and Safety Act (Act No 85 of 1993).</w:t>
            </w:r>
          </w:p>
          <w:p w:rsidR="00443510" w:rsidRPr="00FB76EE" w:rsidRDefault="00443510" w:rsidP="00443510">
            <w:pPr>
              <w:jc w:val="both"/>
              <w:rPr>
                <w:rFonts w:ascii="Arial Narrow" w:hAnsi="Arial Narrow" w:cs="Arial"/>
                <w:b/>
                <w:color w:val="000000" w:themeColor="text1"/>
                <w:sz w:val="22"/>
                <w:szCs w:val="22"/>
              </w:rPr>
            </w:pPr>
            <w:r w:rsidRPr="00FB76EE">
              <w:rPr>
                <w:rFonts w:ascii="Arial Narrow" w:hAnsi="Arial Narrow" w:cs="Arial"/>
                <w:b/>
                <w:color w:val="000000" w:themeColor="text1"/>
                <w:sz w:val="22"/>
                <w:szCs w:val="22"/>
              </w:rPr>
              <w:t>Air Quality</w:t>
            </w:r>
          </w:p>
          <w:p w:rsidR="00443510" w:rsidRPr="00FB76EE" w:rsidRDefault="00443510" w:rsidP="00622099">
            <w:pPr>
              <w:numPr>
                <w:ilvl w:val="0"/>
                <w:numId w:val="23"/>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To reduce the liberation of dust it is recommended that water be sprayed on access roads, transported material.</w:t>
            </w:r>
          </w:p>
          <w:p w:rsidR="00443510" w:rsidRPr="00FB76EE" w:rsidRDefault="00443510" w:rsidP="00622099">
            <w:pPr>
              <w:numPr>
                <w:ilvl w:val="0"/>
                <w:numId w:val="23"/>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There should be strict speed limits on dusty roads to prevent the liberation of dust into the atmosphere.</w:t>
            </w:r>
          </w:p>
          <w:p w:rsidR="00443510" w:rsidRPr="00FB76EE" w:rsidRDefault="00443510" w:rsidP="00443510">
            <w:pPr>
              <w:numPr>
                <w:ilvl w:val="0"/>
                <w:numId w:val="23"/>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Adequate communication and education of personnel of the need to mitigate against dust.</w:t>
            </w:r>
          </w:p>
          <w:p w:rsidR="00443510" w:rsidRPr="00FB76EE" w:rsidRDefault="00443510" w:rsidP="00443510">
            <w:pPr>
              <w:jc w:val="both"/>
              <w:rPr>
                <w:rFonts w:ascii="Arial Narrow" w:hAnsi="Arial Narrow" w:cs="Arial"/>
                <w:b/>
                <w:color w:val="000000" w:themeColor="text1"/>
                <w:sz w:val="22"/>
                <w:szCs w:val="22"/>
              </w:rPr>
            </w:pPr>
            <w:r w:rsidRPr="00FB76EE">
              <w:rPr>
                <w:rFonts w:ascii="Arial Narrow" w:hAnsi="Arial Narrow" w:cs="Arial"/>
                <w:b/>
                <w:color w:val="000000" w:themeColor="text1"/>
                <w:sz w:val="22"/>
                <w:szCs w:val="22"/>
              </w:rPr>
              <w:t>Spillage and Incident</w:t>
            </w:r>
          </w:p>
          <w:p w:rsidR="00443510" w:rsidRPr="00FB76EE" w:rsidRDefault="00443510" w:rsidP="00622099">
            <w:pPr>
              <w:numPr>
                <w:ilvl w:val="0"/>
                <w:numId w:val="23"/>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All hazardous substances must be stored on an impervious surface in a designated bunded area, able to contain 110% of the total volume of materials stored at any given time.</w:t>
            </w:r>
          </w:p>
          <w:p w:rsidR="00443510" w:rsidRPr="00FB76EE" w:rsidRDefault="00443510" w:rsidP="00622099">
            <w:pPr>
              <w:numPr>
                <w:ilvl w:val="0"/>
                <w:numId w:val="23"/>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 xml:space="preserve">The integrity of the impervious surface and bunded area must be inspected regularly and any maintenance work conducted must be recorded in a maintenance report. </w:t>
            </w:r>
          </w:p>
          <w:p w:rsidR="00443510" w:rsidRPr="00FB76EE" w:rsidRDefault="00443510" w:rsidP="00622099">
            <w:pPr>
              <w:numPr>
                <w:ilvl w:val="0"/>
                <w:numId w:val="23"/>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 xml:space="preserve">Provide proper warning signage to make people aware of the activities within designated areas. </w:t>
            </w:r>
          </w:p>
          <w:p w:rsidR="00443510" w:rsidRPr="00FB76EE" w:rsidRDefault="00443510" w:rsidP="00622099">
            <w:pPr>
              <w:numPr>
                <w:ilvl w:val="0"/>
                <w:numId w:val="23"/>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Employees should be provided with absorbent spill kits and disposal containers to handle spillages.</w:t>
            </w:r>
          </w:p>
          <w:p w:rsidR="00443510" w:rsidRPr="00FB76EE" w:rsidRDefault="00443510" w:rsidP="00622099">
            <w:pPr>
              <w:numPr>
                <w:ilvl w:val="0"/>
                <w:numId w:val="23"/>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Train employees and contractors on the correct handling of spillages and precautionary measures that need to be implemented to minimise potential spillages.</w:t>
            </w:r>
          </w:p>
          <w:p w:rsidR="00443510" w:rsidRPr="00FB76EE" w:rsidRDefault="00443510" w:rsidP="00622099">
            <w:pPr>
              <w:numPr>
                <w:ilvl w:val="0"/>
                <w:numId w:val="23"/>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lastRenderedPageBreak/>
              <w:t>All earth moving vehicles and equipment must be regularly maintained to ensure their integrity and reliability. No repairs may be undertaken beyond the contractor laydown area.</w:t>
            </w:r>
          </w:p>
          <w:p w:rsidR="00443510" w:rsidRPr="00FB76EE" w:rsidRDefault="00443510" w:rsidP="00622099">
            <w:pPr>
              <w:numPr>
                <w:ilvl w:val="0"/>
                <w:numId w:val="23"/>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Employees should record and report any spillages to the responsible person.</w:t>
            </w:r>
          </w:p>
          <w:p w:rsidR="00443510" w:rsidRPr="00FB76EE" w:rsidRDefault="00443510" w:rsidP="00622099">
            <w:pPr>
              <w:numPr>
                <w:ilvl w:val="0"/>
                <w:numId w:val="23"/>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An Emergency Preparedness and Response Plan will be developed and implemented should and incident occur.</w:t>
            </w:r>
          </w:p>
          <w:p w:rsidR="00443510" w:rsidRPr="00FB76EE" w:rsidRDefault="00443510" w:rsidP="00622099">
            <w:pPr>
              <w:numPr>
                <w:ilvl w:val="0"/>
                <w:numId w:val="23"/>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Access to storage areas on site must be restricted to authorised employees only.</w:t>
            </w:r>
          </w:p>
          <w:p w:rsidR="00443510" w:rsidRPr="00FB76EE" w:rsidRDefault="00443510" w:rsidP="00443510">
            <w:pPr>
              <w:numPr>
                <w:ilvl w:val="0"/>
                <w:numId w:val="23"/>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Contractors will be held liable for any environmental damages caused by spillages.</w:t>
            </w:r>
          </w:p>
          <w:p w:rsidR="00443510" w:rsidRPr="00FB76EE" w:rsidRDefault="00443510" w:rsidP="00443510">
            <w:pPr>
              <w:jc w:val="both"/>
              <w:rPr>
                <w:rFonts w:ascii="Arial Narrow" w:hAnsi="Arial Narrow" w:cs="Arial"/>
                <w:b/>
                <w:color w:val="000000" w:themeColor="text1"/>
                <w:sz w:val="22"/>
                <w:szCs w:val="22"/>
              </w:rPr>
            </w:pPr>
            <w:r w:rsidRPr="00FB76EE">
              <w:rPr>
                <w:rFonts w:ascii="Arial Narrow" w:hAnsi="Arial Narrow" w:cs="Arial"/>
                <w:b/>
                <w:color w:val="000000" w:themeColor="text1"/>
                <w:sz w:val="22"/>
                <w:szCs w:val="22"/>
              </w:rPr>
              <w:t>General Waste:</w:t>
            </w:r>
          </w:p>
          <w:p w:rsidR="00443510" w:rsidRPr="00FB76EE" w:rsidRDefault="00443510" w:rsidP="00622099">
            <w:pPr>
              <w:numPr>
                <w:ilvl w:val="0"/>
                <w:numId w:val="23"/>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General waste disposal bins will be made available for employees to use throughout the project area.</w:t>
            </w:r>
          </w:p>
          <w:p w:rsidR="00443510" w:rsidRPr="00FB76EE" w:rsidRDefault="00443510" w:rsidP="00622099">
            <w:pPr>
              <w:numPr>
                <w:ilvl w:val="0"/>
                <w:numId w:val="23"/>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Where possible waste should be recycled or sold to the community.</w:t>
            </w:r>
          </w:p>
          <w:p w:rsidR="00443510" w:rsidRPr="00FB76EE" w:rsidRDefault="00443510" w:rsidP="00622099">
            <w:pPr>
              <w:numPr>
                <w:ilvl w:val="0"/>
                <w:numId w:val="23"/>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 xml:space="preserve">Waste will be temporarily stored on site (less than 90 days) before being disposed off appropriately. </w:t>
            </w:r>
          </w:p>
          <w:p w:rsidR="00443510" w:rsidRPr="00FB76EE" w:rsidRDefault="00443510" w:rsidP="00622099">
            <w:pPr>
              <w:numPr>
                <w:ilvl w:val="0"/>
                <w:numId w:val="23"/>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General waste will be disposed of an approved waste disposal facility.</w:t>
            </w:r>
          </w:p>
          <w:p w:rsidR="00443510" w:rsidRPr="00FB76EE" w:rsidRDefault="00443510" w:rsidP="00622099">
            <w:pPr>
              <w:numPr>
                <w:ilvl w:val="0"/>
                <w:numId w:val="23"/>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Records of all waste being taken off site must be recorded and kept as evidence.</w:t>
            </w:r>
          </w:p>
          <w:p w:rsidR="00443510" w:rsidRPr="00FB76EE" w:rsidRDefault="00443510" w:rsidP="00622099">
            <w:pPr>
              <w:numPr>
                <w:ilvl w:val="0"/>
                <w:numId w:val="23"/>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 xml:space="preserve">Evidence of correct disposal must be kept. </w:t>
            </w:r>
          </w:p>
          <w:p w:rsidR="00443510" w:rsidRPr="00FB76EE" w:rsidRDefault="00443510" w:rsidP="00443510">
            <w:pPr>
              <w:numPr>
                <w:ilvl w:val="0"/>
                <w:numId w:val="23"/>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Building rubble will be used, where possible, in construction or buried with the necessary town planning approvals. Where this is not possible, the rubble will be disposed of at an appropriate site.</w:t>
            </w:r>
          </w:p>
          <w:p w:rsidR="00443510" w:rsidRPr="00FB76EE" w:rsidRDefault="00443510" w:rsidP="00443510">
            <w:pPr>
              <w:jc w:val="both"/>
              <w:rPr>
                <w:rFonts w:ascii="Arial Narrow" w:hAnsi="Arial Narrow" w:cs="Arial"/>
                <w:b/>
                <w:color w:val="000000" w:themeColor="text1"/>
                <w:sz w:val="22"/>
                <w:szCs w:val="22"/>
              </w:rPr>
            </w:pPr>
            <w:r w:rsidRPr="00FB76EE">
              <w:rPr>
                <w:rFonts w:ascii="Arial Narrow" w:hAnsi="Arial Narrow" w:cs="Arial"/>
                <w:b/>
                <w:color w:val="000000" w:themeColor="text1"/>
                <w:sz w:val="22"/>
                <w:szCs w:val="22"/>
              </w:rPr>
              <w:t>Hazardous Waste:</w:t>
            </w:r>
          </w:p>
          <w:p w:rsidR="00443510" w:rsidRPr="00FB76EE" w:rsidRDefault="00443510" w:rsidP="00622099">
            <w:pPr>
              <w:numPr>
                <w:ilvl w:val="0"/>
                <w:numId w:val="23"/>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Hazardous materials will be generated if there are spillages during construction and maintenance periods. This waste should be cleaned up using absorbent material provided in spill kits on site.</w:t>
            </w:r>
          </w:p>
          <w:p w:rsidR="00443510" w:rsidRPr="00FB76EE" w:rsidRDefault="00443510" w:rsidP="00622099">
            <w:pPr>
              <w:numPr>
                <w:ilvl w:val="0"/>
                <w:numId w:val="23"/>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Absorbent materials used to clean up spillages should be disposed of in a separate hazardous waste bin.</w:t>
            </w:r>
          </w:p>
          <w:p w:rsidR="00443510" w:rsidRPr="00FB76EE" w:rsidRDefault="00443510" w:rsidP="00622099">
            <w:pPr>
              <w:numPr>
                <w:ilvl w:val="0"/>
                <w:numId w:val="23"/>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The storage area for hazardous material must be concreted, bunded, covered, labelled and well ventilated.</w:t>
            </w:r>
          </w:p>
          <w:p w:rsidR="00443510" w:rsidRPr="00FB76EE" w:rsidRDefault="00443510" w:rsidP="00622099">
            <w:pPr>
              <w:numPr>
                <w:ilvl w:val="0"/>
                <w:numId w:val="23"/>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Provide employees with appropriate PPE for handling hazardous materials.</w:t>
            </w:r>
          </w:p>
          <w:p w:rsidR="00443510" w:rsidRPr="00FB76EE" w:rsidRDefault="00443510" w:rsidP="00622099">
            <w:pPr>
              <w:numPr>
                <w:ilvl w:val="0"/>
                <w:numId w:val="23"/>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All hazardous waste will be disposed of in a registered hazardous waste disposal facility.</w:t>
            </w:r>
          </w:p>
          <w:p w:rsidR="00443510" w:rsidRPr="00FB76EE" w:rsidRDefault="00443510" w:rsidP="00443510">
            <w:pPr>
              <w:numPr>
                <w:ilvl w:val="0"/>
                <w:numId w:val="23"/>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Records of all waste being taken off site must be recorded and kept as evidence.</w:t>
            </w:r>
          </w:p>
          <w:p w:rsidR="00443510" w:rsidRPr="00FB76EE" w:rsidRDefault="00443510" w:rsidP="00443510">
            <w:pPr>
              <w:jc w:val="both"/>
              <w:rPr>
                <w:rFonts w:ascii="Arial Narrow" w:hAnsi="Arial Narrow" w:cs="Arial"/>
                <w:b/>
                <w:color w:val="000000" w:themeColor="text1"/>
                <w:sz w:val="22"/>
                <w:szCs w:val="22"/>
              </w:rPr>
            </w:pPr>
            <w:r w:rsidRPr="00FB76EE">
              <w:rPr>
                <w:rFonts w:ascii="Arial Narrow" w:hAnsi="Arial Narrow" w:cs="Arial"/>
                <w:b/>
                <w:color w:val="000000" w:themeColor="text1"/>
                <w:sz w:val="22"/>
                <w:szCs w:val="22"/>
              </w:rPr>
              <w:t>Safety:</w:t>
            </w:r>
          </w:p>
          <w:p w:rsidR="00443510" w:rsidRPr="00FB76EE" w:rsidRDefault="00443510" w:rsidP="00622099">
            <w:pPr>
              <w:numPr>
                <w:ilvl w:val="0"/>
                <w:numId w:val="23"/>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Ensure the appointment of a Safety Officer to continuously monitor the safety conditions during construction.</w:t>
            </w:r>
          </w:p>
          <w:p w:rsidR="00443510" w:rsidRPr="00FB76EE" w:rsidRDefault="00443510" w:rsidP="00622099">
            <w:pPr>
              <w:numPr>
                <w:ilvl w:val="0"/>
                <w:numId w:val="23"/>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All construction staff must have the appropriate PPE.</w:t>
            </w:r>
          </w:p>
          <w:p w:rsidR="00443510" w:rsidRPr="00FB76EE" w:rsidRDefault="00443510" w:rsidP="00622099">
            <w:pPr>
              <w:numPr>
                <w:ilvl w:val="0"/>
                <w:numId w:val="23"/>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The construction staff handling chemicals or hazardous materials must be trained in the use of the substances and the environmental, health and safety consequences of incidents.</w:t>
            </w:r>
          </w:p>
          <w:p w:rsidR="00443510" w:rsidRPr="00FB76EE" w:rsidRDefault="00443510" w:rsidP="00622099">
            <w:pPr>
              <w:numPr>
                <w:ilvl w:val="0"/>
                <w:numId w:val="23"/>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Report and record any environmental, health and safety incidents to the responsible person.</w:t>
            </w:r>
          </w:p>
          <w:p w:rsidR="00443510" w:rsidRPr="00FB76EE" w:rsidRDefault="00443510" w:rsidP="00C27AF3">
            <w:pPr>
              <w:jc w:val="both"/>
              <w:rPr>
                <w:rFonts w:ascii="Arial Narrow" w:hAnsi="Arial Narrow" w:cs="Arial"/>
                <w:sz w:val="22"/>
                <w:szCs w:val="22"/>
              </w:rPr>
            </w:pPr>
          </w:p>
        </w:tc>
      </w:tr>
    </w:tbl>
    <w:p w:rsidR="00BC2A3B" w:rsidRPr="00FB76EE" w:rsidRDefault="00BC2A3B" w:rsidP="00BC2A3B">
      <w:pPr>
        <w:pStyle w:val="BalloonText"/>
        <w:jc w:val="both"/>
        <w:rPr>
          <w:rFonts w:ascii="Arial Narrow" w:hAnsi="Arial Narrow" w:cs="Arial"/>
          <w:sz w:val="22"/>
          <w:szCs w:val="22"/>
        </w:rPr>
      </w:pPr>
    </w:p>
    <w:p w:rsidR="00BC2A3B" w:rsidRPr="00FB76EE" w:rsidRDefault="00BC2A3B" w:rsidP="00BC2A3B">
      <w:pPr>
        <w:pStyle w:val="BalloonText"/>
        <w:jc w:val="both"/>
        <w:rPr>
          <w:rFonts w:ascii="Arial Narrow" w:hAnsi="Arial Narrow" w:cs="Arial"/>
          <w:sz w:val="22"/>
          <w:szCs w:val="22"/>
        </w:rPr>
      </w:pPr>
    </w:p>
    <w:p w:rsidR="00BC2A3B" w:rsidRPr="00FB76EE" w:rsidRDefault="00BC2A3B" w:rsidP="00622099">
      <w:pPr>
        <w:pStyle w:val="BalloonText"/>
        <w:numPr>
          <w:ilvl w:val="1"/>
          <w:numId w:val="15"/>
        </w:numPr>
        <w:jc w:val="both"/>
        <w:rPr>
          <w:rFonts w:ascii="Arial Narrow" w:hAnsi="Arial Narrow" w:cs="Arial"/>
          <w:b/>
          <w:sz w:val="22"/>
          <w:szCs w:val="22"/>
        </w:rPr>
      </w:pPr>
      <w:r w:rsidRPr="00FB76EE">
        <w:rPr>
          <w:rFonts w:ascii="Arial Narrow" w:hAnsi="Arial Narrow" w:cs="Arial"/>
          <w:b/>
          <w:sz w:val="22"/>
          <w:szCs w:val="22"/>
        </w:rPr>
        <w:t>Process, technology, layout or other alternatives</w:t>
      </w:r>
    </w:p>
    <w:p w:rsidR="00BC2A3B" w:rsidRPr="00FB76EE" w:rsidRDefault="00BC2A3B" w:rsidP="00BC2A3B">
      <w:pPr>
        <w:pStyle w:val="BalloonText"/>
        <w:jc w:val="both"/>
        <w:rPr>
          <w:rFonts w:ascii="Arial Narrow" w:hAnsi="Arial Narrow" w:cs="Arial"/>
          <w:sz w:val="22"/>
          <w:szCs w:val="22"/>
        </w:rPr>
      </w:pPr>
    </w:p>
    <w:p w:rsidR="00BC2A3B" w:rsidRPr="00FB76EE" w:rsidRDefault="00BC2A3B" w:rsidP="00BC2A3B">
      <w:pPr>
        <w:pStyle w:val="BodyText"/>
        <w:jc w:val="both"/>
        <w:rPr>
          <w:rFonts w:ascii="Arial Narrow" w:hAnsi="Arial Narrow"/>
          <w:sz w:val="22"/>
          <w:szCs w:val="22"/>
          <w:lang w:val="en-US"/>
        </w:rPr>
      </w:pPr>
      <w:r w:rsidRPr="00FB76EE">
        <w:rPr>
          <w:rFonts w:ascii="Arial Narrow" w:hAnsi="Arial Narrow"/>
          <w:sz w:val="22"/>
          <w:szCs w:val="22"/>
        </w:rPr>
        <w:t>L</w:t>
      </w:r>
      <w:r w:rsidRPr="00FB76EE">
        <w:rPr>
          <w:rFonts w:ascii="Arial Narrow" w:hAnsi="Arial Narrow"/>
          <w:sz w:val="22"/>
          <w:szCs w:val="22"/>
          <w:lang w:val="en-US"/>
        </w:rPr>
        <w:t xml:space="preserve">ist the impacts associated with process, technology, layout or other alternatives that are likely to occur during the construction phase (please list impacts associated with each alternative separately): </w:t>
      </w:r>
    </w:p>
    <w:p w:rsidR="00BC2A3B" w:rsidRPr="00FB76EE" w:rsidRDefault="00BC2A3B" w:rsidP="00BC2A3B">
      <w:pPr>
        <w:pStyle w:val="BalloonText"/>
        <w:jc w:val="both"/>
        <w:rPr>
          <w:rFonts w:ascii="Arial Narrow" w:hAnsi="Arial Narrow" w:cs="Arial"/>
          <w:sz w:val="22"/>
          <w:szCs w:val="22"/>
        </w:rPr>
      </w:pPr>
    </w:p>
    <w:tbl>
      <w:tblPr>
        <w:tblW w:w="0" w:type="auto"/>
        <w:tblLook w:val="0000"/>
      </w:tblPr>
      <w:tblGrid>
        <w:gridCol w:w="8525"/>
      </w:tblGrid>
      <w:tr w:rsidR="00BC2A3B" w:rsidRPr="00FB76EE">
        <w:tc>
          <w:tcPr>
            <w:tcW w:w="8525" w:type="dxa"/>
            <w:tcBorders>
              <w:bottom w:val="single" w:sz="4" w:space="0" w:color="auto"/>
            </w:tcBorders>
          </w:tcPr>
          <w:p w:rsidR="00BC2A3B" w:rsidRPr="00FB76EE" w:rsidRDefault="00BC2A3B" w:rsidP="00C27AF3">
            <w:pPr>
              <w:pStyle w:val="BodyText"/>
              <w:jc w:val="both"/>
              <w:rPr>
                <w:rFonts w:ascii="Arial Narrow" w:hAnsi="Arial Narrow"/>
                <w:b/>
                <w:sz w:val="22"/>
                <w:szCs w:val="22"/>
              </w:rPr>
            </w:pPr>
            <w:r w:rsidRPr="00FB76EE">
              <w:rPr>
                <w:rFonts w:ascii="Arial Narrow" w:hAnsi="Arial Narrow"/>
                <w:b/>
                <w:sz w:val="22"/>
                <w:szCs w:val="22"/>
              </w:rPr>
              <w:t>Alternative A1 (preferred alternative)</w:t>
            </w:r>
          </w:p>
        </w:tc>
      </w:tr>
      <w:tr w:rsidR="00BC2A3B" w:rsidRPr="00FB76EE">
        <w:tc>
          <w:tcPr>
            <w:tcW w:w="8525" w:type="dxa"/>
            <w:tcBorders>
              <w:top w:val="single" w:sz="4" w:space="0" w:color="auto"/>
              <w:left w:val="single" w:sz="4" w:space="0" w:color="auto"/>
              <w:bottom w:val="single" w:sz="4" w:space="0" w:color="auto"/>
              <w:right w:val="single" w:sz="4" w:space="0" w:color="auto"/>
            </w:tcBorders>
          </w:tcPr>
          <w:p w:rsidR="0072760E" w:rsidRPr="00FB76EE" w:rsidRDefault="0072760E" w:rsidP="0072760E">
            <w:pPr>
              <w:pStyle w:val="BodyText"/>
              <w:jc w:val="both"/>
              <w:rPr>
                <w:rFonts w:ascii="Arial Narrow" w:hAnsi="Arial Narrow"/>
                <w:b/>
                <w:i/>
                <w:iCs/>
                <w:color w:val="000000" w:themeColor="text1"/>
                <w:sz w:val="22"/>
                <w:szCs w:val="22"/>
              </w:rPr>
            </w:pPr>
            <w:r w:rsidRPr="00FB76EE">
              <w:rPr>
                <w:rFonts w:ascii="Arial Narrow" w:hAnsi="Arial Narrow"/>
                <w:b/>
                <w:i/>
                <w:iCs/>
                <w:color w:val="000000" w:themeColor="text1"/>
                <w:sz w:val="22"/>
                <w:szCs w:val="22"/>
              </w:rPr>
              <w:t>Direct impacts:</w:t>
            </w:r>
          </w:p>
          <w:p w:rsidR="00814EA1" w:rsidRPr="00FB76EE" w:rsidRDefault="00814EA1" w:rsidP="0072760E">
            <w:pPr>
              <w:pStyle w:val="BodyText"/>
              <w:numPr>
                <w:ilvl w:val="0"/>
                <w:numId w:val="21"/>
              </w:numPr>
              <w:tabs>
                <w:tab w:val="clear" w:pos="1440"/>
                <w:tab w:val="num" w:pos="360"/>
              </w:tabs>
              <w:ind w:left="360"/>
              <w:jc w:val="both"/>
              <w:rPr>
                <w:rFonts w:ascii="Arial Narrow" w:hAnsi="Arial Narrow"/>
                <w:iCs/>
                <w:color w:val="000000" w:themeColor="text1"/>
                <w:sz w:val="22"/>
                <w:szCs w:val="22"/>
              </w:rPr>
            </w:pPr>
            <w:r w:rsidRPr="00FB76EE">
              <w:rPr>
                <w:rFonts w:ascii="Arial Narrow" w:hAnsi="Arial Narrow"/>
                <w:color w:val="000000" w:themeColor="text1"/>
                <w:sz w:val="22"/>
                <w:szCs w:val="22"/>
                <w:lang w:val="en-ZA"/>
              </w:rPr>
              <w:t>Public safety during construction period, especially due to increased construction vehicles</w:t>
            </w:r>
          </w:p>
          <w:p w:rsidR="00814EA1" w:rsidRPr="00FB76EE" w:rsidRDefault="0072760E" w:rsidP="0072760E">
            <w:pPr>
              <w:pStyle w:val="BodyText"/>
              <w:numPr>
                <w:ilvl w:val="0"/>
                <w:numId w:val="21"/>
              </w:numPr>
              <w:tabs>
                <w:tab w:val="clear" w:pos="1440"/>
                <w:tab w:val="num" w:pos="360"/>
              </w:tabs>
              <w:ind w:left="360"/>
              <w:jc w:val="both"/>
              <w:rPr>
                <w:rFonts w:ascii="Arial Narrow" w:hAnsi="Arial Narrow"/>
                <w:iCs/>
                <w:color w:val="000000" w:themeColor="text1"/>
                <w:sz w:val="22"/>
                <w:szCs w:val="22"/>
              </w:rPr>
            </w:pPr>
            <w:r w:rsidRPr="00FB76EE">
              <w:rPr>
                <w:rFonts w:ascii="Arial Narrow" w:hAnsi="Arial Narrow"/>
                <w:iCs/>
                <w:color w:val="000000" w:themeColor="text1"/>
                <w:sz w:val="22"/>
                <w:szCs w:val="22"/>
                <w:lang w:val="en-US"/>
              </w:rPr>
              <w:t xml:space="preserve">Increase in traffic congestion </w:t>
            </w:r>
          </w:p>
          <w:p w:rsidR="00814EA1" w:rsidRPr="00FB76EE" w:rsidRDefault="0072760E" w:rsidP="00814EA1">
            <w:pPr>
              <w:pStyle w:val="BodyText"/>
              <w:numPr>
                <w:ilvl w:val="0"/>
                <w:numId w:val="21"/>
              </w:numPr>
              <w:tabs>
                <w:tab w:val="clear" w:pos="1440"/>
                <w:tab w:val="num" w:pos="360"/>
              </w:tabs>
              <w:ind w:left="360"/>
              <w:jc w:val="both"/>
              <w:rPr>
                <w:rFonts w:ascii="Arial Narrow" w:hAnsi="Arial Narrow"/>
                <w:iCs/>
                <w:color w:val="000000" w:themeColor="text1"/>
                <w:sz w:val="22"/>
                <w:szCs w:val="22"/>
              </w:rPr>
            </w:pPr>
            <w:r w:rsidRPr="00FB76EE">
              <w:rPr>
                <w:rFonts w:ascii="Arial Narrow" w:hAnsi="Arial Narrow"/>
                <w:color w:val="000000" w:themeColor="text1"/>
                <w:sz w:val="22"/>
                <w:szCs w:val="22"/>
                <w:lang w:val="en-ZA"/>
              </w:rPr>
              <w:t xml:space="preserve">Increased noise and </w:t>
            </w:r>
            <w:r w:rsidR="00C06639" w:rsidRPr="00FB76EE">
              <w:rPr>
                <w:rFonts w:ascii="Arial Narrow" w:hAnsi="Arial Narrow"/>
                <w:color w:val="000000" w:themeColor="text1"/>
                <w:sz w:val="22"/>
                <w:szCs w:val="22"/>
                <w:lang w:val="en-ZA"/>
              </w:rPr>
              <w:t>dust</w:t>
            </w:r>
          </w:p>
          <w:p w:rsidR="00814EA1" w:rsidRPr="00FB76EE" w:rsidRDefault="00814EA1" w:rsidP="00814EA1">
            <w:pPr>
              <w:pStyle w:val="BodyText"/>
              <w:numPr>
                <w:ilvl w:val="0"/>
                <w:numId w:val="21"/>
              </w:numPr>
              <w:tabs>
                <w:tab w:val="clear" w:pos="1440"/>
                <w:tab w:val="num" w:pos="360"/>
              </w:tabs>
              <w:ind w:left="360"/>
              <w:jc w:val="both"/>
              <w:rPr>
                <w:rFonts w:ascii="Arial Narrow" w:hAnsi="Arial Narrow"/>
                <w:iCs/>
                <w:color w:val="000000" w:themeColor="text1"/>
                <w:sz w:val="22"/>
                <w:szCs w:val="22"/>
              </w:rPr>
            </w:pPr>
            <w:r w:rsidRPr="00FB76EE">
              <w:rPr>
                <w:rFonts w:ascii="Arial Narrow" w:hAnsi="Arial Narrow"/>
                <w:bCs/>
                <w:color w:val="000000" w:themeColor="text1"/>
                <w:sz w:val="22"/>
                <w:szCs w:val="22"/>
              </w:rPr>
              <w:t>Stockpile and erosion of soils</w:t>
            </w:r>
          </w:p>
          <w:p w:rsidR="00814EA1" w:rsidRPr="00FB76EE" w:rsidRDefault="00814EA1" w:rsidP="00814EA1">
            <w:pPr>
              <w:pStyle w:val="BodyText"/>
              <w:numPr>
                <w:ilvl w:val="0"/>
                <w:numId w:val="21"/>
              </w:numPr>
              <w:tabs>
                <w:tab w:val="clear" w:pos="1440"/>
                <w:tab w:val="num" w:pos="360"/>
              </w:tabs>
              <w:ind w:left="360"/>
              <w:jc w:val="both"/>
              <w:rPr>
                <w:rFonts w:ascii="Arial Narrow" w:hAnsi="Arial Narrow"/>
                <w:iCs/>
                <w:color w:val="000000" w:themeColor="text1"/>
                <w:sz w:val="22"/>
                <w:szCs w:val="22"/>
              </w:rPr>
            </w:pPr>
            <w:r w:rsidRPr="00FB76EE">
              <w:rPr>
                <w:rFonts w:ascii="Arial Narrow" w:hAnsi="Arial Narrow"/>
                <w:bCs/>
                <w:color w:val="000000" w:themeColor="text1"/>
                <w:sz w:val="22"/>
                <w:szCs w:val="22"/>
              </w:rPr>
              <w:t>Siltation and slip into lower lying stream</w:t>
            </w:r>
          </w:p>
          <w:p w:rsidR="00814EA1" w:rsidRPr="00FB76EE" w:rsidRDefault="00814EA1" w:rsidP="00814EA1">
            <w:pPr>
              <w:pStyle w:val="BodyText"/>
              <w:numPr>
                <w:ilvl w:val="0"/>
                <w:numId w:val="21"/>
              </w:numPr>
              <w:tabs>
                <w:tab w:val="clear" w:pos="1440"/>
                <w:tab w:val="num" w:pos="360"/>
              </w:tabs>
              <w:ind w:left="360"/>
              <w:jc w:val="both"/>
              <w:rPr>
                <w:rFonts w:ascii="Arial Narrow" w:hAnsi="Arial Narrow"/>
                <w:iCs/>
                <w:color w:val="000000" w:themeColor="text1"/>
                <w:sz w:val="22"/>
                <w:szCs w:val="22"/>
              </w:rPr>
            </w:pPr>
            <w:r w:rsidRPr="00FB76EE">
              <w:rPr>
                <w:rFonts w:ascii="Arial Narrow" w:hAnsi="Arial Narrow"/>
                <w:bCs/>
                <w:color w:val="000000" w:themeColor="text1"/>
                <w:sz w:val="22"/>
                <w:szCs w:val="22"/>
              </w:rPr>
              <w:t>Pollution emanating from construction</w:t>
            </w:r>
          </w:p>
          <w:p w:rsidR="00814EA1" w:rsidRPr="00FB76EE" w:rsidRDefault="00814EA1" w:rsidP="00814EA1">
            <w:pPr>
              <w:pStyle w:val="BodyText"/>
              <w:numPr>
                <w:ilvl w:val="0"/>
                <w:numId w:val="21"/>
              </w:numPr>
              <w:tabs>
                <w:tab w:val="clear" w:pos="1440"/>
                <w:tab w:val="num" w:pos="360"/>
              </w:tabs>
              <w:ind w:left="360"/>
              <w:jc w:val="both"/>
              <w:rPr>
                <w:rFonts w:ascii="Arial Narrow" w:hAnsi="Arial Narrow"/>
                <w:iCs/>
                <w:color w:val="000000" w:themeColor="text1"/>
                <w:sz w:val="22"/>
                <w:szCs w:val="22"/>
              </w:rPr>
            </w:pPr>
            <w:r w:rsidRPr="00FB76EE">
              <w:rPr>
                <w:rFonts w:ascii="Arial Narrow" w:hAnsi="Arial Narrow"/>
                <w:bCs/>
                <w:color w:val="000000" w:themeColor="text1"/>
                <w:sz w:val="22"/>
                <w:szCs w:val="22"/>
              </w:rPr>
              <w:t>Back flooding during construction, particularly during high rainfall periods.</w:t>
            </w:r>
          </w:p>
          <w:p w:rsidR="00814EA1" w:rsidRPr="00FB76EE" w:rsidRDefault="00814EA1" w:rsidP="00814EA1">
            <w:pPr>
              <w:pStyle w:val="BodyText"/>
              <w:numPr>
                <w:ilvl w:val="0"/>
                <w:numId w:val="21"/>
              </w:numPr>
              <w:tabs>
                <w:tab w:val="clear" w:pos="1440"/>
                <w:tab w:val="num" w:pos="360"/>
              </w:tabs>
              <w:ind w:left="360"/>
              <w:jc w:val="both"/>
              <w:rPr>
                <w:rFonts w:ascii="Arial Narrow" w:hAnsi="Arial Narrow"/>
                <w:iCs/>
                <w:color w:val="000000" w:themeColor="text1"/>
                <w:sz w:val="22"/>
                <w:szCs w:val="22"/>
              </w:rPr>
            </w:pPr>
            <w:r w:rsidRPr="00FB76EE">
              <w:rPr>
                <w:rFonts w:ascii="Arial Narrow" w:hAnsi="Arial Narrow"/>
                <w:color w:val="000000" w:themeColor="text1"/>
                <w:sz w:val="22"/>
                <w:szCs w:val="22"/>
              </w:rPr>
              <w:t>Prevention of ongoing erosion through appropriate placement of infrastructure and choice of engineering options</w:t>
            </w:r>
          </w:p>
          <w:p w:rsidR="00814EA1" w:rsidRPr="00FB76EE" w:rsidRDefault="00814EA1" w:rsidP="0072760E">
            <w:pPr>
              <w:pStyle w:val="BodyText"/>
              <w:numPr>
                <w:ilvl w:val="0"/>
                <w:numId w:val="21"/>
              </w:numPr>
              <w:tabs>
                <w:tab w:val="clear" w:pos="1440"/>
                <w:tab w:val="num" w:pos="360"/>
              </w:tabs>
              <w:ind w:left="360"/>
              <w:jc w:val="both"/>
              <w:rPr>
                <w:rFonts w:ascii="Arial Narrow" w:hAnsi="Arial Narrow"/>
                <w:iCs/>
                <w:color w:val="000000" w:themeColor="text1"/>
                <w:sz w:val="22"/>
                <w:szCs w:val="22"/>
              </w:rPr>
            </w:pPr>
            <w:r w:rsidRPr="00FB76EE">
              <w:rPr>
                <w:rFonts w:ascii="Arial Narrow" w:hAnsi="Arial Narrow"/>
                <w:bCs/>
                <w:color w:val="000000" w:themeColor="text1"/>
                <w:sz w:val="22"/>
                <w:szCs w:val="22"/>
              </w:rPr>
              <w:t>Temporary access problems to lower lying properties</w:t>
            </w:r>
          </w:p>
          <w:p w:rsidR="0072760E" w:rsidRPr="00FB76EE" w:rsidRDefault="0072760E" w:rsidP="0072760E">
            <w:pPr>
              <w:pStyle w:val="BodyText"/>
              <w:jc w:val="both"/>
              <w:rPr>
                <w:rFonts w:ascii="Arial Narrow" w:hAnsi="Arial Narrow"/>
                <w:b/>
                <w:i/>
                <w:iCs/>
                <w:color w:val="000000" w:themeColor="text1"/>
                <w:sz w:val="22"/>
                <w:szCs w:val="22"/>
              </w:rPr>
            </w:pPr>
          </w:p>
          <w:p w:rsidR="0072760E" w:rsidRPr="00FB76EE" w:rsidRDefault="0072760E" w:rsidP="0072760E">
            <w:pPr>
              <w:pStyle w:val="BodyText"/>
              <w:jc w:val="both"/>
              <w:rPr>
                <w:rFonts w:ascii="Arial Narrow" w:hAnsi="Arial Narrow"/>
                <w:b/>
                <w:i/>
                <w:iCs/>
                <w:color w:val="000000" w:themeColor="text1"/>
                <w:sz w:val="22"/>
                <w:szCs w:val="22"/>
              </w:rPr>
            </w:pPr>
            <w:r w:rsidRPr="00FB76EE">
              <w:rPr>
                <w:rFonts w:ascii="Arial Narrow" w:hAnsi="Arial Narrow"/>
                <w:b/>
                <w:i/>
                <w:iCs/>
                <w:color w:val="000000" w:themeColor="text1"/>
                <w:sz w:val="22"/>
                <w:szCs w:val="22"/>
              </w:rPr>
              <w:t>Indirect impacts:</w:t>
            </w:r>
          </w:p>
          <w:p w:rsidR="00814EA1" w:rsidRPr="00FB76EE" w:rsidRDefault="0072760E" w:rsidP="00814EA1">
            <w:pPr>
              <w:pStyle w:val="BodyText"/>
              <w:numPr>
                <w:ilvl w:val="0"/>
                <w:numId w:val="21"/>
              </w:numPr>
              <w:tabs>
                <w:tab w:val="clear" w:pos="1440"/>
                <w:tab w:val="num" w:pos="360"/>
              </w:tabs>
              <w:ind w:left="360"/>
              <w:jc w:val="both"/>
              <w:rPr>
                <w:rFonts w:ascii="Arial Narrow" w:hAnsi="Arial Narrow"/>
                <w:iCs/>
                <w:color w:val="000000" w:themeColor="text1"/>
                <w:sz w:val="22"/>
                <w:szCs w:val="22"/>
              </w:rPr>
            </w:pPr>
            <w:r w:rsidRPr="00FB76EE">
              <w:rPr>
                <w:rFonts w:ascii="Arial Narrow" w:hAnsi="Arial Narrow"/>
                <w:color w:val="000000" w:themeColor="text1"/>
                <w:sz w:val="22"/>
                <w:szCs w:val="22"/>
                <w:lang w:val="en-ZA"/>
              </w:rPr>
              <w:t>Public safety during construction period, especially due to</w:t>
            </w:r>
            <w:r w:rsidR="00814EA1" w:rsidRPr="00FB76EE">
              <w:rPr>
                <w:rFonts w:ascii="Arial Narrow" w:hAnsi="Arial Narrow"/>
                <w:color w:val="000000" w:themeColor="text1"/>
                <w:sz w:val="22"/>
                <w:szCs w:val="22"/>
                <w:lang w:val="en-ZA"/>
              </w:rPr>
              <w:t xml:space="preserve"> increased construction vehicle</w:t>
            </w:r>
          </w:p>
          <w:p w:rsidR="00814EA1" w:rsidRPr="00FB76EE" w:rsidRDefault="00814EA1" w:rsidP="00814EA1">
            <w:pPr>
              <w:pStyle w:val="BodyText"/>
              <w:numPr>
                <w:ilvl w:val="0"/>
                <w:numId w:val="21"/>
              </w:numPr>
              <w:tabs>
                <w:tab w:val="clear" w:pos="1440"/>
                <w:tab w:val="num" w:pos="360"/>
              </w:tabs>
              <w:ind w:left="360"/>
              <w:jc w:val="both"/>
              <w:rPr>
                <w:rFonts w:ascii="Arial Narrow" w:hAnsi="Arial Narrow"/>
                <w:iCs/>
                <w:color w:val="000000" w:themeColor="text1"/>
                <w:sz w:val="22"/>
                <w:szCs w:val="22"/>
              </w:rPr>
            </w:pPr>
            <w:r w:rsidRPr="00FB76EE">
              <w:rPr>
                <w:rFonts w:ascii="Arial Narrow" w:hAnsi="Arial Narrow"/>
                <w:bCs/>
                <w:color w:val="000000" w:themeColor="text1"/>
                <w:sz w:val="22"/>
                <w:szCs w:val="22"/>
              </w:rPr>
              <w:t>Siltation of stream</w:t>
            </w:r>
          </w:p>
          <w:p w:rsidR="00814EA1" w:rsidRPr="00FB76EE" w:rsidRDefault="00814EA1" w:rsidP="00814EA1">
            <w:pPr>
              <w:pStyle w:val="BodyText"/>
              <w:numPr>
                <w:ilvl w:val="0"/>
                <w:numId w:val="21"/>
              </w:numPr>
              <w:tabs>
                <w:tab w:val="clear" w:pos="1440"/>
                <w:tab w:val="num" w:pos="360"/>
              </w:tabs>
              <w:ind w:left="360"/>
              <w:jc w:val="both"/>
              <w:rPr>
                <w:rFonts w:ascii="Arial Narrow" w:hAnsi="Arial Narrow"/>
                <w:iCs/>
                <w:color w:val="000000" w:themeColor="text1"/>
                <w:sz w:val="22"/>
                <w:szCs w:val="22"/>
              </w:rPr>
            </w:pPr>
            <w:r w:rsidRPr="00FB76EE">
              <w:rPr>
                <w:rFonts w:ascii="Arial Narrow" w:hAnsi="Arial Narrow"/>
                <w:bCs/>
                <w:color w:val="000000" w:themeColor="text1"/>
                <w:sz w:val="22"/>
                <w:szCs w:val="22"/>
              </w:rPr>
              <w:t>Pollution in the surrounding areas</w:t>
            </w:r>
          </w:p>
          <w:p w:rsidR="00814EA1" w:rsidRPr="00FB76EE" w:rsidRDefault="00814EA1" w:rsidP="00814EA1">
            <w:pPr>
              <w:pStyle w:val="BodyText"/>
              <w:numPr>
                <w:ilvl w:val="0"/>
                <w:numId w:val="21"/>
              </w:numPr>
              <w:tabs>
                <w:tab w:val="clear" w:pos="1440"/>
                <w:tab w:val="num" w:pos="360"/>
              </w:tabs>
              <w:ind w:left="360"/>
              <w:jc w:val="both"/>
              <w:rPr>
                <w:rFonts w:ascii="Arial Narrow" w:hAnsi="Arial Narrow"/>
                <w:iCs/>
                <w:color w:val="000000" w:themeColor="text1"/>
                <w:sz w:val="22"/>
                <w:szCs w:val="22"/>
              </w:rPr>
            </w:pPr>
            <w:r w:rsidRPr="00FB76EE">
              <w:rPr>
                <w:rFonts w:ascii="Arial Narrow" w:hAnsi="Arial Narrow"/>
                <w:iCs/>
                <w:color w:val="000000" w:themeColor="text1"/>
                <w:sz w:val="22"/>
                <w:szCs w:val="22"/>
              </w:rPr>
              <w:t>Increased safety to all communities in the area.</w:t>
            </w:r>
          </w:p>
          <w:p w:rsidR="00814EA1" w:rsidRPr="00FB76EE" w:rsidRDefault="00814EA1" w:rsidP="00814EA1">
            <w:pPr>
              <w:pStyle w:val="BodyText"/>
              <w:ind w:left="360"/>
              <w:jc w:val="both"/>
              <w:rPr>
                <w:rFonts w:ascii="Arial Narrow" w:hAnsi="Arial Narrow"/>
                <w:iCs/>
                <w:color w:val="000000" w:themeColor="text1"/>
                <w:sz w:val="22"/>
                <w:szCs w:val="22"/>
              </w:rPr>
            </w:pPr>
          </w:p>
          <w:p w:rsidR="0072760E" w:rsidRPr="00FB76EE" w:rsidRDefault="0072760E" w:rsidP="0072760E">
            <w:pPr>
              <w:pStyle w:val="BodyText"/>
              <w:jc w:val="both"/>
              <w:rPr>
                <w:rFonts w:ascii="Arial Narrow" w:hAnsi="Arial Narrow"/>
                <w:b/>
                <w:i/>
                <w:iCs/>
                <w:color w:val="000000" w:themeColor="text1"/>
                <w:sz w:val="22"/>
                <w:szCs w:val="22"/>
              </w:rPr>
            </w:pPr>
            <w:r w:rsidRPr="00FB76EE">
              <w:rPr>
                <w:rFonts w:ascii="Arial Narrow" w:hAnsi="Arial Narrow"/>
                <w:b/>
                <w:i/>
                <w:iCs/>
                <w:color w:val="000000" w:themeColor="text1"/>
                <w:sz w:val="22"/>
                <w:szCs w:val="22"/>
              </w:rPr>
              <w:t>Cumulative impacts:</w:t>
            </w:r>
          </w:p>
          <w:p w:rsidR="00F02650" w:rsidRDefault="0072760E" w:rsidP="00F02650">
            <w:pPr>
              <w:pStyle w:val="BodyText"/>
              <w:numPr>
                <w:ilvl w:val="0"/>
                <w:numId w:val="21"/>
              </w:numPr>
              <w:tabs>
                <w:tab w:val="clear" w:pos="1440"/>
                <w:tab w:val="num" w:pos="360"/>
              </w:tabs>
              <w:ind w:left="360"/>
              <w:jc w:val="both"/>
              <w:rPr>
                <w:rFonts w:ascii="Arial Narrow" w:hAnsi="Arial Narrow"/>
                <w:color w:val="000000" w:themeColor="text1"/>
                <w:sz w:val="22"/>
                <w:szCs w:val="22"/>
              </w:rPr>
            </w:pPr>
            <w:r w:rsidRPr="00FB76EE">
              <w:rPr>
                <w:rFonts w:ascii="Arial Narrow" w:hAnsi="Arial Narrow"/>
                <w:color w:val="000000" w:themeColor="text1"/>
                <w:sz w:val="22"/>
                <w:szCs w:val="22"/>
              </w:rPr>
              <w:t xml:space="preserve">Increased socio-economic benefits for communities </w:t>
            </w:r>
          </w:p>
          <w:p w:rsidR="00BC2A3B" w:rsidRPr="00FB76EE" w:rsidRDefault="0072760E" w:rsidP="00F02650">
            <w:pPr>
              <w:pStyle w:val="BodyText"/>
              <w:numPr>
                <w:ilvl w:val="0"/>
                <w:numId w:val="21"/>
              </w:numPr>
              <w:tabs>
                <w:tab w:val="clear" w:pos="1440"/>
                <w:tab w:val="num" w:pos="360"/>
              </w:tabs>
              <w:ind w:left="360"/>
              <w:jc w:val="both"/>
              <w:rPr>
                <w:rFonts w:ascii="Arial Narrow" w:hAnsi="Arial Narrow"/>
                <w:color w:val="000000" w:themeColor="text1"/>
                <w:sz w:val="22"/>
                <w:szCs w:val="22"/>
              </w:rPr>
            </w:pPr>
            <w:r w:rsidRPr="00FB76EE">
              <w:rPr>
                <w:rFonts w:ascii="Arial Narrow" w:hAnsi="Arial Narrow"/>
                <w:color w:val="000000" w:themeColor="text1"/>
                <w:sz w:val="22"/>
                <w:szCs w:val="22"/>
              </w:rPr>
              <w:t>Reduced risk of erosion in future through storm events;</w:t>
            </w:r>
          </w:p>
        </w:tc>
      </w:tr>
    </w:tbl>
    <w:p w:rsidR="00BC2A3B" w:rsidRPr="00FB76EE" w:rsidRDefault="00BC2A3B" w:rsidP="00BC2A3B">
      <w:pPr>
        <w:rPr>
          <w:rFonts w:ascii="Arial Narrow" w:hAnsi="Arial Narrow"/>
          <w:sz w:val="22"/>
          <w:szCs w:val="22"/>
        </w:rPr>
      </w:pPr>
    </w:p>
    <w:tbl>
      <w:tblPr>
        <w:tblW w:w="0" w:type="auto"/>
        <w:tblLook w:val="0000"/>
      </w:tblPr>
      <w:tblGrid>
        <w:gridCol w:w="8525"/>
      </w:tblGrid>
      <w:tr w:rsidR="00BC2A3B" w:rsidRPr="00FB76EE" w:rsidTr="00486614">
        <w:tc>
          <w:tcPr>
            <w:tcW w:w="8525" w:type="dxa"/>
            <w:tcBorders>
              <w:top w:val="single" w:sz="4" w:space="0" w:color="auto"/>
              <w:bottom w:val="single" w:sz="4" w:space="0" w:color="auto"/>
            </w:tcBorders>
          </w:tcPr>
          <w:p w:rsidR="00BC2A3B" w:rsidRPr="00FB76EE" w:rsidRDefault="00BC2A3B" w:rsidP="00C27AF3">
            <w:pPr>
              <w:pStyle w:val="BodyText"/>
              <w:jc w:val="both"/>
              <w:rPr>
                <w:rFonts w:ascii="Arial Narrow" w:hAnsi="Arial Narrow"/>
                <w:b/>
                <w:sz w:val="22"/>
                <w:szCs w:val="22"/>
              </w:rPr>
            </w:pPr>
            <w:r w:rsidRPr="00FB76EE">
              <w:rPr>
                <w:rFonts w:ascii="Arial Narrow" w:hAnsi="Arial Narrow"/>
                <w:b/>
                <w:sz w:val="22"/>
                <w:szCs w:val="22"/>
              </w:rPr>
              <w:t>Alternative A2</w:t>
            </w:r>
          </w:p>
        </w:tc>
      </w:tr>
      <w:tr w:rsidR="00BC2A3B" w:rsidRPr="00FB76EE" w:rsidTr="00486614">
        <w:tc>
          <w:tcPr>
            <w:tcW w:w="8525" w:type="dxa"/>
            <w:tcBorders>
              <w:top w:val="single" w:sz="4" w:space="0" w:color="auto"/>
              <w:left w:val="single" w:sz="4" w:space="0" w:color="auto"/>
              <w:bottom w:val="single" w:sz="4" w:space="0" w:color="auto"/>
              <w:right w:val="single" w:sz="4" w:space="0" w:color="auto"/>
            </w:tcBorders>
            <w:shd w:val="clear" w:color="auto" w:fill="000000"/>
          </w:tcPr>
          <w:p w:rsidR="00BC2A3B" w:rsidRPr="00FB76EE" w:rsidRDefault="00BC2A3B" w:rsidP="00C27AF3">
            <w:pPr>
              <w:pStyle w:val="BodyText"/>
              <w:jc w:val="both"/>
              <w:rPr>
                <w:rFonts w:ascii="Arial Narrow" w:hAnsi="Arial Narrow"/>
                <w:b/>
                <w:i/>
                <w:iCs/>
                <w:sz w:val="22"/>
                <w:szCs w:val="22"/>
              </w:rPr>
            </w:pPr>
            <w:r w:rsidRPr="00FB76EE">
              <w:rPr>
                <w:rFonts w:ascii="Arial Narrow" w:hAnsi="Arial Narrow"/>
                <w:b/>
                <w:i/>
                <w:iCs/>
                <w:sz w:val="22"/>
                <w:szCs w:val="22"/>
              </w:rPr>
              <w:t>Direct impacts:</w:t>
            </w:r>
          </w:p>
          <w:p w:rsidR="00BC2A3B" w:rsidRPr="00FB76EE" w:rsidRDefault="00BC2A3B" w:rsidP="00C27AF3">
            <w:pPr>
              <w:pStyle w:val="BodyText"/>
              <w:jc w:val="both"/>
              <w:rPr>
                <w:rFonts w:ascii="Arial Narrow" w:hAnsi="Arial Narrow"/>
                <w:bCs/>
                <w:sz w:val="22"/>
                <w:szCs w:val="22"/>
              </w:rPr>
            </w:pPr>
          </w:p>
          <w:p w:rsidR="00BC2A3B" w:rsidRPr="00FB76EE" w:rsidRDefault="00BC2A3B" w:rsidP="00C27AF3">
            <w:pPr>
              <w:pStyle w:val="BodyText"/>
              <w:jc w:val="both"/>
              <w:rPr>
                <w:rFonts w:ascii="Arial Narrow" w:hAnsi="Arial Narrow"/>
                <w:b/>
                <w:i/>
                <w:iCs/>
                <w:sz w:val="22"/>
                <w:szCs w:val="22"/>
              </w:rPr>
            </w:pPr>
            <w:r w:rsidRPr="00FB76EE">
              <w:rPr>
                <w:rFonts w:ascii="Arial Narrow" w:hAnsi="Arial Narrow"/>
                <w:b/>
                <w:i/>
                <w:iCs/>
                <w:sz w:val="22"/>
                <w:szCs w:val="22"/>
              </w:rPr>
              <w:t>Indirect impacts:</w:t>
            </w:r>
          </w:p>
          <w:p w:rsidR="00BC2A3B" w:rsidRPr="00FB76EE" w:rsidRDefault="00BC2A3B" w:rsidP="00C27AF3">
            <w:pPr>
              <w:pStyle w:val="BodyText"/>
              <w:jc w:val="both"/>
              <w:rPr>
                <w:rFonts w:ascii="Arial Narrow" w:hAnsi="Arial Narrow"/>
                <w:bCs/>
                <w:sz w:val="22"/>
                <w:szCs w:val="22"/>
              </w:rPr>
            </w:pPr>
          </w:p>
          <w:p w:rsidR="00BC2A3B" w:rsidRPr="00FB76EE" w:rsidRDefault="00BC2A3B" w:rsidP="00C27AF3">
            <w:pPr>
              <w:pStyle w:val="BodyText"/>
              <w:jc w:val="both"/>
              <w:rPr>
                <w:rFonts w:ascii="Arial Narrow" w:hAnsi="Arial Narrow"/>
                <w:b/>
                <w:i/>
                <w:iCs/>
                <w:sz w:val="22"/>
                <w:szCs w:val="22"/>
              </w:rPr>
            </w:pPr>
            <w:r w:rsidRPr="00FB76EE">
              <w:rPr>
                <w:rFonts w:ascii="Arial Narrow" w:hAnsi="Arial Narrow"/>
                <w:b/>
                <w:i/>
                <w:iCs/>
                <w:sz w:val="22"/>
                <w:szCs w:val="22"/>
              </w:rPr>
              <w:t>Cumulative impacts:</w:t>
            </w:r>
          </w:p>
          <w:p w:rsidR="00BC2A3B" w:rsidRPr="00FB76EE" w:rsidRDefault="00BC2A3B" w:rsidP="00C27AF3">
            <w:pPr>
              <w:pStyle w:val="BodyText"/>
              <w:jc w:val="both"/>
              <w:rPr>
                <w:rFonts w:ascii="Arial Narrow" w:hAnsi="Arial Narrow"/>
                <w:b/>
                <w:sz w:val="22"/>
                <w:szCs w:val="22"/>
              </w:rPr>
            </w:pPr>
          </w:p>
        </w:tc>
      </w:tr>
      <w:tr w:rsidR="00BC2A3B" w:rsidRPr="00FB76EE" w:rsidTr="00486614">
        <w:tc>
          <w:tcPr>
            <w:tcW w:w="8525" w:type="dxa"/>
            <w:tcBorders>
              <w:top w:val="single" w:sz="4" w:space="0" w:color="auto"/>
              <w:bottom w:val="single" w:sz="4" w:space="0" w:color="auto"/>
            </w:tcBorders>
          </w:tcPr>
          <w:p w:rsidR="00BC2A3B" w:rsidRPr="00FB76EE" w:rsidRDefault="00BC2A3B" w:rsidP="00C27AF3">
            <w:pPr>
              <w:pStyle w:val="BodyText"/>
              <w:jc w:val="both"/>
              <w:rPr>
                <w:rFonts w:ascii="Arial Narrow" w:hAnsi="Arial Narrow"/>
                <w:b/>
                <w:sz w:val="22"/>
                <w:szCs w:val="22"/>
              </w:rPr>
            </w:pPr>
            <w:r w:rsidRPr="00FB76EE">
              <w:rPr>
                <w:rFonts w:ascii="Arial Narrow" w:hAnsi="Arial Narrow"/>
                <w:b/>
                <w:sz w:val="22"/>
                <w:szCs w:val="22"/>
              </w:rPr>
              <w:t>No-go alternative (compulsory)</w:t>
            </w:r>
          </w:p>
        </w:tc>
      </w:tr>
      <w:tr w:rsidR="00BC2A3B" w:rsidRPr="00FB76EE" w:rsidTr="00486614">
        <w:tc>
          <w:tcPr>
            <w:tcW w:w="8525" w:type="dxa"/>
            <w:tcBorders>
              <w:top w:val="single" w:sz="4" w:space="0" w:color="auto"/>
              <w:left w:val="single" w:sz="4" w:space="0" w:color="auto"/>
              <w:bottom w:val="single" w:sz="4" w:space="0" w:color="auto"/>
              <w:right w:val="single" w:sz="4" w:space="0" w:color="auto"/>
            </w:tcBorders>
            <w:shd w:val="clear" w:color="auto" w:fill="auto"/>
          </w:tcPr>
          <w:p w:rsidR="0072760E" w:rsidRPr="00FB76EE" w:rsidRDefault="0072760E" w:rsidP="0072760E">
            <w:pPr>
              <w:pStyle w:val="BodyText"/>
              <w:jc w:val="both"/>
              <w:rPr>
                <w:rFonts w:ascii="Arial Narrow" w:hAnsi="Arial Narrow"/>
                <w:b/>
                <w:i/>
                <w:iCs/>
                <w:color w:val="000000" w:themeColor="text1"/>
                <w:sz w:val="22"/>
                <w:szCs w:val="22"/>
              </w:rPr>
            </w:pPr>
            <w:r w:rsidRPr="00FB76EE">
              <w:rPr>
                <w:rFonts w:ascii="Arial Narrow" w:hAnsi="Arial Narrow"/>
                <w:b/>
                <w:i/>
                <w:iCs/>
                <w:color w:val="000000" w:themeColor="text1"/>
                <w:sz w:val="22"/>
                <w:szCs w:val="22"/>
              </w:rPr>
              <w:t>Direct impacts:</w:t>
            </w:r>
          </w:p>
          <w:p w:rsidR="00701AA9" w:rsidRPr="00FB76EE" w:rsidRDefault="00701AA9" w:rsidP="00701AA9">
            <w:pPr>
              <w:pStyle w:val="BodyText"/>
              <w:numPr>
                <w:ilvl w:val="0"/>
                <w:numId w:val="24"/>
              </w:numPr>
              <w:tabs>
                <w:tab w:val="clear" w:pos="720"/>
                <w:tab w:val="num" w:pos="360"/>
              </w:tabs>
              <w:ind w:left="360"/>
              <w:jc w:val="both"/>
              <w:rPr>
                <w:rFonts w:ascii="Arial Narrow" w:hAnsi="Arial Narrow"/>
                <w:iCs/>
                <w:color w:val="000000" w:themeColor="text1"/>
                <w:sz w:val="22"/>
                <w:szCs w:val="22"/>
              </w:rPr>
            </w:pPr>
            <w:r w:rsidRPr="00FB76EE">
              <w:rPr>
                <w:rFonts w:ascii="Arial Narrow" w:hAnsi="Arial Narrow"/>
                <w:iCs/>
                <w:color w:val="000000" w:themeColor="text1"/>
                <w:sz w:val="22"/>
                <w:szCs w:val="22"/>
              </w:rPr>
              <w:t>Lack of service infrastructure</w:t>
            </w:r>
          </w:p>
          <w:p w:rsidR="00701AA9" w:rsidRPr="00FB76EE" w:rsidRDefault="00701AA9" w:rsidP="00701AA9">
            <w:pPr>
              <w:pStyle w:val="BodyText"/>
              <w:numPr>
                <w:ilvl w:val="0"/>
                <w:numId w:val="24"/>
              </w:numPr>
              <w:tabs>
                <w:tab w:val="clear" w:pos="720"/>
                <w:tab w:val="num" w:pos="360"/>
              </w:tabs>
              <w:ind w:left="360"/>
              <w:jc w:val="both"/>
              <w:rPr>
                <w:rFonts w:ascii="Arial Narrow" w:hAnsi="Arial Narrow"/>
                <w:iCs/>
                <w:color w:val="000000" w:themeColor="text1"/>
                <w:sz w:val="22"/>
                <w:szCs w:val="22"/>
              </w:rPr>
            </w:pPr>
            <w:r w:rsidRPr="00FB76EE">
              <w:rPr>
                <w:rFonts w:ascii="Arial Narrow" w:hAnsi="Arial Narrow"/>
                <w:iCs/>
                <w:color w:val="000000" w:themeColor="text1"/>
                <w:sz w:val="22"/>
                <w:szCs w:val="22"/>
              </w:rPr>
              <w:t>Unsafely of the community</w:t>
            </w:r>
          </w:p>
          <w:p w:rsidR="0072760E" w:rsidRPr="00FB76EE" w:rsidRDefault="0072760E" w:rsidP="0072760E">
            <w:pPr>
              <w:pStyle w:val="BodyText"/>
              <w:jc w:val="both"/>
              <w:rPr>
                <w:rFonts w:ascii="Arial Narrow" w:hAnsi="Arial Narrow"/>
                <w:b/>
                <w:i/>
                <w:iCs/>
                <w:color w:val="000000" w:themeColor="text1"/>
                <w:sz w:val="22"/>
                <w:szCs w:val="22"/>
              </w:rPr>
            </w:pPr>
            <w:r w:rsidRPr="00FB76EE">
              <w:rPr>
                <w:rFonts w:ascii="Arial Narrow" w:hAnsi="Arial Narrow"/>
                <w:b/>
                <w:i/>
                <w:iCs/>
                <w:color w:val="000000" w:themeColor="text1"/>
                <w:sz w:val="22"/>
                <w:szCs w:val="22"/>
              </w:rPr>
              <w:t>Indirect impacts:</w:t>
            </w:r>
          </w:p>
          <w:p w:rsidR="0072760E" w:rsidRPr="00FB76EE" w:rsidRDefault="0072760E" w:rsidP="0072760E">
            <w:pPr>
              <w:pStyle w:val="BodyText"/>
              <w:numPr>
                <w:ilvl w:val="0"/>
                <w:numId w:val="24"/>
              </w:numPr>
              <w:tabs>
                <w:tab w:val="clear" w:pos="720"/>
                <w:tab w:val="num" w:pos="360"/>
              </w:tabs>
              <w:ind w:left="360"/>
              <w:jc w:val="both"/>
              <w:rPr>
                <w:rFonts w:ascii="Arial Narrow" w:hAnsi="Arial Narrow"/>
                <w:iCs/>
                <w:color w:val="000000" w:themeColor="text1"/>
                <w:sz w:val="22"/>
                <w:szCs w:val="22"/>
              </w:rPr>
            </w:pPr>
            <w:r w:rsidRPr="00FB76EE">
              <w:rPr>
                <w:rFonts w:ascii="Arial Narrow" w:hAnsi="Arial Narrow"/>
                <w:iCs/>
                <w:color w:val="000000" w:themeColor="text1"/>
                <w:sz w:val="22"/>
                <w:szCs w:val="22"/>
              </w:rPr>
              <w:t>Liability for accidents as a result of unsafe infrastructure and inadequate services;</w:t>
            </w:r>
          </w:p>
          <w:p w:rsidR="0072760E" w:rsidRPr="00FB76EE" w:rsidRDefault="0072760E" w:rsidP="0072760E">
            <w:pPr>
              <w:pStyle w:val="BodyText"/>
              <w:numPr>
                <w:ilvl w:val="0"/>
                <w:numId w:val="24"/>
              </w:numPr>
              <w:tabs>
                <w:tab w:val="clear" w:pos="720"/>
                <w:tab w:val="num" w:pos="360"/>
              </w:tabs>
              <w:ind w:left="360"/>
              <w:jc w:val="both"/>
              <w:rPr>
                <w:rFonts w:ascii="Arial Narrow" w:hAnsi="Arial Narrow"/>
                <w:iCs/>
                <w:color w:val="000000" w:themeColor="text1"/>
                <w:sz w:val="22"/>
                <w:szCs w:val="22"/>
              </w:rPr>
            </w:pPr>
            <w:r w:rsidRPr="00FB76EE">
              <w:rPr>
                <w:rFonts w:ascii="Arial Narrow" w:hAnsi="Arial Narrow"/>
                <w:iCs/>
                <w:color w:val="000000" w:themeColor="text1"/>
                <w:sz w:val="22"/>
                <w:szCs w:val="22"/>
              </w:rPr>
              <w:t>Community outrage due to poor state of facilities.</w:t>
            </w:r>
          </w:p>
          <w:p w:rsidR="0072760E" w:rsidRPr="00FB76EE" w:rsidRDefault="0072760E" w:rsidP="0072760E">
            <w:pPr>
              <w:pStyle w:val="BodyText"/>
              <w:jc w:val="both"/>
              <w:rPr>
                <w:rFonts w:ascii="Arial Narrow" w:hAnsi="Arial Narrow"/>
                <w:b/>
                <w:i/>
                <w:iCs/>
                <w:color w:val="000000" w:themeColor="text1"/>
                <w:sz w:val="22"/>
                <w:szCs w:val="22"/>
              </w:rPr>
            </w:pPr>
            <w:r w:rsidRPr="00FB76EE">
              <w:rPr>
                <w:rFonts w:ascii="Arial Narrow" w:hAnsi="Arial Narrow"/>
                <w:b/>
                <w:i/>
                <w:iCs/>
                <w:color w:val="000000" w:themeColor="text1"/>
                <w:sz w:val="22"/>
                <w:szCs w:val="22"/>
              </w:rPr>
              <w:t>Cumulative impacts:</w:t>
            </w:r>
          </w:p>
          <w:p w:rsidR="00BC2A3B" w:rsidRPr="00FB76EE" w:rsidRDefault="0072760E" w:rsidP="006C74B1">
            <w:pPr>
              <w:pStyle w:val="BodyText"/>
              <w:numPr>
                <w:ilvl w:val="0"/>
                <w:numId w:val="24"/>
              </w:numPr>
              <w:tabs>
                <w:tab w:val="clear" w:pos="720"/>
                <w:tab w:val="num" w:pos="360"/>
              </w:tabs>
              <w:ind w:left="360"/>
              <w:jc w:val="both"/>
              <w:rPr>
                <w:rFonts w:ascii="Arial Narrow" w:hAnsi="Arial Narrow"/>
                <w:b/>
                <w:color w:val="000000" w:themeColor="text1"/>
                <w:sz w:val="22"/>
                <w:szCs w:val="22"/>
              </w:rPr>
            </w:pPr>
            <w:r w:rsidRPr="00FB76EE">
              <w:rPr>
                <w:rFonts w:ascii="Arial Narrow" w:hAnsi="Arial Narrow"/>
                <w:color w:val="000000" w:themeColor="text1"/>
                <w:sz w:val="22"/>
                <w:szCs w:val="22"/>
              </w:rPr>
              <w:t>Negative socio-economic im</w:t>
            </w:r>
            <w:r w:rsidR="001C421C" w:rsidRPr="00FB76EE">
              <w:rPr>
                <w:rFonts w:ascii="Arial Narrow" w:hAnsi="Arial Narrow"/>
                <w:color w:val="000000" w:themeColor="text1"/>
                <w:sz w:val="22"/>
                <w:szCs w:val="22"/>
              </w:rPr>
              <w:t>pacts due to continued lack</w:t>
            </w:r>
            <w:r w:rsidRPr="00FB76EE">
              <w:rPr>
                <w:rFonts w:ascii="Arial Narrow" w:hAnsi="Arial Narrow"/>
                <w:color w:val="000000" w:themeColor="text1"/>
                <w:sz w:val="22"/>
                <w:szCs w:val="22"/>
              </w:rPr>
              <w:t xml:space="preserve"> of infrastructure, repeated maintenance and negative aesthetic impacts;</w:t>
            </w:r>
          </w:p>
        </w:tc>
      </w:tr>
    </w:tbl>
    <w:p w:rsidR="00BC2A3B" w:rsidRPr="00FB76EE" w:rsidRDefault="00BC2A3B" w:rsidP="00BC2A3B">
      <w:pPr>
        <w:pStyle w:val="BodyText"/>
        <w:jc w:val="both"/>
        <w:rPr>
          <w:rFonts w:ascii="Arial Narrow" w:hAnsi="Arial Narrow"/>
          <w:color w:val="000000" w:themeColor="text1"/>
          <w:sz w:val="22"/>
          <w:szCs w:val="22"/>
          <w:lang w:val="en-US"/>
        </w:rPr>
      </w:pPr>
    </w:p>
    <w:p w:rsidR="00BC2A3B" w:rsidRPr="00FB76EE" w:rsidRDefault="00BC2A3B" w:rsidP="00BC2A3B">
      <w:pPr>
        <w:pStyle w:val="BodyText"/>
        <w:jc w:val="both"/>
        <w:rPr>
          <w:rFonts w:ascii="Arial Narrow" w:hAnsi="Arial Narrow"/>
          <w:color w:val="000000" w:themeColor="text1"/>
          <w:sz w:val="22"/>
          <w:szCs w:val="22"/>
          <w:lang w:val="en-US"/>
        </w:rPr>
      </w:pPr>
    </w:p>
    <w:p w:rsidR="00BC2A3B" w:rsidRPr="00FB76EE" w:rsidRDefault="00BC2A3B" w:rsidP="00BC2A3B">
      <w:pPr>
        <w:pStyle w:val="BodyText"/>
        <w:jc w:val="both"/>
        <w:rPr>
          <w:rFonts w:ascii="Arial Narrow" w:hAnsi="Arial Narrow"/>
          <w:color w:val="000000" w:themeColor="text1"/>
          <w:sz w:val="22"/>
          <w:szCs w:val="22"/>
          <w:lang w:val="en-US"/>
        </w:rPr>
      </w:pPr>
      <w:r w:rsidRPr="00FB76EE">
        <w:rPr>
          <w:rFonts w:ascii="Arial Narrow" w:hAnsi="Arial Narrow"/>
          <w:color w:val="000000" w:themeColor="text1"/>
          <w:sz w:val="22"/>
          <w:szCs w:val="22"/>
          <w:lang w:val="en-US"/>
        </w:rPr>
        <w:t>Indicate mitigation measures to manage the potential impacts listed above:</w:t>
      </w:r>
    </w:p>
    <w:p w:rsidR="00BC2A3B" w:rsidRPr="00FB76EE" w:rsidRDefault="00BC2A3B" w:rsidP="00BC2A3B">
      <w:pPr>
        <w:pStyle w:val="BodyText"/>
        <w:jc w:val="both"/>
        <w:rPr>
          <w:rFonts w:ascii="Arial Narrow" w:hAnsi="Arial Narrow"/>
          <w:color w:val="000000" w:themeColor="text1"/>
          <w:sz w:val="22"/>
          <w:szCs w:val="22"/>
          <w:lang w:val="en-US"/>
        </w:rPr>
      </w:pPr>
    </w:p>
    <w:tbl>
      <w:tblPr>
        <w:tblW w:w="8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80"/>
        <w:gridCol w:w="4282"/>
      </w:tblGrid>
      <w:tr w:rsidR="00BC2A3B" w:rsidRPr="00FB76EE" w:rsidTr="00992612">
        <w:trPr>
          <w:trHeight w:val="127"/>
        </w:trPr>
        <w:tc>
          <w:tcPr>
            <w:tcW w:w="4280" w:type="dxa"/>
            <w:tcBorders>
              <w:top w:val="nil"/>
              <w:left w:val="nil"/>
              <w:bottom w:val="single" w:sz="4" w:space="0" w:color="auto"/>
              <w:right w:val="nil"/>
            </w:tcBorders>
          </w:tcPr>
          <w:p w:rsidR="00BC2A3B" w:rsidRPr="00FB76EE" w:rsidRDefault="00BC2A3B" w:rsidP="00C27AF3">
            <w:pPr>
              <w:jc w:val="both"/>
              <w:rPr>
                <w:rFonts w:ascii="Arial Narrow" w:hAnsi="Arial Narrow" w:cs="Arial"/>
                <w:b/>
                <w:bCs/>
                <w:color w:val="000000" w:themeColor="text1"/>
                <w:sz w:val="22"/>
                <w:szCs w:val="22"/>
              </w:rPr>
            </w:pPr>
            <w:r w:rsidRPr="00FB76EE">
              <w:rPr>
                <w:rFonts w:ascii="Arial Narrow" w:hAnsi="Arial Narrow" w:cs="Arial"/>
                <w:b/>
                <w:bCs/>
                <w:color w:val="000000" w:themeColor="text1"/>
                <w:sz w:val="22"/>
                <w:szCs w:val="22"/>
              </w:rPr>
              <w:t>Alternative A1:</w:t>
            </w:r>
          </w:p>
        </w:tc>
        <w:tc>
          <w:tcPr>
            <w:tcW w:w="4282" w:type="dxa"/>
            <w:tcBorders>
              <w:top w:val="nil"/>
              <w:left w:val="nil"/>
              <w:bottom w:val="single" w:sz="4" w:space="0" w:color="auto"/>
              <w:right w:val="nil"/>
            </w:tcBorders>
          </w:tcPr>
          <w:p w:rsidR="00BC2A3B" w:rsidRPr="00FB76EE" w:rsidRDefault="00BC2A3B" w:rsidP="00C27AF3">
            <w:pPr>
              <w:jc w:val="both"/>
              <w:rPr>
                <w:rFonts w:ascii="Arial Narrow" w:hAnsi="Arial Narrow" w:cs="Arial"/>
                <w:b/>
                <w:bCs/>
                <w:color w:val="000000" w:themeColor="text1"/>
                <w:sz w:val="22"/>
                <w:szCs w:val="22"/>
              </w:rPr>
            </w:pPr>
            <w:r w:rsidRPr="00FB76EE">
              <w:rPr>
                <w:rFonts w:ascii="Arial Narrow" w:hAnsi="Arial Narrow" w:cs="Arial"/>
                <w:b/>
                <w:bCs/>
                <w:color w:val="000000" w:themeColor="text1"/>
                <w:sz w:val="22"/>
                <w:szCs w:val="22"/>
              </w:rPr>
              <w:t>Alternative A2:</w:t>
            </w:r>
          </w:p>
        </w:tc>
      </w:tr>
      <w:tr w:rsidR="00BC2A3B" w:rsidRPr="00FB76EE" w:rsidTr="00992612">
        <w:trPr>
          <w:trHeight w:val="2846"/>
        </w:trPr>
        <w:tc>
          <w:tcPr>
            <w:tcW w:w="4280" w:type="dxa"/>
            <w:tcBorders>
              <w:top w:val="single" w:sz="4" w:space="0" w:color="auto"/>
            </w:tcBorders>
          </w:tcPr>
          <w:p w:rsidR="0072760E" w:rsidRPr="00FB76EE" w:rsidRDefault="0072760E" w:rsidP="001C421C">
            <w:pPr>
              <w:pStyle w:val="BodyText"/>
              <w:numPr>
                <w:ilvl w:val="0"/>
                <w:numId w:val="21"/>
              </w:numPr>
              <w:tabs>
                <w:tab w:val="clear" w:pos="1440"/>
                <w:tab w:val="num" w:pos="360"/>
              </w:tabs>
              <w:ind w:left="360"/>
              <w:jc w:val="both"/>
              <w:rPr>
                <w:rFonts w:ascii="Arial Narrow" w:hAnsi="Arial Narrow"/>
                <w:color w:val="000000" w:themeColor="text1"/>
                <w:sz w:val="22"/>
                <w:szCs w:val="22"/>
                <w:lang w:val="en-ZA"/>
              </w:rPr>
            </w:pPr>
            <w:r w:rsidRPr="00FB76EE">
              <w:rPr>
                <w:rFonts w:ascii="Arial Narrow" w:hAnsi="Arial Narrow"/>
                <w:color w:val="000000" w:themeColor="text1"/>
                <w:sz w:val="22"/>
                <w:szCs w:val="22"/>
                <w:lang w:val="en-ZA"/>
              </w:rPr>
              <w:t>The recommendations and mitigation measures provided in the report and in t</w:t>
            </w:r>
            <w:r w:rsidR="00880D8D" w:rsidRPr="00FB76EE">
              <w:rPr>
                <w:rFonts w:ascii="Arial Narrow" w:hAnsi="Arial Narrow"/>
                <w:color w:val="000000" w:themeColor="text1"/>
                <w:sz w:val="22"/>
                <w:szCs w:val="22"/>
                <w:lang w:val="en-ZA"/>
              </w:rPr>
              <w:t>he Environmental Management Programme</w:t>
            </w:r>
            <w:r w:rsidRPr="00FB76EE">
              <w:rPr>
                <w:rFonts w:ascii="Arial Narrow" w:hAnsi="Arial Narrow"/>
                <w:color w:val="000000" w:themeColor="text1"/>
                <w:sz w:val="22"/>
                <w:szCs w:val="22"/>
                <w:lang w:val="en-ZA"/>
              </w:rPr>
              <w:t xml:space="preserve"> should be implemented</w:t>
            </w:r>
          </w:p>
          <w:p w:rsidR="00486614" w:rsidRPr="00FB76EE" w:rsidRDefault="00486614" w:rsidP="00992612">
            <w:pPr>
              <w:pStyle w:val="BodyText"/>
              <w:numPr>
                <w:ilvl w:val="0"/>
                <w:numId w:val="24"/>
              </w:numPr>
              <w:tabs>
                <w:tab w:val="clear" w:pos="720"/>
                <w:tab w:val="num" w:pos="360"/>
              </w:tabs>
              <w:ind w:left="360"/>
              <w:jc w:val="both"/>
              <w:rPr>
                <w:rFonts w:ascii="Arial Narrow" w:hAnsi="Arial Narrow"/>
                <w:iCs/>
                <w:color w:val="000000" w:themeColor="text1"/>
                <w:sz w:val="22"/>
                <w:szCs w:val="22"/>
              </w:rPr>
            </w:pPr>
            <w:r w:rsidRPr="00FB76EE">
              <w:rPr>
                <w:rFonts w:ascii="Arial Narrow" w:hAnsi="Arial Narrow"/>
                <w:iCs/>
                <w:color w:val="000000" w:themeColor="text1"/>
                <w:sz w:val="22"/>
                <w:szCs w:val="22"/>
              </w:rPr>
              <w:t>Assess erosion after future storm events to ensure structures and measures still sound;;</w:t>
            </w:r>
          </w:p>
          <w:p w:rsidR="00486614" w:rsidRPr="00FB76EE" w:rsidRDefault="00486614" w:rsidP="00992612">
            <w:pPr>
              <w:pStyle w:val="BodyText"/>
              <w:numPr>
                <w:ilvl w:val="0"/>
                <w:numId w:val="24"/>
              </w:numPr>
              <w:tabs>
                <w:tab w:val="clear" w:pos="720"/>
                <w:tab w:val="num" w:pos="360"/>
              </w:tabs>
              <w:ind w:left="360"/>
              <w:jc w:val="both"/>
              <w:rPr>
                <w:rFonts w:ascii="Arial Narrow" w:hAnsi="Arial Narrow"/>
                <w:iCs/>
                <w:color w:val="000000" w:themeColor="text1"/>
                <w:sz w:val="22"/>
                <w:szCs w:val="22"/>
              </w:rPr>
            </w:pPr>
            <w:r w:rsidRPr="00FB76EE">
              <w:rPr>
                <w:rFonts w:ascii="Arial Narrow" w:hAnsi="Arial Narrow"/>
                <w:iCs/>
                <w:color w:val="000000" w:themeColor="text1"/>
                <w:sz w:val="22"/>
                <w:szCs w:val="22"/>
              </w:rPr>
              <w:t>Minimize generation of waste;</w:t>
            </w:r>
          </w:p>
          <w:p w:rsidR="00486614" w:rsidRPr="00FB76EE" w:rsidRDefault="00486614" w:rsidP="00992612">
            <w:pPr>
              <w:pStyle w:val="BodyText"/>
              <w:numPr>
                <w:ilvl w:val="0"/>
                <w:numId w:val="24"/>
              </w:numPr>
              <w:tabs>
                <w:tab w:val="clear" w:pos="720"/>
                <w:tab w:val="num" w:pos="360"/>
              </w:tabs>
              <w:ind w:left="360"/>
              <w:jc w:val="both"/>
              <w:rPr>
                <w:rFonts w:ascii="Arial Narrow" w:hAnsi="Arial Narrow"/>
                <w:iCs/>
                <w:color w:val="000000" w:themeColor="text1"/>
                <w:sz w:val="22"/>
                <w:szCs w:val="22"/>
              </w:rPr>
            </w:pPr>
            <w:r w:rsidRPr="00FB76EE">
              <w:rPr>
                <w:rFonts w:ascii="Arial Narrow" w:hAnsi="Arial Narrow"/>
                <w:iCs/>
                <w:color w:val="000000" w:themeColor="text1"/>
                <w:sz w:val="22"/>
                <w:szCs w:val="22"/>
              </w:rPr>
              <w:t>Limit public access to construction sites;</w:t>
            </w:r>
          </w:p>
          <w:p w:rsidR="00486614" w:rsidRPr="00FB76EE" w:rsidRDefault="00486614" w:rsidP="00992612">
            <w:pPr>
              <w:numPr>
                <w:ilvl w:val="0"/>
                <w:numId w:val="23"/>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Maintenance of vehicles by contractors;</w:t>
            </w:r>
          </w:p>
          <w:p w:rsidR="00992612" w:rsidRPr="00FB76EE" w:rsidRDefault="00486614" w:rsidP="00992612">
            <w:pPr>
              <w:numPr>
                <w:ilvl w:val="0"/>
                <w:numId w:val="23"/>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Recycling of waste materials where feasible;</w:t>
            </w:r>
          </w:p>
          <w:p w:rsidR="00BC2A3B" w:rsidRPr="00FB76EE" w:rsidRDefault="00486614" w:rsidP="00992612">
            <w:pPr>
              <w:numPr>
                <w:ilvl w:val="0"/>
                <w:numId w:val="23"/>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 xml:space="preserve">Bunding of stockpiled material                         </w:t>
            </w:r>
          </w:p>
        </w:tc>
        <w:tc>
          <w:tcPr>
            <w:tcW w:w="4282" w:type="dxa"/>
            <w:tcBorders>
              <w:top w:val="single" w:sz="4" w:space="0" w:color="auto"/>
            </w:tcBorders>
            <w:shd w:val="clear" w:color="auto" w:fill="000000"/>
          </w:tcPr>
          <w:p w:rsidR="00BC2A3B" w:rsidRPr="00FB76EE" w:rsidRDefault="00BC2A3B" w:rsidP="00C27AF3">
            <w:pPr>
              <w:jc w:val="both"/>
              <w:rPr>
                <w:rFonts w:ascii="Arial Narrow" w:hAnsi="Arial Narrow" w:cs="Arial"/>
                <w:color w:val="000000" w:themeColor="text1"/>
                <w:sz w:val="22"/>
                <w:szCs w:val="22"/>
              </w:rPr>
            </w:pPr>
          </w:p>
        </w:tc>
      </w:tr>
    </w:tbl>
    <w:p w:rsidR="00BC2A3B" w:rsidRPr="00FB76EE" w:rsidRDefault="00BC2A3B" w:rsidP="00BC2A3B">
      <w:pPr>
        <w:jc w:val="both"/>
        <w:rPr>
          <w:rFonts w:ascii="Arial Narrow" w:hAnsi="Arial Narrow" w:cs="Arial"/>
          <w:sz w:val="22"/>
          <w:szCs w:val="22"/>
        </w:rPr>
      </w:pPr>
    </w:p>
    <w:p w:rsidR="00BC2A3B" w:rsidRPr="00FB76EE" w:rsidRDefault="00BC2A3B" w:rsidP="00BC2A3B">
      <w:pPr>
        <w:jc w:val="both"/>
        <w:rPr>
          <w:rFonts w:ascii="Arial Narrow" w:hAnsi="Arial Narrow" w:cs="Arial"/>
          <w:sz w:val="22"/>
          <w:szCs w:val="22"/>
        </w:rPr>
      </w:pPr>
    </w:p>
    <w:p w:rsidR="00BC2A3B" w:rsidRPr="00FB76EE" w:rsidRDefault="00BC2A3B" w:rsidP="00622099">
      <w:pPr>
        <w:pStyle w:val="Footer"/>
        <w:numPr>
          <w:ilvl w:val="1"/>
          <w:numId w:val="13"/>
        </w:numPr>
        <w:tabs>
          <w:tab w:val="clear" w:pos="4153"/>
          <w:tab w:val="clear" w:pos="8306"/>
        </w:tabs>
        <w:jc w:val="both"/>
        <w:rPr>
          <w:rFonts w:ascii="Arial Narrow" w:hAnsi="Arial Narrow" w:cs="Arial"/>
          <w:b/>
          <w:bCs/>
          <w:caps/>
          <w:sz w:val="22"/>
          <w:szCs w:val="22"/>
          <w:lang w:val="en-US"/>
        </w:rPr>
      </w:pPr>
      <w:r w:rsidRPr="00FB76EE">
        <w:rPr>
          <w:rFonts w:ascii="Arial Narrow" w:hAnsi="Arial Narrow" w:cs="Arial"/>
          <w:b/>
          <w:bCs/>
          <w:caps/>
          <w:sz w:val="22"/>
          <w:szCs w:val="22"/>
          <w:lang w:val="en-US"/>
        </w:rPr>
        <w:t>Impacts that may result fRom the operational phase</w:t>
      </w:r>
    </w:p>
    <w:p w:rsidR="00BC2A3B" w:rsidRPr="00FB76EE" w:rsidRDefault="00BC2A3B" w:rsidP="00BC2A3B">
      <w:pPr>
        <w:jc w:val="both"/>
        <w:rPr>
          <w:rFonts w:ascii="Arial Narrow" w:hAnsi="Arial Narrow" w:cs="Arial"/>
          <w:sz w:val="22"/>
          <w:szCs w:val="22"/>
        </w:rPr>
      </w:pPr>
    </w:p>
    <w:p w:rsidR="00BC2A3B" w:rsidRPr="00FB76EE" w:rsidRDefault="00BC2A3B" w:rsidP="00BC2A3B">
      <w:pPr>
        <w:jc w:val="both"/>
        <w:rPr>
          <w:rFonts w:ascii="Arial Narrow" w:hAnsi="Arial Narrow" w:cs="Arial"/>
          <w:sz w:val="22"/>
          <w:szCs w:val="22"/>
        </w:rPr>
      </w:pPr>
    </w:p>
    <w:p w:rsidR="00BC2A3B" w:rsidRPr="00FB76EE" w:rsidRDefault="00BC2A3B" w:rsidP="00622099">
      <w:pPr>
        <w:numPr>
          <w:ilvl w:val="0"/>
          <w:numId w:val="17"/>
        </w:numPr>
        <w:jc w:val="both"/>
        <w:rPr>
          <w:rFonts w:ascii="Arial Narrow" w:hAnsi="Arial Narrow" w:cs="Arial"/>
          <w:b/>
          <w:sz w:val="22"/>
          <w:szCs w:val="22"/>
        </w:rPr>
      </w:pPr>
      <w:r w:rsidRPr="00FB76EE">
        <w:rPr>
          <w:rFonts w:ascii="Arial Narrow" w:hAnsi="Arial Narrow" w:cs="Arial"/>
          <w:b/>
          <w:sz w:val="22"/>
          <w:szCs w:val="22"/>
        </w:rPr>
        <w:t>Site alternatives</w:t>
      </w:r>
    </w:p>
    <w:p w:rsidR="00BC2A3B" w:rsidRPr="00FB76EE" w:rsidRDefault="00BC2A3B" w:rsidP="00BC2A3B">
      <w:pPr>
        <w:jc w:val="both"/>
        <w:rPr>
          <w:rFonts w:ascii="Arial Narrow" w:hAnsi="Arial Narrow" w:cs="Arial"/>
          <w:sz w:val="22"/>
          <w:szCs w:val="22"/>
        </w:rPr>
      </w:pPr>
    </w:p>
    <w:p w:rsidR="00BC2A3B" w:rsidRDefault="00BC2A3B" w:rsidP="00BC2A3B">
      <w:pPr>
        <w:pStyle w:val="BodyText"/>
        <w:jc w:val="both"/>
        <w:rPr>
          <w:rFonts w:ascii="Arial Narrow" w:hAnsi="Arial Narrow"/>
          <w:sz w:val="22"/>
          <w:szCs w:val="22"/>
          <w:lang w:val="en-US"/>
        </w:rPr>
      </w:pPr>
      <w:r w:rsidRPr="00FB76EE">
        <w:rPr>
          <w:rFonts w:ascii="Arial Narrow" w:hAnsi="Arial Narrow"/>
          <w:sz w:val="22"/>
          <w:szCs w:val="22"/>
          <w:lang w:val="en-US"/>
        </w:rPr>
        <w:t>List the potential impacts associated with site alternatives that are likely to occur during the operational phase:</w:t>
      </w:r>
    </w:p>
    <w:p w:rsidR="00546489" w:rsidRDefault="00546489" w:rsidP="00BC2A3B">
      <w:pPr>
        <w:pStyle w:val="BodyText"/>
        <w:jc w:val="both"/>
        <w:rPr>
          <w:rFonts w:ascii="Arial Narrow" w:hAnsi="Arial Narrow"/>
          <w:sz w:val="22"/>
          <w:szCs w:val="22"/>
          <w:lang w:val="en-US"/>
        </w:rPr>
      </w:pPr>
    </w:p>
    <w:p w:rsidR="00546489" w:rsidRPr="00FB76EE" w:rsidRDefault="00546489" w:rsidP="00BC2A3B">
      <w:pPr>
        <w:pStyle w:val="BodyText"/>
        <w:jc w:val="both"/>
        <w:rPr>
          <w:rFonts w:ascii="Arial Narrow" w:hAnsi="Arial Narrow"/>
          <w:sz w:val="22"/>
          <w:szCs w:val="22"/>
          <w:lang w:val="en-US"/>
        </w:rPr>
      </w:pPr>
    </w:p>
    <w:p w:rsidR="00BC2A3B" w:rsidRPr="00FB76EE" w:rsidRDefault="00BC2A3B" w:rsidP="00BC2A3B">
      <w:pPr>
        <w:jc w:val="both"/>
        <w:rPr>
          <w:rFonts w:ascii="Arial Narrow" w:hAnsi="Arial Narrow" w:cs="Arial"/>
          <w:sz w:val="22"/>
          <w:szCs w:val="22"/>
        </w:rPr>
      </w:pPr>
    </w:p>
    <w:tbl>
      <w:tblPr>
        <w:tblW w:w="0" w:type="auto"/>
        <w:tblLook w:val="0000"/>
      </w:tblPr>
      <w:tblGrid>
        <w:gridCol w:w="8525"/>
      </w:tblGrid>
      <w:tr w:rsidR="00BC2A3B" w:rsidRPr="00FB76EE">
        <w:tc>
          <w:tcPr>
            <w:tcW w:w="8525" w:type="dxa"/>
            <w:tcBorders>
              <w:bottom w:val="single" w:sz="4" w:space="0" w:color="auto"/>
            </w:tcBorders>
          </w:tcPr>
          <w:p w:rsidR="00BC2A3B" w:rsidRPr="00FB76EE" w:rsidRDefault="00BC2A3B" w:rsidP="00C27AF3">
            <w:pPr>
              <w:pStyle w:val="BodyText"/>
              <w:jc w:val="both"/>
              <w:rPr>
                <w:rFonts w:ascii="Arial Narrow" w:hAnsi="Arial Narrow"/>
                <w:b/>
                <w:sz w:val="22"/>
                <w:szCs w:val="22"/>
              </w:rPr>
            </w:pPr>
            <w:r w:rsidRPr="00FB76EE">
              <w:rPr>
                <w:rFonts w:ascii="Arial Narrow" w:hAnsi="Arial Narrow"/>
                <w:b/>
                <w:sz w:val="22"/>
                <w:szCs w:val="22"/>
              </w:rPr>
              <w:t>Alternative S1 (preferred alternative)</w:t>
            </w:r>
          </w:p>
        </w:tc>
      </w:tr>
      <w:tr w:rsidR="00BC2A3B" w:rsidRPr="00FB76EE">
        <w:tc>
          <w:tcPr>
            <w:tcW w:w="8525" w:type="dxa"/>
            <w:tcBorders>
              <w:top w:val="single" w:sz="4" w:space="0" w:color="auto"/>
              <w:left w:val="single" w:sz="4" w:space="0" w:color="auto"/>
              <w:bottom w:val="single" w:sz="4" w:space="0" w:color="auto"/>
              <w:right w:val="single" w:sz="4" w:space="0" w:color="auto"/>
            </w:tcBorders>
          </w:tcPr>
          <w:p w:rsidR="0072760E" w:rsidRPr="00FB76EE" w:rsidRDefault="0072760E" w:rsidP="0072760E">
            <w:pPr>
              <w:pStyle w:val="BodyText"/>
              <w:jc w:val="both"/>
              <w:rPr>
                <w:rFonts w:ascii="Arial Narrow" w:hAnsi="Arial Narrow"/>
                <w:b/>
                <w:i/>
                <w:iCs/>
                <w:color w:val="000000" w:themeColor="text1"/>
                <w:sz w:val="22"/>
                <w:szCs w:val="22"/>
              </w:rPr>
            </w:pPr>
            <w:r w:rsidRPr="00FB76EE">
              <w:rPr>
                <w:rFonts w:ascii="Arial Narrow" w:hAnsi="Arial Narrow"/>
                <w:b/>
                <w:i/>
                <w:iCs/>
                <w:color w:val="000000" w:themeColor="text1"/>
                <w:sz w:val="22"/>
                <w:szCs w:val="22"/>
              </w:rPr>
              <w:t>Direct impacts:</w:t>
            </w:r>
          </w:p>
          <w:p w:rsidR="0072760E" w:rsidRPr="00FB76EE" w:rsidRDefault="0072760E" w:rsidP="0072760E">
            <w:pPr>
              <w:pStyle w:val="BodyText"/>
              <w:numPr>
                <w:ilvl w:val="0"/>
                <w:numId w:val="26"/>
              </w:numPr>
              <w:tabs>
                <w:tab w:val="clear" w:pos="1440"/>
                <w:tab w:val="num" w:pos="360"/>
              </w:tabs>
              <w:ind w:left="360"/>
              <w:jc w:val="both"/>
              <w:rPr>
                <w:rFonts w:ascii="Arial Narrow" w:hAnsi="Arial Narrow"/>
                <w:bCs/>
                <w:color w:val="000000" w:themeColor="text1"/>
                <w:sz w:val="22"/>
                <w:szCs w:val="22"/>
              </w:rPr>
            </w:pPr>
            <w:r w:rsidRPr="00FB76EE">
              <w:rPr>
                <w:rFonts w:ascii="Arial Narrow" w:hAnsi="Arial Narrow"/>
                <w:bCs/>
                <w:color w:val="000000" w:themeColor="text1"/>
                <w:sz w:val="22"/>
                <w:szCs w:val="22"/>
              </w:rPr>
              <w:t xml:space="preserve">Maintenance of the associated structures i.e. </w:t>
            </w:r>
            <w:r w:rsidR="00546489">
              <w:rPr>
                <w:rFonts w:ascii="Arial Narrow" w:hAnsi="Arial Narrow"/>
                <w:bCs/>
                <w:color w:val="000000" w:themeColor="text1"/>
                <w:sz w:val="22"/>
                <w:szCs w:val="22"/>
              </w:rPr>
              <w:t>pipelines and roads</w:t>
            </w:r>
          </w:p>
          <w:p w:rsidR="009874BA" w:rsidRPr="00FB76EE" w:rsidRDefault="0072760E" w:rsidP="009874BA">
            <w:pPr>
              <w:pStyle w:val="BodyText"/>
              <w:numPr>
                <w:ilvl w:val="0"/>
                <w:numId w:val="26"/>
              </w:numPr>
              <w:tabs>
                <w:tab w:val="clear" w:pos="1440"/>
                <w:tab w:val="num" w:pos="360"/>
              </w:tabs>
              <w:ind w:left="360"/>
              <w:jc w:val="both"/>
              <w:rPr>
                <w:rFonts w:ascii="Arial Narrow" w:hAnsi="Arial Narrow"/>
                <w:bCs/>
                <w:color w:val="000000" w:themeColor="text1"/>
                <w:sz w:val="22"/>
                <w:szCs w:val="22"/>
              </w:rPr>
            </w:pPr>
            <w:r w:rsidRPr="00FB76EE">
              <w:rPr>
                <w:rFonts w:ascii="Arial Narrow" w:hAnsi="Arial Narrow"/>
                <w:bCs/>
                <w:color w:val="000000" w:themeColor="text1"/>
                <w:sz w:val="22"/>
                <w:szCs w:val="22"/>
              </w:rPr>
              <w:t>Positive impact: Protection of envir</w:t>
            </w:r>
            <w:r w:rsidR="009874BA" w:rsidRPr="00FB76EE">
              <w:rPr>
                <w:rFonts w:ascii="Arial Narrow" w:hAnsi="Arial Narrow"/>
                <w:bCs/>
                <w:color w:val="000000" w:themeColor="text1"/>
                <w:sz w:val="22"/>
                <w:szCs w:val="22"/>
              </w:rPr>
              <w:t xml:space="preserve">onment and community and public </w:t>
            </w:r>
            <w:r w:rsidR="00FB1481" w:rsidRPr="00FB76EE">
              <w:rPr>
                <w:rFonts w:ascii="Arial Narrow" w:hAnsi="Arial Narrow"/>
                <w:bCs/>
                <w:color w:val="000000" w:themeColor="text1"/>
                <w:sz w:val="22"/>
                <w:szCs w:val="22"/>
              </w:rPr>
              <w:t>services</w:t>
            </w:r>
            <w:r w:rsidRPr="00FB76EE">
              <w:rPr>
                <w:rFonts w:ascii="Arial Narrow" w:hAnsi="Arial Narrow"/>
                <w:bCs/>
                <w:color w:val="000000" w:themeColor="text1"/>
                <w:sz w:val="22"/>
                <w:szCs w:val="22"/>
              </w:rPr>
              <w:t xml:space="preserve"> against future storm events.</w:t>
            </w:r>
          </w:p>
          <w:p w:rsidR="0072760E" w:rsidRPr="00FB76EE" w:rsidRDefault="009874BA" w:rsidP="0072760E">
            <w:pPr>
              <w:pStyle w:val="BodyText"/>
              <w:numPr>
                <w:ilvl w:val="0"/>
                <w:numId w:val="26"/>
              </w:numPr>
              <w:tabs>
                <w:tab w:val="clear" w:pos="1440"/>
                <w:tab w:val="num" w:pos="360"/>
              </w:tabs>
              <w:ind w:left="360"/>
              <w:jc w:val="both"/>
              <w:rPr>
                <w:rFonts w:ascii="Arial Narrow" w:hAnsi="Arial Narrow"/>
                <w:bCs/>
                <w:color w:val="000000" w:themeColor="text1"/>
                <w:sz w:val="22"/>
                <w:szCs w:val="22"/>
              </w:rPr>
            </w:pPr>
            <w:r w:rsidRPr="00FB76EE">
              <w:rPr>
                <w:rFonts w:ascii="Arial Narrow" w:hAnsi="Arial Narrow"/>
                <w:bCs/>
                <w:color w:val="000000" w:themeColor="text1"/>
                <w:sz w:val="22"/>
                <w:szCs w:val="22"/>
              </w:rPr>
              <w:t>Higher volumes and velocity of flow through channel</w:t>
            </w:r>
          </w:p>
          <w:p w:rsidR="0072760E" w:rsidRPr="00FB76EE" w:rsidRDefault="0072760E" w:rsidP="0072760E">
            <w:pPr>
              <w:pStyle w:val="BodyText"/>
              <w:jc w:val="both"/>
              <w:rPr>
                <w:rFonts w:ascii="Arial Narrow" w:hAnsi="Arial Narrow"/>
                <w:b/>
                <w:i/>
                <w:iCs/>
                <w:color w:val="000000" w:themeColor="text1"/>
                <w:sz w:val="22"/>
                <w:szCs w:val="22"/>
              </w:rPr>
            </w:pPr>
            <w:r w:rsidRPr="00FB76EE">
              <w:rPr>
                <w:rFonts w:ascii="Arial Narrow" w:hAnsi="Arial Narrow"/>
                <w:b/>
                <w:i/>
                <w:iCs/>
                <w:color w:val="000000" w:themeColor="text1"/>
                <w:sz w:val="22"/>
                <w:szCs w:val="22"/>
              </w:rPr>
              <w:t>Indirect impacts:</w:t>
            </w:r>
          </w:p>
          <w:p w:rsidR="009874BA" w:rsidRPr="00FB76EE" w:rsidRDefault="0072760E" w:rsidP="009874BA">
            <w:pPr>
              <w:pStyle w:val="BodyText"/>
              <w:numPr>
                <w:ilvl w:val="0"/>
                <w:numId w:val="26"/>
              </w:numPr>
              <w:tabs>
                <w:tab w:val="clear" w:pos="1440"/>
                <w:tab w:val="num" w:pos="360"/>
              </w:tabs>
              <w:ind w:left="360"/>
              <w:jc w:val="both"/>
              <w:rPr>
                <w:rFonts w:ascii="Arial Narrow" w:hAnsi="Arial Narrow"/>
                <w:bCs/>
                <w:color w:val="000000" w:themeColor="text1"/>
                <w:sz w:val="22"/>
                <w:szCs w:val="22"/>
              </w:rPr>
            </w:pPr>
            <w:r w:rsidRPr="00FB76EE">
              <w:rPr>
                <w:rFonts w:ascii="Arial Narrow" w:hAnsi="Arial Narrow"/>
                <w:bCs/>
                <w:color w:val="000000" w:themeColor="text1"/>
                <w:sz w:val="22"/>
                <w:szCs w:val="22"/>
              </w:rPr>
              <w:t>Increased public safety and well-being.</w:t>
            </w:r>
          </w:p>
          <w:p w:rsidR="0072760E" w:rsidRPr="00FB76EE" w:rsidRDefault="009874BA" w:rsidP="0072760E">
            <w:pPr>
              <w:pStyle w:val="BodyText"/>
              <w:numPr>
                <w:ilvl w:val="0"/>
                <w:numId w:val="26"/>
              </w:numPr>
              <w:tabs>
                <w:tab w:val="clear" w:pos="1440"/>
                <w:tab w:val="num" w:pos="360"/>
              </w:tabs>
              <w:ind w:left="360"/>
              <w:jc w:val="both"/>
              <w:rPr>
                <w:rFonts w:ascii="Arial Narrow" w:hAnsi="Arial Narrow"/>
                <w:bCs/>
                <w:color w:val="000000" w:themeColor="text1"/>
                <w:sz w:val="22"/>
                <w:szCs w:val="22"/>
              </w:rPr>
            </w:pPr>
            <w:r w:rsidRPr="00FB76EE">
              <w:rPr>
                <w:rFonts w:ascii="Arial Narrow" w:hAnsi="Arial Narrow"/>
                <w:bCs/>
                <w:color w:val="000000" w:themeColor="text1"/>
                <w:sz w:val="22"/>
                <w:szCs w:val="22"/>
              </w:rPr>
              <w:t>Alteration of hydrology within immediate area and stream as a result of increased water volumes and flow rates</w:t>
            </w:r>
          </w:p>
          <w:p w:rsidR="0072760E" w:rsidRPr="00FB76EE" w:rsidRDefault="0072760E" w:rsidP="0072760E">
            <w:pPr>
              <w:pStyle w:val="BodyText"/>
              <w:jc w:val="both"/>
              <w:rPr>
                <w:rFonts w:ascii="Arial Narrow" w:hAnsi="Arial Narrow"/>
                <w:b/>
                <w:i/>
                <w:iCs/>
                <w:color w:val="000000" w:themeColor="text1"/>
                <w:sz w:val="22"/>
                <w:szCs w:val="22"/>
              </w:rPr>
            </w:pPr>
            <w:r w:rsidRPr="00FB76EE">
              <w:rPr>
                <w:rFonts w:ascii="Arial Narrow" w:hAnsi="Arial Narrow"/>
                <w:b/>
                <w:i/>
                <w:iCs/>
                <w:color w:val="000000" w:themeColor="text1"/>
                <w:sz w:val="22"/>
                <w:szCs w:val="22"/>
              </w:rPr>
              <w:t>Cumulative impacts:</w:t>
            </w:r>
          </w:p>
          <w:p w:rsidR="009874BA" w:rsidRPr="00FB76EE" w:rsidRDefault="0072760E" w:rsidP="009874BA">
            <w:pPr>
              <w:numPr>
                <w:ilvl w:val="0"/>
                <w:numId w:val="26"/>
              </w:numPr>
              <w:tabs>
                <w:tab w:val="clear" w:pos="1440"/>
                <w:tab w:val="num" w:pos="360"/>
              </w:tabs>
              <w:ind w:left="360"/>
              <w:rPr>
                <w:rFonts w:ascii="Arial Narrow" w:hAnsi="Arial Narrow" w:cs="Arial"/>
                <w:color w:val="000000" w:themeColor="text1"/>
                <w:sz w:val="22"/>
                <w:szCs w:val="22"/>
              </w:rPr>
            </w:pPr>
            <w:r w:rsidRPr="00FB76EE">
              <w:rPr>
                <w:rFonts w:ascii="Arial Narrow" w:hAnsi="Arial Narrow" w:cs="Arial"/>
                <w:color w:val="000000" w:themeColor="text1"/>
                <w:sz w:val="22"/>
                <w:szCs w:val="22"/>
              </w:rPr>
              <w:t>Increased socio-economic and environmental benefits;</w:t>
            </w:r>
          </w:p>
          <w:p w:rsidR="009874BA" w:rsidRPr="00FB76EE" w:rsidRDefault="0072760E" w:rsidP="009874BA">
            <w:pPr>
              <w:numPr>
                <w:ilvl w:val="0"/>
                <w:numId w:val="26"/>
              </w:numPr>
              <w:tabs>
                <w:tab w:val="clear" w:pos="1440"/>
                <w:tab w:val="num" w:pos="360"/>
              </w:tabs>
              <w:ind w:left="360"/>
              <w:rPr>
                <w:rFonts w:ascii="Arial Narrow" w:hAnsi="Arial Narrow" w:cs="Arial"/>
                <w:color w:val="000000" w:themeColor="text1"/>
                <w:sz w:val="22"/>
                <w:szCs w:val="22"/>
              </w:rPr>
            </w:pPr>
            <w:r w:rsidRPr="00FB76EE">
              <w:rPr>
                <w:rFonts w:ascii="Arial Narrow" w:hAnsi="Arial Narrow"/>
                <w:color w:val="000000" w:themeColor="text1"/>
                <w:sz w:val="22"/>
                <w:szCs w:val="22"/>
              </w:rPr>
              <w:t>Decreased maintenance requirements.</w:t>
            </w:r>
          </w:p>
          <w:p w:rsidR="00BC2A3B" w:rsidRPr="00FB76EE" w:rsidRDefault="009874BA" w:rsidP="009874BA">
            <w:pPr>
              <w:numPr>
                <w:ilvl w:val="0"/>
                <w:numId w:val="26"/>
              </w:numPr>
              <w:tabs>
                <w:tab w:val="clear" w:pos="1440"/>
                <w:tab w:val="num" w:pos="360"/>
              </w:tabs>
              <w:ind w:left="360"/>
              <w:rPr>
                <w:rFonts w:ascii="Arial Narrow" w:hAnsi="Arial Narrow" w:cs="Arial"/>
                <w:color w:val="000000" w:themeColor="text1"/>
                <w:sz w:val="22"/>
                <w:szCs w:val="22"/>
              </w:rPr>
            </w:pPr>
            <w:r w:rsidRPr="00FB76EE">
              <w:rPr>
                <w:rFonts w:ascii="Arial Narrow" w:hAnsi="Arial Narrow"/>
                <w:color w:val="000000" w:themeColor="text1"/>
                <w:sz w:val="22"/>
                <w:szCs w:val="22"/>
              </w:rPr>
              <w:t>Increased stormwater flow through established infrastructure resulting in reduced impacts to immediate community but may impact negatively downstream</w:t>
            </w:r>
          </w:p>
        </w:tc>
      </w:tr>
      <w:tr w:rsidR="00BC2A3B" w:rsidRPr="00FB76EE" w:rsidTr="00486614">
        <w:tc>
          <w:tcPr>
            <w:tcW w:w="8525" w:type="dxa"/>
            <w:tcBorders>
              <w:top w:val="single" w:sz="4" w:space="0" w:color="auto"/>
              <w:bottom w:val="single" w:sz="4" w:space="0" w:color="auto"/>
            </w:tcBorders>
          </w:tcPr>
          <w:p w:rsidR="00BC2A3B" w:rsidRPr="00FB76EE" w:rsidRDefault="00BC2A3B" w:rsidP="00C27AF3">
            <w:pPr>
              <w:pStyle w:val="BodyText"/>
              <w:jc w:val="both"/>
              <w:rPr>
                <w:rFonts w:ascii="Arial Narrow" w:hAnsi="Arial Narrow"/>
                <w:b/>
                <w:sz w:val="22"/>
                <w:szCs w:val="22"/>
              </w:rPr>
            </w:pPr>
            <w:r w:rsidRPr="00FB76EE">
              <w:rPr>
                <w:rFonts w:ascii="Arial Narrow" w:hAnsi="Arial Narrow"/>
                <w:b/>
                <w:sz w:val="22"/>
                <w:szCs w:val="22"/>
              </w:rPr>
              <w:t>Alternative S2 (if any)</w:t>
            </w:r>
          </w:p>
        </w:tc>
      </w:tr>
      <w:tr w:rsidR="00BC2A3B" w:rsidRPr="00FB76EE" w:rsidTr="00486614">
        <w:tc>
          <w:tcPr>
            <w:tcW w:w="8525" w:type="dxa"/>
            <w:tcBorders>
              <w:top w:val="single" w:sz="4" w:space="0" w:color="auto"/>
              <w:left w:val="single" w:sz="4" w:space="0" w:color="auto"/>
              <w:bottom w:val="single" w:sz="4" w:space="0" w:color="auto"/>
              <w:right w:val="single" w:sz="4" w:space="0" w:color="auto"/>
            </w:tcBorders>
            <w:shd w:val="clear" w:color="auto" w:fill="000000"/>
          </w:tcPr>
          <w:p w:rsidR="00BC2A3B" w:rsidRPr="00FB76EE" w:rsidRDefault="00BC2A3B" w:rsidP="00C27AF3">
            <w:pPr>
              <w:pStyle w:val="BodyText"/>
              <w:jc w:val="both"/>
              <w:rPr>
                <w:rFonts w:ascii="Arial Narrow" w:hAnsi="Arial Narrow"/>
                <w:b/>
                <w:i/>
                <w:iCs/>
                <w:sz w:val="22"/>
                <w:szCs w:val="22"/>
              </w:rPr>
            </w:pPr>
            <w:r w:rsidRPr="00FB76EE">
              <w:rPr>
                <w:rFonts w:ascii="Arial Narrow" w:hAnsi="Arial Narrow"/>
                <w:b/>
                <w:i/>
                <w:iCs/>
                <w:sz w:val="22"/>
                <w:szCs w:val="22"/>
              </w:rPr>
              <w:t>Direct impacts:</w:t>
            </w:r>
          </w:p>
          <w:p w:rsidR="00BC2A3B" w:rsidRPr="00FB76EE" w:rsidRDefault="00BC2A3B" w:rsidP="00C27AF3">
            <w:pPr>
              <w:pStyle w:val="BodyText"/>
              <w:jc w:val="both"/>
              <w:rPr>
                <w:rFonts w:ascii="Arial Narrow" w:hAnsi="Arial Narrow"/>
                <w:bCs/>
                <w:sz w:val="22"/>
                <w:szCs w:val="22"/>
              </w:rPr>
            </w:pPr>
          </w:p>
          <w:p w:rsidR="00BC2A3B" w:rsidRPr="00FB76EE" w:rsidRDefault="00BC2A3B" w:rsidP="00C27AF3">
            <w:pPr>
              <w:pStyle w:val="BodyText"/>
              <w:jc w:val="both"/>
              <w:rPr>
                <w:rFonts w:ascii="Arial Narrow" w:hAnsi="Arial Narrow"/>
                <w:b/>
                <w:i/>
                <w:iCs/>
                <w:sz w:val="22"/>
                <w:szCs w:val="22"/>
              </w:rPr>
            </w:pPr>
            <w:r w:rsidRPr="00FB76EE">
              <w:rPr>
                <w:rFonts w:ascii="Arial Narrow" w:hAnsi="Arial Narrow"/>
                <w:b/>
                <w:i/>
                <w:iCs/>
                <w:sz w:val="22"/>
                <w:szCs w:val="22"/>
              </w:rPr>
              <w:t>Indirect impacts:</w:t>
            </w:r>
          </w:p>
          <w:p w:rsidR="00BC2A3B" w:rsidRPr="00FB76EE" w:rsidRDefault="00BC2A3B" w:rsidP="00C27AF3">
            <w:pPr>
              <w:pStyle w:val="BodyText"/>
              <w:jc w:val="both"/>
              <w:rPr>
                <w:rFonts w:ascii="Arial Narrow" w:hAnsi="Arial Narrow"/>
                <w:bCs/>
                <w:sz w:val="22"/>
                <w:szCs w:val="22"/>
              </w:rPr>
            </w:pPr>
          </w:p>
          <w:p w:rsidR="00BC2A3B" w:rsidRPr="00FB76EE" w:rsidRDefault="00BC2A3B" w:rsidP="00C27AF3">
            <w:pPr>
              <w:pStyle w:val="BodyText"/>
              <w:jc w:val="both"/>
              <w:rPr>
                <w:rFonts w:ascii="Arial Narrow" w:hAnsi="Arial Narrow"/>
                <w:b/>
                <w:i/>
                <w:iCs/>
                <w:sz w:val="22"/>
                <w:szCs w:val="22"/>
              </w:rPr>
            </w:pPr>
            <w:r w:rsidRPr="00FB76EE">
              <w:rPr>
                <w:rFonts w:ascii="Arial Narrow" w:hAnsi="Arial Narrow"/>
                <w:b/>
                <w:i/>
                <w:iCs/>
                <w:sz w:val="22"/>
                <w:szCs w:val="22"/>
              </w:rPr>
              <w:t>Cumulative impacts:</w:t>
            </w:r>
          </w:p>
          <w:p w:rsidR="00BC2A3B" w:rsidRPr="00FB76EE" w:rsidRDefault="00BC2A3B" w:rsidP="00C27AF3">
            <w:pPr>
              <w:pStyle w:val="BodyText"/>
              <w:jc w:val="both"/>
              <w:rPr>
                <w:rFonts w:ascii="Arial Narrow" w:hAnsi="Arial Narrow"/>
                <w:b/>
                <w:sz w:val="22"/>
                <w:szCs w:val="22"/>
              </w:rPr>
            </w:pPr>
          </w:p>
        </w:tc>
      </w:tr>
      <w:tr w:rsidR="00BC2A3B" w:rsidRPr="00FB76EE">
        <w:tc>
          <w:tcPr>
            <w:tcW w:w="8525" w:type="dxa"/>
            <w:tcBorders>
              <w:top w:val="single" w:sz="4" w:space="0" w:color="auto"/>
              <w:bottom w:val="single" w:sz="4" w:space="0" w:color="auto"/>
            </w:tcBorders>
          </w:tcPr>
          <w:p w:rsidR="00BC2A3B" w:rsidRPr="00FB76EE" w:rsidRDefault="00BC2A3B" w:rsidP="00C27AF3">
            <w:pPr>
              <w:pStyle w:val="BodyText"/>
              <w:jc w:val="both"/>
              <w:rPr>
                <w:rFonts w:ascii="Arial Narrow" w:hAnsi="Arial Narrow"/>
                <w:b/>
                <w:sz w:val="22"/>
                <w:szCs w:val="22"/>
              </w:rPr>
            </w:pPr>
            <w:r w:rsidRPr="00FB76EE">
              <w:rPr>
                <w:rFonts w:ascii="Arial Narrow" w:hAnsi="Arial Narrow"/>
                <w:b/>
                <w:sz w:val="22"/>
                <w:szCs w:val="22"/>
              </w:rPr>
              <w:t>No-go alternative (compulsory)</w:t>
            </w:r>
          </w:p>
        </w:tc>
      </w:tr>
      <w:tr w:rsidR="00BC2A3B" w:rsidRPr="00FB76EE">
        <w:tc>
          <w:tcPr>
            <w:tcW w:w="8525" w:type="dxa"/>
            <w:tcBorders>
              <w:top w:val="single" w:sz="4" w:space="0" w:color="auto"/>
              <w:left w:val="single" w:sz="4" w:space="0" w:color="auto"/>
              <w:bottom w:val="single" w:sz="4" w:space="0" w:color="auto"/>
              <w:right w:val="single" w:sz="4" w:space="0" w:color="auto"/>
            </w:tcBorders>
          </w:tcPr>
          <w:p w:rsidR="0072760E" w:rsidRPr="00FB76EE" w:rsidRDefault="0072760E" w:rsidP="0072760E">
            <w:pPr>
              <w:pStyle w:val="BodyText"/>
              <w:jc w:val="both"/>
              <w:rPr>
                <w:rFonts w:ascii="Arial Narrow" w:hAnsi="Arial Narrow"/>
                <w:b/>
                <w:i/>
                <w:iCs/>
                <w:color w:val="000000" w:themeColor="text1"/>
                <w:sz w:val="22"/>
                <w:szCs w:val="22"/>
              </w:rPr>
            </w:pPr>
            <w:r w:rsidRPr="00FB76EE">
              <w:rPr>
                <w:rFonts w:ascii="Arial Narrow" w:hAnsi="Arial Narrow"/>
                <w:b/>
                <w:i/>
                <w:iCs/>
                <w:color w:val="000000" w:themeColor="text1"/>
                <w:sz w:val="22"/>
                <w:szCs w:val="22"/>
              </w:rPr>
              <w:t>Direct impacts:</w:t>
            </w:r>
          </w:p>
          <w:p w:rsidR="0072760E" w:rsidRPr="00FB76EE" w:rsidRDefault="0072760E" w:rsidP="0072760E">
            <w:pPr>
              <w:pStyle w:val="BodyText"/>
              <w:numPr>
                <w:ilvl w:val="0"/>
                <w:numId w:val="27"/>
              </w:numPr>
              <w:tabs>
                <w:tab w:val="clear" w:pos="1440"/>
                <w:tab w:val="num" w:pos="360"/>
              </w:tabs>
              <w:ind w:left="360"/>
              <w:jc w:val="both"/>
              <w:rPr>
                <w:rFonts w:ascii="Arial Narrow" w:hAnsi="Arial Narrow"/>
                <w:iCs/>
                <w:color w:val="000000" w:themeColor="text1"/>
                <w:sz w:val="22"/>
                <w:szCs w:val="22"/>
              </w:rPr>
            </w:pPr>
            <w:r w:rsidRPr="00FB76EE">
              <w:rPr>
                <w:rFonts w:ascii="Arial Narrow" w:hAnsi="Arial Narrow"/>
                <w:iCs/>
                <w:color w:val="000000" w:themeColor="text1"/>
                <w:sz w:val="22"/>
                <w:szCs w:val="22"/>
              </w:rPr>
              <w:t>Negative environmental impacts - erosion;</w:t>
            </w:r>
          </w:p>
          <w:p w:rsidR="0072760E" w:rsidRDefault="0072760E" w:rsidP="0072760E">
            <w:pPr>
              <w:pStyle w:val="BodyText"/>
              <w:numPr>
                <w:ilvl w:val="0"/>
                <w:numId w:val="27"/>
              </w:numPr>
              <w:tabs>
                <w:tab w:val="clear" w:pos="1440"/>
                <w:tab w:val="num" w:pos="360"/>
              </w:tabs>
              <w:ind w:left="360"/>
              <w:jc w:val="both"/>
              <w:rPr>
                <w:rFonts w:ascii="Arial Narrow" w:hAnsi="Arial Narrow"/>
                <w:iCs/>
                <w:color w:val="000000" w:themeColor="text1"/>
                <w:sz w:val="22"/>
                <w:szCs w:val="22"/>
              </w:rPr>
            </w:pPr>
            <w:r w:rsidRPr="00FB76EE">
              <w:rPr>
                <w:rFonts w:ascii="Arial Narrow" w:hAnsi="Arial Narrow"/>
                <w:iCs/>
                <w:color w:val="000000" w:themeColor="text1"/>
                <w:sz w:val="22"/>
                <w:szCs w:val="22"/>
              </w:rPr>
              <w:t>Negative visual / aesthetic impacts.</w:t>
            </w:r>
          </w:p>
          <w:p w:rsidR="0072760E" w:rsidRPr="00FB76EE" w:rsidRDefault="0072760E" w:rsidP="0072760E">
            <w:pPr>
              <w:pStyle w:val="BodyText"/>
              <w:jc w:val="both"/>
              <w:rPr>
                <w:rFonts w:ascii="Arial Narrow" w:hAnsi="Arial Narrow"/>
                <w:b/>
                <w:i/>
                <w:iCs/>
                <w:color w:val="000000" w:themeColor="text1"/>
                <w:sz w:val="22"/>
                <w:szCs w:val="22"/>
              </w:rPr>
            </w:pPr>
            <w:r w:rsidRPr="00FB76EE">
              <w:rPr>
                <w:rFonts w:ascii="Arial Narrow" w:hAnsi="Arial Narrow"/>
                <w:b/>
                <w:i/>
                <w:iCs/>
                <w:color w:val="000000" w:themeColor="text1"/>
                <w:sz w:val="22"/>
                <w:szCs w:val="22"/>
              </w:rPr>
              <w:t>Indirect impacts:</w:t>
            </w:r>
          </w:p>
          <w:p w:rsidR="0072760E" w:rsidRPr="00FB76EE" w:rsidRDefault="0072760E" w:rsidP="0072760E">
            <w:pPr>
              <w:pStyle w:val="BodyText"/>
              <w:numPr>
                <w:ilvl w:val="0"/>
                <w:numId w:val="27"/>
              </w:numPr>
              <w:tabs>
                <w:tab w:val="clear" w:pos="1440"/>
                <w:tab w:val="num" w:pos="360"/>
              </w:tabs>
              <w:ind w:left="360"/>
              <w:jc w:val="both"/>
              <w:rPr>
                <w:rFonts w:ascii="Arial Narrow" w:hAnsi="Arial Narrow"/>
                <w:iCs/>
                <w:color w:val="000000" w:themeColor="text1"/>
                <w:sz w:val="22"/>
                <w:szCs w:val="22"/>
              </w:rPr>
            </w:pPr>
            <w:r w:rsidRPr="00FB76EE">
              <w:rPr>
                <w:rFonts w:ascii="Arial Narrow" w:hAnsi="Arial Narrow"/>
                <w:iCs/>
                <w:color w:val="000000" w:themeColor="text1"/>
                <w:sz w:val="22"/>
                <w:szCs w:val="22"/>
              </w:rPr>
              <w:t xml:space="preserve">Liability for </w:t>
            </w:r>
            <w:r w:rsidR="001C421C" w:rsidRPr="00FB76EE">
              <w:rPr>
                <w:rFonts w:ascii="Arial Narrow" w:hAnsi="Arial Narrow"/>
                <w:iCs/>
                <w:color w:val="000000" w:themeColor="text1"/>
                <w:sz w:val="22"/>
                <w:szCs w:val="22"/>
              </w:rPr>
              <w:t xml:space="preserve">accidents as a result of lack of </w:t>
            </w:r>
            <w:r w:rsidRPr="00FB76EE">
              <w:rPr>
                <w:rFonts w:ascii="Arial Narrow" w:hAnsi="Arial Narrow"/>
                <w:iCs/>
                <w:color w:val="000000" w:themeColor="text1"/>
                <w:sz w:val="22"/>
                <w:szCs w:val="22"/>
              </w:rPr>
              <w:t>infrastructure;</w:t>
            </w:r>
          </w:p>
          <w:p w:rsidR="00C60F29" w:rsidRPr="00FB76EE" w:rsidRDefault="0072760E" w:rsidP="00C60F29">
            <w:pPr>
              <w:pStyle w:val="BodyText"/>
              <w:numPr>
                <w:ilvl w:val="0"/>
                <w:numId w:val="27"/>
              </w:numPr>
              <w:tabs>
                <w:tab w:val="clear" w:pos="1440"/>
                <w:tab w:val="num" w:pos="360"/>
              </w:tabs>
              <w:ind w:left="360"/>
              <w:jc w:val="both"/>
              <w:rPr>
                <w:rFonts w:ascii="Arial Narrow" w:hAnsi="Arial Narrow"/>
                <w:iCs/>
                <w:color w:val="000000" w:themeColor="text1"/>
                <w:sz w:val="22"/>
                <w:szCs w:val="22"/>
              </w:rPr>
            </w:pPr>
            <w:r w:rsidRPr="00FB76EE">
              <w:rPr>
                <w:rFonts w:ascii="Arial Narrow" w:hAnsi="Arial Narrow"/>
                <w:iCs/>
                <w:color w:val="000000" w:themeColor="text1"/>
                <w:sz w:val="22"/>
                <w:szCs w:val="22"/>
              </w:rPr>
              <w:t>Community outrage due to poor state of infrastructure.</w:t>
            </w:r>
          </w:p>
          <w:p w:rsidR="00C60F29" w:rsidRPr="00FB76EE" w:rsidRDefault="00FB1481" w:rsidP="007A5F86">
            <w:pPr>
              <w:pStyle w:val="BodyText"/>
              <w:numPr>
                <w:ilvl w:val="0"/>
                <w:numId w:val="27"/>
              </w:numPr>
              <w:tabs>
                <w:tab w:val="clear" w:pos="1440"/>
                <w:tab w:val="num" w:pos="360"/>
              </w:tabs>
              <w:ind w:left="360"/>
              <w:jc w:val="both"/>
              <w:rPr>
                <w:rFonts w:ascii="Arial Narrow" w:hAnsi="Arial Narrow"/>
                <w:iCs/>
                <w:color w:val="000000" w:themeColor="text1"/>
                <w:sz w:val="22"/>
                <w:szCs w:val="22"/>
              </w:rPr>
            </w:pPr>
            <w:r w:rsidRPr="00FB76EE">
              <w:rPr>
                <w:rFonts w:ascii="Arial Narrow" w:hAnsi="Arial Narrow"/>
                <w:bCs/>
                <w:color w:val="000000" w:themeColor="text1"/>
                <w:sz w:val="22"/>
                <w:szCs w:val="22"/>
              </w:rPr>
              <w:t>Reduced access</w:t>
            </w:r>
            <w:r w:rsidR="00C60F29" w:rsidRPr="00FB76EE">
              <w:rPr>
                <w:rFonts w:ascii="Arial Narrow" w:hAnsi="Arial Narrow"/>
                <w:bCs/>
                <w:color w:val="000000" w:themeColor="text1"/>
                <w:sz w:val="22"/>
                <w:szCs w:val="22"/>
              </w:rPr>
              <w:t xml:space="preserve"> can be affected if the </w:t>
            </w:r>
            <w:r w:rsidR="00546489">
              <w:rPr>
                <w:rFonts w:ascii="Arial Narrow" w:hAnsi="Arial Narrow"/>
                <w:bCs/>
                <w:color w:val="000000" w:themeColor="text1"/>
                <w:sz w:val="22"/>
                <w:szCs w:val="22"/>
              </w:rPr>
              <w:t>road</w:t>
            </w:r>
            <w:r w:rsidR="002375A7" w:rsidRPr="00FB76EE">
              <w:rPr>
                <w:rFonts w:ascii="Arial Narrow" w:hAnsi="Arial Narrow"/>
                <w:bCs/>
                <w:color w:val="000000" w:themeColor="text1"/>
                <w:sz w:val="22"/>
                <w:szCs w:val="22"/>
              </w:rPr>
              <w:t xml:space="preserve"> </w:t>
            </w:r>
            <w:r w:rsidR="00C60F29" w:rsidRPr="00FB76EE">
              <w:rPr>
                <w:rFonts w:ascii="Arial Narrow" w:hAnsi="Arial Narrow"/>
                <w:bCs/>
                <w:color w:val="000000" w:themeColor="text1"/>
                <w:sz w:val="22"/>
                <w:szCs w:val="22"/>
              </w:rPr>
              <w:t>is not properly maintained</w:t>
            </w:r>
          </w:p>
          <w:p w:rsidR="0072760E" w:rsidRPr="00FB76EE" w:rsidRDefault="0072760E" w:rsidP="0072760E">
            <w:pPr>
              <w:pStyle w:val="BodyText"/>
              <w:jc w:val="both"/>
              <w:rPr>
                <w:rFonts w:ascii="Arial Narrow" w:hAnsi="Arial Narrow"/>
                <w:b/>
                <w:i/>
                <w:iCs/>
                <w:color w:val="000000" w:themeColor="text1"/>
                <w:sz w:val="22"/>
                <w:szCs w:val="22"/>
              </w:rPr>
            </w:pPr>
            <w:r w:rsidRPr="00FB76EE">
              <w:rPr>
                <w:rFonts w:ascii="Arial Narrow" w:hAnsi="Arial Narrow"/>
                <w:b/>
                <w:i/>
                <w:iCs/>
                <w:color w:val="000000" w:themeColor="text1"/>
                <w:sz w:val="22"/>
                <w:szCs w:val="22"/>
              </w:rPr>
              <w:t>Cumulative impacts:</w:t>
            </w:r>
          </w:p>
          <w:p w:rsidR="0072760E" w:rsidRPr="00FB76EE" w:rsidRDefault="0072760E" w:rsidP="0072760E">
            <w:pPr>
              <w:pStyle w:val="BodyText"/>
              <w:numPr>
                <w:ilvl w:val="0"/>
                <w:numId w:val="27"/>
              </w:numPr>
              <w:tabs>
                <w:tab w:val="clear" w:pos="1440"/>
                <w:tab w:val="num" w:pos="360"/>
              </w:tabs>
              <w:ind w:left="360"/>
              <w:jc w:val="both"/>
              <w:rPr>
                <w:rFonts w:ascii="Arial Narrow" w:hAnsi="Arial Narrow"/>
                <w:color w:val="000000" w:themeColor="text1"/>
                <w:sz w:val="22"/>
                <w:szCs w:val="22"/>
              </w:rPr>
            </w:pPr>
            <w:r w:rsidRPr="00FB76EE">
              <w:rPr>
                <w:rFonts w:ascii="Arial Narrow" w:hAnsi="Arial Narrow"/>
                <w:color w:val="000000" w:themeColor="text1"/>
                <w:sz w:val="22"/>
                <w:szCs w:val="22"/>
              </w:rPr>
              <w:t>Long term continued erosion and its resultant negative impacts;</w:t>
            </w:r>
          </w:p>
          <w:p w:rsidR="00C60F29" w:rsidRPr="00FB76EE" w:rsidRDefault="0072760E" w:rsidP="0072760E">
            <w:pPr>
              <w:pStyle w:val="BodyText"/>
              <w:numPr>
                <w:ilvl w:val="0"/>
                <w:numId w:val="27"/>
              </w:numPr>
              <w:tabs>
                <w:tab w:val="clear" w:pos="1440"/>
                <w:tab w:val="num" w:pos="360"/>
              </w:tabs>
              <w:ind w:left="360"/>
              <w:jc w:val="both"/>
              <w:rPr>
                <w:rFonts w:ascii="Arial Narrow" w:hAnsi="Arial Narrow"/>
                <w:color w:val="000000" w:themeColor="text1"/>
                <w:sz w:val="22"/>
                <w:szCs w:val="22"/>
              </w:rPr>
            </w:pPr>
            <w:r w:rsidRPr="00FB76EE">
              <w:rPr>
                <w:rFonts w:ascii="Arial Narrow" w:hAnsi="Arial Narrow"/>
                <w:color w:val="000000" w:themeColor="text1"/>
                <w:sz w:val="22"/>
                <w:szCs w:val="22"/>
              </w:rPr>
              <w:t>Negative socio-economic impacts;</w:t>
            </w:r>
          </w:p>
          <w:p w:rsidR="0072760E" w:rsidRPr="00FB76EE" w:rsidRDefault="0072760E" w:rsidP="0072760E">
            <w:pPr>
              <w:pStyle w:val="BodyText"/>
              <w:numPr>
                <w:ilvl w:val="0"/>
                <w:numId w:val="27"/>
              </w:numPr>
              <w:tabs>
                <w:tab w:val="clear" w:pos="1440"/>
                <w:tab w:val="num" w:pos="360"/>
              </w:tabs>
              <w:ind w:left="360"/>
              <w:jc w:val="both"/>
              <w:rPr>
                <w:rFonts w:ascii="Arial Narrow" w:hAnsi="Arial Narrow"/>
                <w:color w:val="000000" w:themeColor="text1"/>
                <w:sz w:val="22"/>
                <w:szCs w:val="22"/>
              </w:rPr>
            </w:pPr>
            <w:r w:rsidRPr="00FB76EE">
              <w:rPr>
                <w:rFonts w:ascii="Arial Narrow" w:hAnsi="Arial Narrow"/>
                <w:color w:val="000000" w:themeColor="text1"/>
                <w:sz w:val="22"/>
                <w:szCs w:val="22"/>
              </w:rPr>
              <w:t>Increased financial costs to remedy the negative environmental and social impacts.</w:t>
            </w:r>
          </w:p>
          <w:p w:rsidR="00C60F29" w:rsidRPr="00FB76EE" w:rsidRDefault="00C60F29" w:rsidP="0072760E">
            <w:pPr>
              <w:pStyle w:val="BodyText"/>
              <w:numPr>
                <w:ilvl w:val="0"/>
                <w:numId w:val="27"/>
              </w:numPr>
              <w:tabs>
                <w:tab w:val="clear" w:pos="1440"/>
                <w:tab w:val="num" w:pos="360"/>
              </w:tabs>
              <w:ind w:left="360"/>
              <w:jc w:val="both"/>
              <w:rPr>
                <w:rFonts w:ascii="Arial Narrow" w:hAnsi="Arial Narrow"/>
                <w:color w:val="000000" w:themeColor="text1"/>
                <w:sz w:val="22"/>
                <w:szCs w:val="22"/>
              </w:rPr>
            </w:pPr>
            <w:r w:rsidRPr="00FB76EE">
              <w:rPr>
                <w:rFonts w:ascii="Arial Narrow" w:hAnsi="Arial Narrow"/>
                <w:color w:val="000000" w:themeColor="text1"/>
                <w:sz w:val="22"/>
                <w:szCs w:val="22"/>
              </w:rPr>
              <w:t>Liabilities of local authority</w:t>
            </w:r>
          </w:p>
          <w:p w:rsidR="00BC2A3B" w:rsidRPr="00FB76EE" w:rsidRDefault="00BC2A3B" w:rsidP="00C60F29">
            <w:pPr>
              <w:pStyle w:val="BodyText"/>
              <w:jc w:val="both"/>
              <w:rPr>
                <w:rFonts w:ascii="Arial Narrow" w:hAnsi="Arial Narrow"/>
                <w:b/>
                <w:sz w:val="22"/>
                <w:szCs w:val="22"/>
              </w:rPr>
            </w:pPr>
          </w:p>
        </w:tc>
      </w:tr>
    </w:tbl>
    <w:p w:rsidR="00C60F29" w:rsidRPr="00FB76EE" w:rsidRDefault="00C60F29" w:rsidP="00BC2A3B">
      <w:pPr>
        <w:pStyle w:val="BodyText"/>
        <w:jc w:val="both"/>
        <w:rPr>
          <w:rFonts w:ascii="Arial Narrow" w:hAnsi="Arial Narrow"/>
          <w:sz w:val="22"/>
          <w:szCs w:val="22"/>
          <w:lang w:val="en-US"/>
        </w:rPr>
      </w:pPr>
    </w:p>
    <w:p w:rsidR="00C60F29" w:rsidRPr="00FB76EE" w:rsidRDefault="00C60F29" w:rsidP="00BC2A3B">
      <w:pPr>
        <w:pStyle w:val="BodyText"/>
        <w:jc w:val="both"/>
        <w:rPr>
          <w:rFonts w:ascii="Arial Narrow" w:hAnsi="Arial Narrow"/>
          <w:sz w:val="22"/>
          <w:szCs w:val="22"/>
          <w:lang w:val="en-US"/>
        </w:rPr>
      </w:pPr>
    </w:p>
    <w:p w:rsidR="00BC2A3B" w:rsidRPr="00FB76EE" w:rsidRDefault="00BC2A3B" w:rsidP="00BC2A3B">
      <w:pPr>
        <w:pStyle w:val="BodyText"/>
        <w:jc w:val="both"/>
        <w:rPr>
          <w:rFonts w:ascii="Arial Narrow" w:hAnsi="Arial Narrow"/>
          <w:sz w:val="22"/>
          <w:szCs w:val="22"/>
          <w:lang w:val="en-US"/>
        </w:rPr>
      </w:pPr>
    </w:p>
    <w:p w:rsidR="00BC2A3B" w:rsidRPr="00FB76EE" w:rsidRDefault="00BC2A3B" w:rsidP="00BC2A3B">
      <w:pPr>
        <w:pStyle w:val="BodyText"/>
        <w:jc w:val="both"/>
        <w:rPr>
          <w:rFonts w:ascii="Arial Narrow" w:hAnsi="Arial Narrow"/>
          <w:sz w:val="22"/>
          <w:szCs w:val="22"/>
          <w:lang w:val="en-US"/>
        </w:rPr>
      </w:pPr>
      <w:r w:rsidRPr="00FB76EE">
        <w:rPr>
          <w:rFonts w:ascii="Arial Narrow" w:hAnsi="Arial Narrow"/>
          <w:sz w:val="22"/>
          <w:szCs w:val="22"/>
          <w:lang w:val="en-US"/>
        </w:rPr>
        <w:t>Indicate mitigation measures to manage the potential impacts listed above:</w:t>
      </w:r>
    </w:p>
    <w:p w:rsidR="00BC2A3B" w:rsidRPr="00FB76EE" w:rsidRDefault="00BC2A3B" w:rsidP="00BC2A3B">
      <w:pPr>
        <w:pStyle w:val="BodyText"/>
        <w:jc w:val="both"/>
        <w:rPr>
          <w:rFonts w:ascii="Arial Narrow" w:hAnsi="Arial Narrow"/>
          <w:sz w:val="22"/>
          <w:szCs w:val="22"/>
          <w:lang w:val="en-US"/>
        </w:rPr>
      </w:pPr>
    </w:p>
    <w:tbl>
      <w:tblPr>
        <w:tblW w:w="8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68"/>
        <w:gridCol w:w="4478"/>
      </w:tblGrid>
      <w:tr w:rsidR="00BC2A3B" w:rsidRPr="00FB76EE" w:rsidTr="00992612">
        <w:trPr>
          <w:trHeight w:val="125"/>
        </w:trPr>
        <w:tc>
          <w:tcPr>
            <w:tcW w:w="4068" w:type="dxa"/>
            <w:tcBorders>
              <w:top w:val="nil"/>
              <w:left w:val="nil"/>
              <w:bottom w:val="single" w:sz="4" w:space="0" w:color="auto"/>
              <w:right w:val="nil"/>
            </w:tcBorders>
          </w:tcPr>
          <w:p w:rsidR="00BC2A3B" w:rsidRPr="00FB76EE" w:rsidRDefault="00BC2A3B" w:rsidP="00C27AF3">
            <w:pPr>
              <w:jc w:val="both"/>
              <w:rPr>
                <w:rFonts w:ascii="Arial Narrow" w:hAnsi="Arial Narrow" w:cs="Arial"/>
                <w:b/>
                <w:bCs/>
                <w:sz w:val="22"/>
                <w:szCs w:val="22"/>
              </w:rPr>
            </w:pPr>
            <w:r w:rsidRPr="00FB76EE">
              <w:rPr>
                <w:rFonts w:ascii="Arial Narrow" w:hAnsi="Arial Narrow" w:cs="Arial"/>
                <w:b/>
                <w:bCs/>
                <w:sz w:val="22"/>
                <w:szCs w:val="22"/>
              </w:rPr>
              <w:t>Alternative S1</w:t>
            </w:r>
          </w:p>
        </w:tc>
        <w:tc>
          <w:tcPr>
            <w:tcW w:w="4478" w:type="dxa"/>
            <w:tcBorders>
              <w:top w:val="nil"/>
              <w:left w:val="nil"/>
              <w:bottom w:val="single" w:sz="4" w:space="0" w:color="auto"/>
              <w:right w:val="nil"/>
            </w:tcBorders>
          </w:tcPr>
          <w:p w:rsidR="00BC2A3B" w:rsidRPr="00FB76EE" w:rsidRDefault="00BC2A3B" w:rsidP="00C27AF3">
            <w:pPr>
              <w:jc w:val="both"/>
              <w:rPr>
                <w:rFonts w:ascii="Arial Narrow" w:hAnsi="Arial Narrow" w:cs="Arial"/>
                <w:b/>
                <w:bCs/>
                <w:sz w:val="22"/>
                <w:szCs w:val="22"/>
              </w:rPr>
            </w:pPr>
            <w:r w:rsidRPr="00FB76EE">
              <w:rPr>
                <w:rFonts w:ascii="Arial Narrow" w:hAnsi="Arial Narrow" w:cs="Arial"/>
                <w:b/>
                <w:bCs/>
                <w:sz w:val="22"/>
                <w:szCs w:val="22"/>
              </w:rPr>
              <w:t>Alternative S2</w:t>
            </w:r>
          </w:p>
        </w:tc>
      </w:tr>
      <w:tr w:rsidR="00BC2A3B" w:rsidRPr="00FB76EE" w:rsidTr="00992612">
        <w:trPr>
          <w:trHeight w:val="2079"/>
        </w:trPr>
        <w:tc>
          <w:tcPr>
            <w:tcW w:w="4068" w:type="dxa"/>
            <w:tcBorders>
              <w:top w:val="single" w:sz="4" w:space="0" w:color="auto"/>
            </w:tcBorders>
          </w:tcPr>
          <w:p w:rsidR="0072760E" w:rsidRPr="00FB76EE" w:rsidRDefault="0072760E" w:rsidP="00C60F29">
            <w:pPr>
              <w:autoSpaceDE w:val="0"/>
              <w:autoSpaceDN w:val="0"/>
              <w:adjustRightInd w:val="0"/>
              <w:rPr>
                <w:rFonts w:ascii="Arial Narrow" w:hAnsi="Arial Narrow" w:cs="Arial"/>
                <w:color w:val="000000" w:themeColor="text1"/>
                <w:sz w:val="22"/>
                <w:szCs w:val="22"/>
              </w:rPr>
            </w:pPr>
            <w:r w:rsidRPr="00FB76EE">
              <w:rPr>
                <w:rFonts w:ascii="Arial Narrow" w:hAnsi="Arial Narrow" w:cs="Arial"/>
                <w:color w:val="000000" w:themeColor="text1"/>
                <w:sz w:val="22"/>
                <w:szCs w:val="22"/>
              </w:rPr>
              <w:t>Implement an audit / monitoring programme to ensure that rehabilitation efforts are successful to ensure that risks such as erosion are avoided.</w:t>
            </w:r>
          </w:p>
          <w:p w:rsidR="00C60F29" w:rsidRPr="00FB76EE" w:rsidRDefault="00C60F29" w:rsidP="00486614">
            <w:pPr>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 xml:space="preserve">The </w:t>
            </w:r>
            <w:r w:rsidR="00546489">
              <w:rPr>
                <w:rFonts w:ascii="Arial Narrow" w:hAnsi="Arial Narrow"/>
                <w:bCs/>
                <w:color w:val="000000" w:themeColor="text1"/>
                <w:sz w:val="22"/>
                <w:szCs w:val="22"/>
              </w:rPr>
              <w:t>Road</w:t>
            </w:r>
            <w:r w:rsidR="002375A7" w:rsidRPr="00FB76EE">
              <w:rPr>
                <w:rFonts w:ascii="Arial Narrow" w:hAnsi="Arial Narrow" w:cs="Arial"/>
                <w:color w:val="000000" w:themeColor="text1"/>
                <w:sz w:val="22"/>
                <w:szCs w:val="22"/>
              </w:rPr>
              <w:t xml:space="preserve"> </w:t>
            </w:r>
            <w:r w:rsidR="0072760E" w:rsidRPr="00FB76EE">
              <w:rPr>
                <w:rFonts w:ascii="Arial Narrow" w:hAnsi="Arial Narrow" w:cs="Arial"/>
                <w:color w:val="000000" w:themeColor="text1"/>
                <w:sz w:val="22"/>
                <w:szCs w:val="22"/>
              </w:rPr>
              <w:t>should be monitored at least on</w:t>
            </w:r>
            <w:r w:rsidR="009874BA" w:rsidRPr="00FB76EE">
              <w:rPr>
                <w:rFonts w:ascii="Arial Narrow" w:hAnsi="Arial Narrow" w:cs="Arial"/>
                <w:color w:val="000000" w:themeColor="text1"/>
                <w:sz w:val="22"/>
                <w:szCs w:val="22"/>
              </w:rPr>
              <w:t>c</w:t>
            </w:r>
            <w:r w:rsidR="0072760E" w:rsidRPr="00FB76EE">
              <w:rPr>
                <w:rFonts w:ascii="Arial Narrow" w:hAnsi="Arial Narrow" w:cs="Arial"/>
                <w:color w:val="000000" w:themeColor="text1"/>
                <w:sz w:val="22"/>
                <w:szCs w:val="22"/>
              </w:rPr>
              <w:t>e a year to monitor their operating condition.</w:t>
            </w:r>
          </w:p>
          <w:p w:rsidR="007A5F86" w:rsidRPr="00FB76EE" w:rsidRDefault="00486614" w:rsidP="00486614">
            <w:pPr>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 xml:space="preserve">Implement community awareness </w:t>
            </w:r>
          </w:p>
          <w:p w:rsidR="00486614" w:rsidRPr="00FB76EE" w:rsidRDefault="00486614" w:rsidP="00486614">
            <w:pPr>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programme for improved management of litter;</w:t>
            </w:r>
          </w:p>
          <w:p w:rsidR="00486614" w:rsidRPr="00FB76EE" w:rsidRDefault="00486614" w:rsidP="00486614">
            <w:pPr>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 xml:space="preserve">Implement a vegetation control and littering </w:t>
            </w:r>
            <w:r w:rsidRPr="00FB76EE">
              <w:rPr>
                <w:rFonts w:ascii="Arial Narrow" w:hAnsi="Arial Narrow" w:cs="Arial"/>
                <w:color w:val="000000" w:themeColor="text1"/>
                <w:sz w:val="22"/>
                <w:szCs w:val="22"/>
              </w:rPr>
              <w:lastRenderedPageBreak/>
              <w:t>clean-up programme or incorp</w:t>
            </w:r>
            <w:r w:rsidR="00424589" w:rsidRPr="00FB76EE">
              <w:rPr>
                <w:rFonts w:ascii="Arial Narrow" w:hAnsi="Arial Narrow" w:cs="Arial"/>
                <w:color w:val="000000" w:themeColor="text1"/>
                <w:sz w:val="22"/>
                <w:szCs w:val="22"/>
              </w:rPr>
              <w:t>orate requirements within the</w:t>
            </w:r>
            <w:r w:rsidRPr="00FB76EE">
              <w:rPr>
                <w:rFonts w:ascii="Arial Narrow" w:hAnsi="Arial Narrow" w:cs="Arial"/>
                <w:color w:val="000000" w:themeColor="text1"/>
                <w:sz w:val="22"/>
                <w:szCs w:val="22"/>
              </w:rPr>
              <w:t xml:space="preserve"> Municipality budget / responsibilities;</w:t>
            </w:r>
          </w:p>
          <w:p w:rsidR="00BC2A3B" w:rsidRPr="00FB76EE" w:rsidRDefault="00486614" w:rsidP="00486614">
            <w:pPr>
              <w:jc w:val="both"/>
              <w:rPr>
                <w:rFonts w:ascii="Arial Narrow" w:hAnsi="Arial Narrow" w:cs="Arial"/>
                <w:sz w:val="22"/>
                <w:szCs w:val="22"/>
              </w:rPr>
            </w:pPr>
            <w:r w:rsidRPr="00FB76EE">
              <w:rPr>
                <w:rFonts w:ascii="Arial Narrow" w:hAnsi="Arial Narrow" w:cs="Arial"/>
                <w:color w:val="000000" w:themeColor="text1"/>
                <w:sz w:val="22"/>
                <w:szCs w:val="22"/>
              </w:rPr>
              <w:t>Implement an audit / monitoring programme to ensure that rehabilitation efforts are successful to ensure that risks such as erosion are avoided.</w:t>
            </w:r>
          </w:p>
        </w:tc>
        <w:tc>
          <w:tcPr>
            <w:tcW w:w="4478" w:type="dxa"/>
            <w:tcBorders>
              <w:top w:val="single" w:sz="4" w:space="0" w:color="auto"/>
            </w:tcBorders>
            <w:shd w:val="clear" w:color="auto" w:fill="000000"/>
          </w:tcPr>
          <w:p w:rsidR="00BC2A3B" w:rsidRPr="00FB76EE" w:rsidRDefault="00BC2A3B" w:rsidP="00C27AF3">
            <w:pPr>
              <w:jc w:val="both"/>
              <w:rPr>
                <w:rFonts w:ascii="Arial Narrow" w:hAnsi="Arial Narrow" w:cs="Arial"/>
                <w:sz w:val="22"/>
                <w:szCs w:val="22"/>
              </w:rPr>
            </w:pPr>
          </w:p>
        </w:tc>
      </w:tr>
    </w:tbl>
    <w:p w:rsidR="00BC2A3B" w:rsidRPr="00FB76EE" w:rsidRDefault="00BC2A3B" w:rsidP="00BC2A3B">
      <w:pPr>
        <w:jc w:val="both"/>
        <w:rPr>
          <w:rFonts w:ascii="Arial Narrow" w:hAnsi="Arial Narrow" w:cs="Arial"/>
          <w:sz w:val="22"/>
          <w:szCs w:val="22"/>
        </w:rPr>
      </w:pPr>
    </w:p>
    <w:p w:rsidR="00BC2A3B" w:rsidRPr="00FB76EE" w:rsidRDefault="00BC2A3B" w:rsidP="00622099">
      <w:pPr>
        <w:pStyle w:val="BalloonText"/>
        <w:numPr>
          <w:ilvl w:val="0"/>
          <w:numId w:val="17"/>
        </w:numPr>
        <w:jc w:val="both"/>
        <w:rPr>
          <w:rFonts w:ascii="Arial Narrow" w:hAnsi="Arial Narrow" w:cs="Arial"/>
          <w:b/>
          <w:sz w:val="22"/>
          <w:szCs w:val="22"/>
        </w:rPr>
      </w:pPr>
      <w:r w:rsidRPr="00FB76EE">
        <w:rPr>
          <w:rFonts w:ascii="Arial Narrow" w:hAnsi="Arial Narrow" w:cs="Arial"/>
          <w:b/>
          <w:sz w:val="22"/>
          <w:szCs w:val="22"/>
        </w:rPr>
        <w:t>Process, technology, layout or other alternatives</w:t>
      </w:r>
    </w:p>
    <w:p w:rsidR="00BC2A3B" w:rsidRPr="00FB76EE" w:rsidRDefault="00BC2A3B" w:rsidP="00BC2A3B">
      <w:pPr>
        <w:pStyle w:val="BalloonText"/>
        <w:jc w:val="both"/>
        <w:rPr>
          <w:rFonts w:ascii="Arial Narrow" w:hAnsi="Arial Narrow" w:cs="Arial"/>
          <w:sz w:val="22"/>
          <w:szCs w:val="22"/>
        </w:rPr>
      </w:pPr>
    </w:p>
    <w:p w:rsidR="00BC2A3B" w:rsidRPr="00FB76EE" w:rsidRDefault="00BC2A3B" w:rsidP="00BC2A3B">
      <w:pPr>
        <w:pStyle w:val="BodyText"/>
        <w:jc w:val="both"/>
        <w:rPr>
          <w:rFonts w:ascii="Arial Narrow" w:hAnsi="Arial Narrow"/>
          <w:sz w:val="22"/>
          <w:szCs w:val="22"/>
          <w:lang w:val="en-US"/>
        </w:rPr>
      </w:pPr>
      <w:r w:rsidRPr="00FB76EE">
        <w:rPr>
          <w:rFonts w:ascii="Arial Narrow" w:hAnsi="Arial Narrow"/>
          <w:sz w:val="22"/>
          <w:szCs w:val="22"/>
        </w:rPr>
        <w:t>L</w:t>
      </w:r>
      <w:r w:rsidRPr="00FB76EE">
        <w:rPr>
          <w:rFonts w:ascii="Arial Narrow" w:hAnsi="Arial Narrow"/>
          <w:sz w:val="22"/>
          <w:szCs w:val="22"/>
          <w:lang w:val="en-US"/>
        </w:rPr>
        <w:t xml:space="preserve">ist the impacts associated with process, technology, layout or other alternatives that are likely to occur during the operational phase (please list impacts associated with each alternative separately): </w:t>
      </w:r>
    </w:p>
    <w:p w:rsidR="00BC2A3B" w:rsidRPr="00FB76EE" w:rsidRDefault="00BC2A3B" w:rsidP="00BC2A3B">
      <w:pPr>
        <w:pStyle w:val="BodyText"/>
        <w:jc w:val="both"/>
        <w:rPr>
          <w:rFonts w:ascii="Arial Narrow" w:hAnsi="Arial Narrow"/>
          <w:sz w:val="22"/>
          <w:szCs w:val="22"/>
          <w:lang w:val="en-US"/>
        </w:rPr>
      </w:pPr>
    </w:p>
    <w:tbl>
      <w:tblPr>
        <w:tblW w:w="0" w:type="auto"/>
        <w:tblLook w:val="0000"/>
      </w:tblPr>
      <w:tblGrid>
        <w:gridCol w:w="8525"/>
      </w:tblGrid>
      <w:tr w:rsidR="00BC2A3B" w:rsidRPr="00FB76EE">
        <w:tc>
          <w:tcPr>
            <w:tcW w:w="8525" w:type="dxa"/>
            <w:tcBorders>
              <w:bottom w:val="single" w:sz="4" w:space="0" w:color="auto"/>
            </w:tcBorders>
          </w:tcPr>
          <w:p w:rsidR="00BC2A3B" w:rsidRPr="00FB76EE" w:rsidRDefault="00BC2A3B" w:rsidP="00C27AF3">
            <w:pPr>
              <w:pStyle w:val="BodyText"/>
              <w:jc w:val="both"/>
              <w:rPr>
                <w:rFonts w:ascii="Arial Narrow" w:hAnsi="Arial Narrow"/>
                <w:b/>
                <w:sz w:val="22"/>
                <w:szCs w:val="22"/>
              </w:rPr>
            </w:pPr>
            <w:r w:rsidRPr="00FB76EE">
              <w:rPr>
                <w:rFonts w:ascii="Arial Narrow" w:hAnsi="Arial Narrow"/>
                <w:b/>
                <w:sz w:val="22"/>
                <w:szCs w:val="22"/>
              </w:rPr>
              <w:t>Alternative A1 (preferred alternative)</w:t>
            </w:r>
          </w:p>
        </w:tc>
      </w:tr>
      <w:tr w:rsidR="00BC2A3B" w:rsidRPr="00FB76EE">
        <w:tc>
          <w:tcPr>
            <w:tcW w:w="8525" w:type="dxa"/>
            <w:tcBorders>
              <w:top w:val="single" w:sz="4" w:space="0" w:color="auto"/>
              <w:left w:val="single" w:sz="4" w:space="0" w:color="auto"/>
              <w:bottom w:val="single" w:sz="4" w:space="0" w:color="auto"/>
              <w:right w:val="single" w:sz="4" w:space="0" w:color="auto"/>
            </w:tcBorders>
          </w:tcPr>
          <w:p w:rsidR="0072760E" w:rsidRPr="00FB76EE" w:rsidRDefault="0072760E" w:rsidP="0072760E">
            <w:pPr>
              <w:pStyle w:val="BodyText"/>
              <w:jc w:val="both"/>
              <w:rPr>
                <w:rFonts w:ascii="Arial Narrow" w:hAnsi="Arial Narrow"/>
                <w:b/>
                <w:i/>
                <w:iCs/>
                <w:color w:val="000000" w:themeColor="text1"/>
                <w:sz w:val="22"/>
                <w:szCs w:val="22"/>
              </w:rPr>
            </w:pPr>
            <w:r w:rsidRPr="00FB76EE">
              <w:rPr>
                <w:rFonts w:ascii="Arial Narrow" w:hAnsi="Arial Narrow"/>
                <w:b/>
                <w:i/>
                <w:iCs/>
                <w:color w:val="000000" w:themeColor="text1"/>
                <w:sz w:val="22"/>
                <w:szCs w:val="22"/>
              </w:rPr>
              <w:t>Direct impacts:</w:t>
            </w:r>
          </w:p>
          <w:p w:rsidR="0072760E" w:rsidRPr="00FB76EE" w:rsidRDefault="00B551E7" w:rsidP="0072760E">
            <w:pPr>
              <w:pStyle w:val="BodyText"/>
              <w:numPr>
                <w:ilvl w:val="0"/>
                <w:numId w:val="26"/>
              </w:numPr>
              <w:tabs>
                <w:tab w:val="clear" w:pos="1440"/>
                <w:tab w:val="num" w:pos="360"/>
              </w:tabs>
              <w:ind w:left="360"/>
              <w:jc w:val="both"/>
              <w:rPr>
                <w:rFonts w:ascii="Arial Narrow" w:hAnsi="Arial Narrow"/>
                <w:b/>
                <w:i/>
                <w:iCs/>
                <w:color w:val="000000" w:themeColor="text1"/>
                <w:sz w:val="22"/>
                <w:szCs w:val="22"/>
              </w:rPr>
            </w:pPr>
            <w:r w:rsidRPr="00FB76EE">
              <w:rPr>
                <w:rFonts w:ascii="Arial Narrow" w:hAnsi="Arial Narrow"/>
                <w:bCs/>
                <w:color w:val="000000" w:themeColor="text1"/>
                <w:sz w:val="22"/>
                <w:szCs w:val="22"/>
              </w:rPr>
              <w:t xml:space="preserve">Natural </w:t>
            </w:r>
            <w:r w:rsidR="0072760E" w:rsidRPr="00FB76EE">
              <w:rPr>
                <w:rFonts w:ascii="Arial Narrow" w:hAnsi="Arial Narrow"/>
                <w:bCs/>
                <w:color w:val="000000" w:themeColor="text1"/>
                <w:sz w:val="22"/>
                <w:szCs w:val="22"/>
              </w:rPr>
              <w:t>Resource consumption during maintenance</w:t>
            </w:r>
            <w:r w:rsidRPr="00FB76EE">
              <w:rPr>
                <w:rFonts w:ascii="Arial Narrow" w:hAnsi="Arial Narrow"/>
                <w:bCs/>
                <w:color w:val="000000" w:themeColor="text1"/>
                <w:sz w:val="22"/>
                <w:szCs w:val="22"/>
              </w:rPr>
              <w:t xml:space="preserve"> </w:t>
            </w:r>
            <w:r w:rsidR="00424589" w:rsidRPr="00FB76EE">
              <w:rPr>
                <w:rFonts w:ascii="Arial Narrow" w:hAnsi="Arial Narrow"/>
                <w:bCs/>
                <w:color w:val="000000" w:themeColor="text1"/>
                <w:sz w:val="22"/>
                <w:szCs w:val="22"/>
              </w:rPr>
              <w:t>in the area</w:t>
            </w:r>
          </w:p>
          <w:p w:rsidR="00424589" w:rsidRPr="00FB76EE" w:rsidRDefault="00424589" w:rsidP="0072760E">
            <w:pPr>
              <w:pStyle w:val="BodyText"/>
              <w:numPr>
                <w:ilvl w:val="0"/>
                <w:numId w:val="26"/>
              </w:numPr>
              <w:tabs>
                <w:tab w:val="clear" w:pos="1440"/>
                <w:tab w:val="num" w:pos="360"/>
              </w:tabs>
              <w:ind w:left="360"/>
              <w:jc w:val="both"/>
              <w:rPr>
                <w:rFonts w:ascii="Arial Narrow" w:hAnsi="Arial Narrow"/>
                <w:b/>
                <w:i/>
                <w:iCs/>
                <w:color w:val="000000" w:themeColor="text1"/>
                <w:sz w:val="22"/>
                <w:szCs w:val="22"/>
              </w:rPr>
            </w:pPr>
            <w:r w:rsidRPr="00FB76EE">
              <w:rPr>
                <w:rFonts w:ascii="Arial Narrow" w:hAnsi="Arial Narrow"/>
                <w:bCs/>
                <w:color w:val="000000" w:themeColor="text1"/>
                <w:sz w:val="22"/>
                <w:szCs w:val="22"/>
              </w:rPr>
              <w:t>Stream contamination</w:t>
            </w:r>
          </w:p>
          <w:p w:rsidR="00424589" w:rsidRPr="00FB76EE" w:rsidRDefault="00424589" w:rsidP="0072760E">
            <w:pPr>
              <w:pStyle w:val="BodyText"/>
              <w:numPr>
                <w:ilvl w:val="0"/>
                <w:numId w:val="26"/>
              </w:numPr>
              <w:tabs>
                <w:tab w:val="clear" w:pos="1440"/>
                <w:tab w:val="num" w:pos="360"/>
              </w:tabs>
              <w:ind w:left="360"/>
              <w:jc w:val="both"/>
              <w:rPr>
                <w:rFonts w:ascii="Arial Narrow" w:hAnsi="Arial Narrow"/>
                <w:b/>
                <w:i/>
                <w:iCs/>
                <w:color w:val="000000" w:themeColor="text1"/>
                <w:sz w:val="22"/>
                <w:szCs w:val="22"/>
              </w:rPr>
            </w:pPr>
            <w:r w:rsidRPr="00FB76EE">
              <w:rPr>
                <w:rFonts w:ascii="Arial Narrow" w:hAnsi="Arial Narrow"/>
                <w:bCs/>
                <w:color w:val="000000" w:themeColor="text1"/>
                <w:sz w:val="22"/>
                <w:szCs w:val="22"/>
              </w:rPr>
              <w:t>Vegetation clearance</w:t>
            </w:r>
          </w:p>
          <w:p w:rsidR="0072760E" w:rsidRPr="00FB76EE" w:rsidRDefault="0072760E" w:rsidP="0072760E">
            <w:pPr>
              <w:pStyle w:val="BodyText"/>
              <w:numPr>
                <w:ilvl w:val="0"/>
                <w:numId w:val="26"/>
              </w:numPr>
              <w:tabs>
                <w:tab w:val="clear" w:pos="1440"/>
                <w:tab w:val="num" w:pos="360"/>
              </w:tabs>
              <w:ind w:left="360"/>
              <w:jc w:val="both"/>
              <w:rPr>
                <w:rFonts w:ascii="Arial Narrow" w:hAnsi="Arial Narrow"/>
                <w:bCs/>
                <w:color w:val="000000" w:themeColor="text1"/>
                <w:sz w:val="22"/>
                <w:szCs w:val="22"/>
              </w:rPr>
            </w:pPr>
            <w:r w:rsidRPr="00FB76EE">
              <w:rPr>
                <w:rFonts w:ascii="Arial Narrow" w:hAnsi="Arial Narrow"/>
                <w:bCs/>
                <w:color w:val="000000" w:themeColor="text1"/>
                <w:sz w:val="22"/>
                <w:szCs w:val="22"/>
              </w:rPr>
              <w:t>Protection of sensitive environment and public inf</w:t>
            </w:r>
            <w:r w:rsidR="00C60F29" w:rsidRPr="00FB76EE">
              <w:rPr>
                <w:rFonts w:ascii="Arial Narrow" w:hAnsi="Arial Narrow"/>
                <w:bCs/>
                <w:color w:val="000000" w:themeColor="text1"/>
                <w:sz w:val="22"/>
                <w:szCs w:val="22"/>
              </w:rPr>
              <w:t>rastructure against future flooding</w:t>
            </w:r>
            <w:r w:rsidRPr="00FB76EE">
              <w:rPr>
                <w:rFonts w:ascii="Arial Narrow" w:hAnsi="Arial Narrow"/>
                <w:bCs/>
                <w:color w:val="000000" w:themeColor="text1"/>
                <w:sz w:val="22"/>
                <w:szCs w:val="22"/>
              </w:rPr>
              <w:t xml:space="preserve"> events.</w:t>
            </w:r>
          </w:p>
          <w:p w:rsidR="0072760E" w:rsidRPr="00FB76EE" w:rsidRDefault="0072760E" w:rsidP="0072760E">
            <w:pPr>
              <w:pStyle w:val="BodyText"/>
              <w:jc w:val="both"/>
              <w:rPr>
                <w:rFonts w:ascii="Arial Narrow" w:hAnsi="Arial Narrow"/>
                <w:b/>
                <w:i/>
                <w:iCs/>
                <w:color w:val="000000" w:themeColor="text1"/>
                <w:sz w:val="22"/>
                <w:szCs w:val="22"/>
              </w:rPr>
            </w:pPr>
            <w:r w:rsidRPr="00FB76EE">
              <w:rPr>
                <w:rFonts w:ascii="Arial Narrow" w:hAnsi="Arial Narrow"/>
                <w:b/>
                <w:i/>
                <w:iCs/>
                <w:color w:val="000000" w:themeColor="text1"/>
                <w:sz w:val="22"/>
                <w:szCs w:val="22"/>
              </w:rPr>
              <w:t>Indirect impacts:</w:t>
            </w:r>
          </w:p>
          <w:p w:rsidR="0072760E" w:rsidRPr="00FB76EE" w:rsidRDefault="00424589" w:rsidP="00424589">
            <w:pPr>
              <w:pStyle w:val="BodyText"/>
              <w:numPr>
                <w:ilvl w:val="0"/>
                <w:numId w:val="26"/>
              </w:numPr>
              <w:tabs>
                <w:tab w:val="clear" w:pos="1440"/>
                <w:tab w:val="num" w:pos="360"/>
              </w:tabs>
              <w:ind w:left="360"/>
              <w:jc w:val="both"/>
              <w:rPr>
                <w:rFonts w:ascii="Arial Narrow" w:hAnsi="Arial Narrow"/>
                <w:bCs/>
                <w:color w:val="000000" w:themeColor="text1"/>
                <w:sz w:val="22"/>
                <w:szCs w:val="22"/>
              </w:rPr>
            </w:pPr>
            <w:r w:rsidRPr="00FB76EE">
              <w:rPr>
                <w:rFonts w:ascii="Arial Narrow" w:hAnsi="Arial Narrow"/>
                <w:bCs/>
                <w:color w:val="000000" w:themeColor="text1"/>
                <w:sz w:val="22"/>
                <w:szCs w:val="22"/>
              </w:rPr>
              <w:t>soil erosion</w:t>
            </w:r>
          </w:p>
          <w:p w:rsidR="00424589" w:rsidRPr="00FB76EE" w:rsidRDefault="00424589" w:rsidP="00424589">
            <w:pPr>
              <w:pStyle w:val="BodyText"/>
              <w:numPr>
                <w:ilvl w:val="0"/>
                <w:numId w:val="26"/>
              </w:numPr>
              <w:tabs>
                <w:tab w:val="clear" w:pos="1440"/>
                <w:tab w:val="num" w:pos="360"/>
              </w:tabs>
              <w:ind w:left="360"/>
              <w:jc w:val="both"/>
              <w:rPr>
                <w:rFonts w:ascii="Arial Narrow" w:hAnsi="Arial Narrow"/>
                <w:bCs/>
                <w:color w:val="000000" w:themeColor="text1"/>
                <w:sz w:val="22"/>
                <w:szCs w:val="22"/>
              </w:rPr>
            </w:pPr>
            <w:r w:rsidRPr="00FB76EE">
              <w:rPr>
                <w:rFonts w:ascii="Arial Narrow" w:hAnsi="Arial Narrow"/>
                <w:bCs/>
                <w:color w:val="000000" w:themeColor="text1"/>
                <w:sz w:val="22"/>
                <w:szCs w:val="22"/>
              </w:rPr>
              <w:t xml:space="preserve">flooding </w:t>
            </w:r>
          </w:p>
          <w:p w:rsidR="00424589" w:rsidRPr="00FB76EE" w:rsidRDefault="00424589" w:rsidP="00424589">
            <w:pPr>
              <w:pStyle w:val="BodyText"/>
              <w:numPr>
                <w:ilvl w:val="0"/>
                <w:numId w:val="26"/>
              </w:numPr>
              <w:tabs>
                <w:tab w:val="clear" w:pos="1440"/>
                <w:tab w:val="num" w:pos="360"/>
              </w:tabs>
              <w:ind w:left="360"/>
              <w:jc w:val="both"/>
              <w:rPr>
                <w:rFonts w:ascii="Arial Narrow" w:hAnsi="Arial Narrow"/>
                <w:bCs/>
                <w:color w:val="000000" w:themeColor="text1"/>
                <w:sz w:val="22"/>
                <w:szCs w:val="22"/>
              </w:rPr>
            </w:pPr>
            <w:r w:rsidRPr="00FB76EE">
              <w:rPr>
                <w:rFonts w:ascii="Arial Narrow" w:hAnsi="Arial Narrow"/>
                <w:bCs/>
                <w:color w:val="000000" w:themeColor="text1"/>
                <w:sz w:val="22"/>
                <w:szCs w:val="22"/>
              </w:rPr>
              <w:t>pollution</w:t>
            </w:r>
          </w:p>
          <w:p w:rsidR="0072760E" w:rsidRPr="00FB76EE" w:rsidRDefault="0072760E" w:rsidP="0072760E">
            <w:pPr>
              <w:pStyle w:val="BodyText"/>
              <w:jc w:val="both"/>
              <w:rPr>
                <w:rFonts w:ascii="Arial Narrow" w:hAnsi="Arial Narrow"/>
                <w:b/>
                <w:i/>
                <w:iCs/>
                <w:color w:val="000000" w:themeColor="text1"/>
                <w:sz w:val="22"/>
                <w:szCs w:val="22"/>
              </w:rPr>
            </w:pPr>
            <w:r w:rsidRPr="00FB76EE">
              <w:rPr>
                <w:rFonts w:ascii="Arial Narrow" w:hAnsi="Arial Narrow"/>
                <w:b/>
                <w:i/>
                <w:iCs/>
                <w:color w:val="000000" w:themeColor="text1"/>
                <w:sz w:val="22"/>
                <w:szCs w:val="22"/>
              </w:rPr>
              <w:t>Cumulative impacts:</w:t>
            </w:r>
          </w:p>
          <w:p w:rsidR="0072760E" w:rsidRPr="00FB76EE" w:rsidRDefault="00424589" w:rsidP="00C60F29">
            <w:pPr>
              <w:numPr>
                <w:ilvl w:val="0"/>
                <w:numId w:val="26"/>
              </w:numPr>
              <w:tabs>
                <w:tab w:val="clear" w:pos="1440"/>
                <w:tab w:val="num" w:pos="360"/>
              </w:tabs>
              <w:ind w:left="360"/>
              <w:rPr>
                <w:rFonts w:ascii="Arial Narrow" w:hAnsi="Arial Narrow" w:cs="Arial"/>
                <w:color w:val="000000" w:themeColor="text1"/>
                <w:sz w:val="22"/>
                <w:szCs w:val="22"/>
              </w:rPr>
            </w:pPr>
            <w:r w:rsidRPr="00FB76EE">
              <w:rPr>
                <w:rFonts w:ascii="Arial Narrow" w:hAnsi="Arial Narrow"/>
                <w:color w:val="000000" w:themeColor="text1"/>
                <w:sz w:val="22"/>
                <w:szCs w:val="22"/>
              </w:rPr>
              <w:t>Increase</w:t>
            </w:r>
            <w:r w:rsidR="0072760E" w:rsidRPr="00FB76EE">
              <w:rPr>
                <w:rFonts w:ascii="Arial Narrow" w:hAnsi="Arial Narrow"/>
                <w:color w:val="000000" w:themeColor="text1"/>
                <w:sz w:val="22"/>
                <w:szCs w:val="22"/>
              </w:rPr>
              <w:t xml:space="preserve"> maintenance costs.</w:t>
            </w:r>
          </w:p>
          <w:p w:rsidR="00C60F29" w:rsidRPr="00FB76EE" w:rsidRDefault="00424589" w:rsidP="00C60F29">
            <w:pPr>
              <w:numPr>
                <w:ilvl w:val="0"/>
                <w:numId w:val="26"/>
              </w:numPr>
              <w:tabs>
                <w:tab w:val="clear" w:pos="1440"/>
                <w:tab w:val="num" w:pos="360"/>
              </w:tabs>
              <w:ind w:left="360"/>
              <w:rPr>
                <w:rFonts w:ascii="Arial Narrow" w:hAnsi="Arial Narrow" w:cs="Arial"/>
                <w:color w:val="000000" w:themeColor="text1"/>
                <w:sz w:val="22"/>
                <w:szCs w:val="22"/>
              </w:rPr>
            </w:pPr>
            <w:r w:rsidRPr="00FB76EE">
              <w:rPr>
                <w:rFonts w:ascii="Arial Narrow" w:hAnsi="Arial Narrow" w:cs="Arial"/>
                <w:color w:val="000000" w:themeColor="text1"/>
                <w:sz w:val="22"/>
                <w:szCs w:val="22"/>
              </w:rPr>
              <w:t>decrease socio-economic and environmental benefits</w:t>
            </w:r>
          </w:p>
          <w:p w:rsidR="00C60F29" w:rsidRPr="00FB76EE" w:rsidRDefault="00C60F29" w:rsidP="009874BA">
            <w:pPr>
              <w:ind w:left="360"/>
              <w:rPr>
                <w:rFonts w:ascii="Arial Narrow" w:hAnsi="Arial Narrow" w:cs="Arial"/>
                <w:color w:val="0000FF"/>
                <w:sz w:val="22"/>
                <w:szCs w:val="22"/>
              </w:rPr>
            </w:pPr>
          </w:p>
          <w:p w:rsidR="00BC2A3B" w:rsidRPr="00FB76EE" w:rsidRDefault="00BC2A3B" w:rsidP="00486614">
            <w:pPr>
              <w:pStyle w:val="BodyText"/>
              <w:jc w:val="both"/>
              <w:rPr>
                <w:rFonts w:ascii="Arial Narrow" w:hAnsi="Arial Narrow"/>
                <w:b/>
                <w:sz w:val="22"/>
                <w:szCs w:val="22"/>
              </w:rPr>
            </w:pPr>
          </w:p>
        </w:tc>
      </w:tr>
      <w:tr w:rsidR="00BC2A3B" w:rsidRPr="00FB76EE" w:rsidTr="00486614">
        <w:tc>
          <w:tcPr>
            <w:tcW w:w="8525" w:type="dxa"/>
            <w:tcBorders>
              <w:top w:val="single" w:sz="4" w:space="0" w:color="auto"/>
              <w:bottom w:val="single" w:sz="4" w:space="0" w:color="auto"/>
            </w:tcBorders>
          </w:tcPr>
          <w:p w:rsidR="00BC2A3B" w:rsidRPr="00FB76EE" w:rsidRDefault="00BC2A3B" w:rsidP="00C27AF3">
            <w:pPr>
              <w:pStyle w:val="BodyText"/>
              <w:jc w:val="both"/>
              <w:rPr>
                <w:rFonts w:ascii="Arial Narrow" w:hAnsi="Arial Narrow"/>
                <w:b/>
                <w:sz w:val="22"/>
                <w:szCs w:val="22"/>
              </w:rPr>
            </w:pPr>
            <w:r w:rsidRPr="00FB76EE">
              <w:rPr>
                <w:rFonts w:ascii="Arial Narrow" w:hAnsi="Arial Narrow"/>
                <w:b/>
                <w:sz w:val="22"/>
                <w:szCs w:val="22"/>
              </w:rPr>
              <w:t>Alternative A2</w:t>
            </w:r>
          </w:p>
        </w:tc>
      </w:tr>
      <w:tr w:rsidR="00BC2A3B" w:rsidRPr="00FB76EE" w:rsidTr="00486614">
        <w:tc>
          <w:tcPr>
            <w:tcW w:w="8525" w:type="dxa"/>
            <w:tcBorders>
              <w:top w:val="single" w:sz="4" w:space="0" w:color="auto"/>
              <w:left w:val="single" w:sz="4" w:space="0" w:color="auto"/>
              <w:bottom w:val="single" w:sz="4" w:space="0" w:color="auto"/>
              <w:right w:val="single" w:sz="4" w:space="0" w:color="auto"/>
            </w:tcBorders>
            <w:shd w:val="clear" w:color="auto" w:fill="000000"/>
          </w:tcPr>
          <w:p w:rsidR="00BC2A3B" w:rsidRPr="00FB76EE" w:rsidRDefault="00BC2A3B" w:rsidP="00C27AF3">
            <w:pPr>
              <w:pStyle w:val="BodyText"/>
              <w:jc w:val="both"/>
              <w:rPr>
                <w:rFonts w:ascii="Arial Narrow" w:hAnsi="Arial Narrow"/>
                <w:b/>
                <w:i/>
                <w:iCs/>
                <w:sz w:val="22"/>
                <w:szCs w:val="22"/>
              </w:rPr>
            </w:pPr>
            <w:r w:rsidRPr="00FB76EE">
              <w:rPr>
                <w:rFonts w:ascii="Arial Narrow" w:hAnsi="Arial Narrow"/>
                <w:b/>
                <w:i/>
                <w:iCs/>
                <w:sz w:val="22"/>
                <w:szCs w:val="22"/>
              </w:rPr>
              <w:t>Direct impacts:</w:t>
            </w:r>
          </w:p>
          <w:p w:rsidR="00BC2A3B" w:rsidRPr="00FB76EE" w:rsidRDefault="00BC2A3B" w:rsidP="00C27AF3">
            <w:pPr>
              <w:pStyle w:val="BodyText"/>
              <w:jc w:val="both"/>
              <w:rPr>
                <w:rFonts w:ascii="Arial Narrow" w:hAnsi="Arial Narrow"/>
                <w:bCs/>
                <w:sz w:val="22"/>
                <w:szCs w:val="22"/>
              </w:rPr>
            </w:pPr>
          </w:p>
          <w:p w:rsidR="00BC2A3B" w:rsidRPr="00FB76EE" w:rsidRDefault="00BC2A3B" w:rsidP="00C27AF3">
            <w:pPr>
              <w:pStyle w:val="BodyText"/>
              <w:jc w:val="both"/>
              <w:rPr>
                <w:rFonts w:ascii="Arial Narrow" w:hAnsi="Arial Narrow"/>
                <w:b/>
                <w:i/>
                <w:iCs/>
                <w:sz w:val="22"/>
                <w:szCs w:val="22"/>
              </w:rPr>
            </w:pPr>
            <w:r w:rsidRPr="00FB76EE">
              <w:rPr>
                <w:rFonts w:ascii="Arial Narrow" w:hAnsi="Arial Narrow"/>
                <w:b/>
                <w:i/>
                <w:iCs/>
                <w:sz w:val="22"/>
                <w:szCs w:val="22"/>
              </w:rPr>
              <w:t>Indirect impacts:</w:t>
            </w:r>
          </w:p>
          <w:p w:rsidR="00BC2A3B" w:rsidRPr="00FB76EE" w:rsidRDefault="00BC2A3B" w:rsidP="00C27AF3">
            <w:pPr>
              <w:pStyle w:val="BodyText"/>
              <w:jc w:val="both"/>
              <w:rPr>
                <w:rFonts w:ascii="Arial Narrow" w:hAnsi="Arial Narrow"/>
                <w:bCs/>
                <w:sz w:val="22"/>
                <w:szCs w:val="22"/>
              </w:rPr>
            </w:pPr>
          </w:p>
          <w:p w:rsidR="00BC2A3B" w:rsidRPr="00FB76EE" w:rsidRDefault="00BC2A3B" w:rsidP="00C27AF3">
            <w:pPr>
              <w:pStyle w:val="BodyText"/>
              <w:jc w:val="both"/>
              <w:rPr>
                <w:rFonts w:ascii="Arial Narrow" w:hAnsi="Arial Narrow"/>
                <w:b/>
                <w:i/>
                <w:iCs/>
                <w:sz w:val="22"/>
                <w:szCs w:val="22"/>
              </w:rPr>
            </w:pPr>
            <w:r w:rsidRPr="00FB76EE">
              <w:rPr>
                <w:rFonts w:ascii="Arial Narrow" w:hAnsi="Arial Narrow"/>
                <w:b/>
                <w:i/>
                <w:iCs/>
                <w:sz w:val="22"/>
                <w:szCs w:val="22"/>
              </w:rPr>
              <w:t>Cumulative impacts:</w:t>
            </w:r>
          </w:p>
          <w:p w:rsidR="00BC2A3B" w:rsidRPr="00FB76EE" w:rsidRDefault="00BC2A3B" w:rsidP="00C27AF3">
            <w:pPr>
              <w:pStyle w:val="BodyText"/>
              <w:jc w:val="both"/>
              <w:rPr>
                <w:rFonts w:ascii="Arial Narrow" w:hAnsi="Arial Narrow"/>
                <w:b/>
                <w:sz w:val="22"/>
                <w:szCs w:val="22"/>
              </w:rPr>
            </w:pPr>
          </w:p>
        </w:tc>
      </w:tr>
      <w:tr w:rsidR="00BC2A3B" w:rsidRPr="00FB76EE">
        <w:tc>
          <w:tcPr>
            <w:tcW w:w="8525" w:type="dxa"/>
            <w:tcBorders>
              <w:top w:val="single" w:sz="4" w:space="0" w:color="auto"/>
              <w:bottom w:val="single" w:sz="4" w:space="0" w:color="auto"/>
            </w:tcBorders>
          </w:tcPr>
          <w:p w:rsidR="00BC2A3B" w:rsidRPr="00FB76EE" w:rsidRDefault="00BC2A3B" w:rsidP="00C27AF3">
            <w:pPr>
              <w:pStyle w:val="BodyText"/>
              <w:jc w:val="both"/>
              <w:rPr>
                <w:rFonts w:ascii="Arial Narrow" w:hAnsi="Arial Narrow"/>
                <w:b/>
                <w:sz w:val="22"/>
                <w:szCs w:val="22"/>
              </w:rPr>
            </w:pPr>
            <w:r w:rsidRPr="00FB76EE">
              <w:rPr>
                <w:rFonts w:ascii="Arial Narrow" w:hAnsi="Arial Narrow"/>
                <w:b/>
                <w:sz w:val="22"/>
                <w:szCs w:val="22"/>
              </w:rPr>
              <w:t>No-go alternative (compulsory)</w:t>
            </w:r>
          </w:p>
        </w:tc>
      </w:tr>
      <w:tr w:rsidR="00BC2A3B" w:rsidRPr="00FB76EE">
        <w:tc>
          <w:tcPr>
            <w:tcW w:w="8525" w:type="dxa"/>
            <w:tcBorders>
              <w:top w:val="single" w:sz="4" w:space="0" w:color="auto"/>
              <w:left w:val="single" w:sz="4" w:space="0" w:color="auto"/>
              <w:bottom w:val="single" w:sz="4" w:space="0" w:color="auto"/>
              <w:right w:val="single" w:sz="4" w:space="0" w:color="auto"/>
            </w:tcBorders>
          </w:tcPr>
          <w:p w:rsidR="0072760E" w:rsidRPr="00FB76EE" w:rsidRDefault="0072760E" w:rsidP="0072760E">
            <w:pPr>
              <w:pStyle w:val="BodyText"/>
              <w:jc w:val="both"/>
              <w:rPr>
                <w:rFonts w:ascii="Arial Narrow" w:hAnsi="Arial Narrow"/>
                <w:b/>
                <w:i/>
                <w:iCs/>
                <w:color w:val="000000" w:themeColor="text1"/>
                <w:sz w:val="22"/>
                <w:szCs w:val="22"/>
              </w:rPr>
            </w:pPr>
            <w:r w:rsidRPr="00FB76EE">
              <w:rPr>
                <w:rFonts w:ascii="Arial Narrow" w:hAnsi="Arial Narrow"/>
                <w:b/>
                <w:i/>
                <w:iCs/>
                <w:color w:val="000000" w:themeColor="text1"/>
                <w:sz w:val="22"/>
                <w:szCs w:val="22"/>
              </w:rPr>
              <w:t>Direct impacts:</w:t>
            </w:r>
          </w:p>
          <w:p w:rsidR="0072760E" w:rsidRPr="00FB76EE" w:rsidRDefault="0072760E" w:rsidP="0072760E">
            <w:pPr>
              <w:pStyle w:val="BodyText"/>
              <w:numPr>
                <w:ilvl w:val="0"/>
                <w:numId w:val="27"/>
              </w:numPr>
              <w:tabs>
                <w:tab w:val="clear" w:pos="1440"/>
                <w:tab w:val="num" w:pos="360"/>
              </w:tabs>
              <w:ind w:left="360"/>
              <w:jc w:val="both"/>
              <w:rPr>
                <w:rFonts w:ascii="Arial Narrow" w:hAnsi="Arial Narrow"/>
                <w:iCs/>
                <w:color w:val="000000" w:themeColor="text1"/>
                <w:sz w:val="22"/>
                <w:szCs w:val="22"/>
              </w:rPr>
            </w:pPr>
            <w:r w:rsidRPr="00FB76EE">
              <w:rPr>
                <w:rFonts w:ascii="Arial Narrow" w:hAnsi="Arial Narrow"/>
                <w:iCs/>
                <w:color w:val="000000" w:themeColor="text1"/>
                <w:sz w:val="22"/>
                <w:szCs w:val="22"/>
              </w:rPr>
              <w:t xml:space="preserve">Unsafe public amenities and social infrastructure.  </w:t>
            </w:r>
          </w:p>
          <w:p w:rsidR="0072760E" w:rsidRPr="00FB76EE" w:rsidRDefault="0072760E" w:rsidP="0072760E">
            <w:pPr>
              <w:pStyle w:val="BodyText"/>
              <w:numPr>
                <w:ilvl w:val="0"/>
                <w:numId w:val="27"/>
              </w:numPr>
              <w:tabs>
                <w:tab w:val="clear" w:pos="1440"/>
                <w:tab w:val="num" w:pos="360"/>
              </w:tabs>
              <w:ind w:left="360"/>
              <w:jc w:val="both"/>
              <w:rPr>
                <w:rFonts w:ascii="Arial Narrow" w:hAnsi="Arial Narrow"/>
                <w:iCs/>
                <w:color w:val="000000" w:themeColor="text1"/>
                <w:sz w:val="22"/>
                <w:szCs w:val="22"/>
              </w:rPr>
            </w:pPr>
            <w:r w:rsidRPr="00FB76EE">
              <w:rPr>
                <w:rFonts w:ascii="Arial Narrow" w:hAnsi="Arial Narrow"/>
                <w:iCs/>
                <w:color w:val="000000" w:themeColor="text1"/>
                <w:sz w:val="22"/>
                <w:szCs w:val="22"/>
              </w:rPr>
              <w:t>Negative visual / aesthetic impacts.</w:t>
            </w:r>
          </w:p>
          <w:p w:rsidR="00C60F29" w:rsidRPr="00FB76EE" w:rsidRDefault="00C60F29" w:rsidP="00424589">
            <w:pPr>
              <w:pStyle w:val="BodyText"/>
              <w:numPr>
                <w:ilvl w:val="0"/>
                <w:numId w:val="27"/>
              </w:numPr>
              <w:tabs>
                <w:tab w:val="clear" w:pos="1440"/>
                <w:tab w:val="num" w:pos="360"/>
              </w:tabs>
              <w:ind w:left="360"/>
              <w:jc w:val="both"/>
              <w:rPr>
                <w:rFonts w:ascii="Arial Narrow" w:hAnsi="Arial Narrow"/>
                <w:iCs/>
                <w:color w:val="000000" w:themeColor="text1"/>
                <w:sz w:val="22"/>
                <w:szCs w:val="22"/>
              </w:rPr>
            </w:pPr>
            <w:r w:rsidRPr="00FB76EE">
              <w:rPr>
                <w:rFonts w:ascii="Arial Narrow" w:hAnsi="Arial Narrow"/>
                <w:iCs/>
                <w:color w:val="000000" w:themeColor="text1"/>
                <w:sz w:val="22"/>
                <w:szCs w:val="22"/>
              </w:rPr>
              <w:t xml:space="preserve">Poor social infrastructure.  </w:t>
            </w:r>
          </w:p>
          <w:p w:rsidR="0072760E" w:rsidRPr="00FB76EE" w:rsidRDefault="0072760E" w:rsidP="0072760E">
            <w:pPr>
              <w:pStyle w:val="BodyText"/>
              <w:jc w:val="both"/>
              <w:rPr>
                <w:rFonts w:ascii="Arial Narrow" w:hAnsi="Arial Narrow"/>
                <w:b/>
                <w:i/>
                <w:iCs/>
                <w:color w:val="000000" w:themeColor="text1"/>
                <w:sz w:val="22"/>
                <w:szCs w:val="22"/>
              </w:rPr>
            </w:pPr>
            <w:r w:rsidRPr="00FB76EE">
              <w:rPr>
                <w:rFonts w:ascii="Arial Narrow" w:hAnsi="Arial Narrow"/>
                <w:b/>
                <w:i/>
                <w:iCs/>
                <w:color w:val="000000" w:themeColor="text1"/>
                <w:sz w:val="22"/>
                <w:szCs w:val="22"/>
              </w:rPr>
              <w:t>Indirect impacts:</w:t>
            </w:r>
          </w:p>
          <w:p w:rsidR="0072760E" w:rsidRPr="00FB76EE" w:rsidRDefault="0072760E" w:rsidP="0072760E">
            <w:pPr>
              <w:pStyle w:val="BodyText"/>
              <w:numPr>
                <w:ilvl w:val="0"/>
                <w:numId w:val="27"/>
              </w:numPr>
              <w:tabs>
                <w:tab w:val="clear" w:pos="1440"/>
                <w:tab w:val="num" w:pos="360"/>
              </w:tabs>
              <w:ind w:left="360"/>
              <w:jc w:val="both"/>
              <w:rPr>
                <w:rFonts w:ascii="Arial Narrow" w:hAnsi="Arial Narrow"/>
                <w:iCs/>
                <w:color w:val="000000" w:themeColor="text1"/>
                <w:sz w:val="22"/>
                <w:szCs w:val="22"/>
              </w:rPr>
            </w:pPr>
            <w:r w:rsidRPr="00FB76EE">
              <w:rPr>
                <w:rFonts w:ascii="Arial Narrow" w:hAnsi="Arial Narrow"/>
                <w:iCs/>
                <w:color w:val="000000" w:themeColor="text1"/>
                <w:sz w:val="22"/>
                <w:szCs w:val="22"/>
              </w:rPr>
              <w:t>Liability for</w:t>
            </w:r>
            <w:r w:rsidR="00C60F29" w:rsidRPr="00FB76EE">
              <w:rPr>
                <w:rFonts w:ascii="Arial Narrow" w:hAnsi="Arial Narrow"/>
                <w:iCs/>
                <w:color w:val="000000" w:themeColor="text1"/>
                <w:sz w:val="22"/>
                <w:szCs w:val="22"/>
              </w:rPr>
              <w:t xml:space="preserve"> accidents as a result of lack of</w:t>
            </w:r>
            <w:r w:rsidRPr="00FB76EE">
              <w:rPr>
                <w:rFonts w:ascii="Arial Narrow" w:hAnsi="Arial Narrow"/>
                <w:iCs/>
                <w:color w:val="000000" w:themeColor="text1"/>
                <w:sz w:val="22"/>
                <w:szCs w:val="22"/>
              </w:rPr>
              <w:t xml:space="preserve"> infrastructure.</w:t>
            </w:r>
          </w:p>
          <w:p w:rsidR="0072760E" w:rsidRPr="00FB76EE" w:rsidRDefault="0072760E" w:rsidP="0072760E">
            <w:pPr>
              <w:pStyle w:val="BodyText"/>
              <w:numPr>
                <w:ilvl w:val="0"/>
                <w:numId w:val="27"/>
              </w:numPr>
              <w:tabs>
                <w:tab w:val="clear" w:pos="1440"/>
                <w:tab w:val="num" w:pos="360"/>
              </w:tabs>
              <w:ind w:left="360"/>
              <w:jc w:val="both"/>
              <w:rPr>
                <w:rFonts w:ascii="Arial Narrow" w:hAnsi="Arial Narrow"/>
                <w:iCs/>
                <w:color w:val="000000" w:themeColor="text1"/>
                <w:sz w:val="22"/>
                <w:szCs w:val="22"/>
              </w:rPr>
            </w:pPr>
            <w:r w:rsidRPr="00FB76EE">
              <w:rPr>
                <w:rFonts w:ascii="Arial Narrow" w:hAnsi="Arial Narrow"/>
                <w:iCs/>
                <w:color w:val="000000" w:themeColor="text1"/>
                <w:sz w:val="22"/>
                <w:szCs w:val="22"/>
              </w:rPr>
              <w:t>Community outrage due to poor state of facilities.</w:t>
            </w:r>
          </w:p>
          <w:p w:rsidR="0072760E" w:rsidRPr="00FB76EE" w:rsidRDefault="0072760E" w:rsidP="0072760E">
            <w:pPr>
              <w:pStyle w:val="BodyText"/>
              <w:jc w:val="both"/>
              <w:rPr>
                <w:rFonts w:ascii="Arial Narrow" w:hAnsi="Arial Narrow"/>
                <w:b/>
                <w:i/>
                <w:iCs/>
                <w:color w:val="000000" w:themeColor="text1"/>
                <w:sz w:val="22"/>
                <w:szCs w:val="22"/>
              </w:rPr>
            </w:pPr>
            <w:r w:rsidRPr="00FB76EE">
              <w:rPr>
                <w:rFonts w:ascii="Arial Narrow" w:hAnsi="Arial Narrow"/>
                <w:b/>
                <w:i/>
                <w:iCs/>
                <w:color w:val="000000" w:themeColor="text1"/>
                <w:sz w:val="22"/>
                <w:szCs w:val="22"/>
              </w:rPr>
              <w:t>Cumulative impacts:</w:t>
            </w:r>
          </w:p>
          <w:p w:rsidR="0072760E" w:rsidRPr="00FB76EE" w:rsidRDefault="0072760E" w:rsidP="0072760E">
            <w:pPr>
              <w:pStyle w:val="BodyText"/>
              <w:numPr>
                <w:ilvl w:val="0"/>
                <w:numId w:val="27"/>
              </w:numPr>
              <w:tabs>
                <w:tab w:val="clear" w:pos="1440"/>
                <w:tab w:val="num" w:pos="360"/>
              </w:tabs>
              <w:ind w:left="360"/>
              <w:jc w:val="both"/>
              <w:rPr>
                <w:rFonts w:ascii="Arial Narrow" w:hAnsi="Arial Narrow"/>
                <w:color w:val="000000" w:themeColor="text1"/>
                <w:sz w:val="22"/>
                <w:szCs w:val="22"/>
              </w:rPr>
            </w:pPr>
            <w:r w:rsidRPr="00FB76EE">
              <w:rPr>
                <w:rFonts w:ascii="Arial Narrow" w:hAnsi="Arial Narrow"/>
                <w:color w:val="000000" w:themeColor="text1"/>
                <w:sz w:val="22"/>
                <w:szCs w:val="22"/>
              </w:rPr>
              <w:t>Long term continued erosion and its resultant negative impacts</w:t>
            </w:r>
            <w:r w:rsidR="00424589" w:rsidRPr="00FB76EE">
              <w:rPr>
                <w:rFonts w:ascii="Arial Narrow" w:hAnsi="Arial Narrow"/>
                <w:color w:val="000000" w:themeColor="text1"/>
                <w:sz w:val="22"/>
                <w:szCs w:val="22"/>
              </w:rPr>
              <w:t xml:space="preserve"> on the </w:t>
            </w:r>
            <w:r w:rsidR="007A5F86" w:rsidRPr="00FB76EE">
              <w:rPr>
                <w:rFonts w:ascii="Arial Narrow" w:hAnsi="Arial Narrow"/>
                <w:color w:val="000000" w:themeColor="text1"/>
                <w:sz w:val="22"/>
                <w:szCs w:val="22"/>
              </w:rPr>
              <w:t>environment</w:t>
            </w:r>
            <w:r w:rsidRPr="00FB76EE">
              <w:rPr>
                <w:rFonts w:ascii="Arial Narrow" w:hAnsi="Arial Narrow"/>
                <w:color w:val="000000" w:themeColor="text1"/>
                <w:sz w:val="22"/>
                <w:szCs w:val="22"/>
              </w:rPr>
              <w:t>;</w:t>
            </w:r>
          </w:p>
          <w:p w:rsidR="00C60F29" w:rsidRPr="00FB76EE" w:rsidRDefault="0072760E" w:rsidP="00486614">
            <w:pPr>
              <w:pStyle w:val="BodyText"/>
              <w:numPr>
                <w:ilvl w:val="0"/>
                <w:numId w:val="27"/>
              </w:numPr>
              <w:tabs>
                <w:tab w:val="clear" w:pos="1440"/>
                <w:tab w:val="num" w:pos="360"/>
              </w:tabs>
              <w:ind w:left="360"/>
              <w:jc w:val="both"/>
              <w:rPr>
                <w:rFonts w:ascii="Arial Narrow" w:hAnsi="Arial Narrow"/>
                <w:color w:val="000000" w:themeColor="text1"/>
                <w:sz w:val="22"/>
                <w:szCs w:val="22"/>
              </w:rPr>
            </w:pPr>
            <w:r w:rsidRPr="00FB76EE">
              <w:rPr>
                <w:rFonts w:ascii="Arial Narrow" w:hAnsi="Arial Narrow"/>
                <w:color w:val="000000" w:themeColor="text1"/>
                <w:sz w:val="22"/>
                <w:szCs w:val="22"/>
              </w:rPr>
              <w:t>Negative socio-economic impacts ;</w:t>
            </w:r>
          </w:p>
          <w:p w:rsidR="0072760E" w:rsidRPr="00FB76EE" w:rsidRDefault="0072760E" w:rsidP="00486614">
            <w:pPr>
              <w:pStyle w:val="BodyText"/>
              <w:numPr>
                <w:ilvl w:val="0"/>
                <w:numId w:val="27"/>
              </w:numPr>
              <w:tabs>
                <w:tab w:val="clear" w:pos="1440"/>
                <w:tab w:val="num" w:pos="360"/>
              </w:tabs>
              <w:ind w:left="360"/>
              <w:jc w:val="both"/>
              <w:rPr>
                <w:rFonts w:ascii="Arial Narrow" w:hAnsi="Arial Narrow"/>
                <w:color w:val="000000" w:themeColor="text1"/>
                <w:sz w:val="22"/>
                <w:szCs w:val="22"/>
              </w:rPr>
            </w:pPr>
            <w:r w:rsidRPr="00FB76EE">
              <w:rPr>
                <w:rFonts w:ascii="Arial Narrow" w:hAnsi="Arial Narrow"/>
                <w:color w:val="000000" w:themeColor="text1"/>
                <w:sz w:val="22"/>
                <w:szCs w:val="22"/>
              </w:rPr>
              <w:t>Increased financial costs to remedy the negative environmental and social impacts.</w:t>
            </w:r>
          </w:p>
          <w:p w:rsidR="00BC2A3B" w:rsidRPr="00FB76EE" w:rsidRDefault="00BC2A3B" w:rsidP="00C60F29">
            <w:pPr>
              <w:pStyle w:val="BodyText"/>
              <w:jc w:val="both"/>
              <w:rPr>
                <w:rFonts w:ascii="Arial Narrow" w:hAnsi="Arial Narrow"/>
                <w:b/>
                <w:sz w:val="22"/>
                <w:szCs w:val="22"/>
              </w:rPr>
            </w:pPr>
          </w:p>
        </w:tc>
      </w:tr>
    </w:tbl>
    <w:p w:rsidR="00C60F29" w:rsidRPr="00FB76EE" w:rsidRDefault="00C60F29" w:rsidP="00BC2A3B">
      <w:pPr>
        <w:pStyle w:val="BodyText"/>
        <w:jc w:val="both"/>
        <w:rPr>
          <w:rFonts w:ascii="Arial Narrow" w:hAnsi="Arial Narrow"/>
          <w:sz w:val="22"/>
          <w:szCs w:val="22"/>
          <w:lang w:val="en-US"/>
        </w:rPr>
      </w:pPr>
    </w:p>
    <w:p w:rsidR="00C60F29" w:rsidRPr="00FB76EE" w:rsidRDefault="00C60F29" w:rsidP="00BC2A3B">
      <w:pPr>
        <w:pStyle w:val="BodyText"/>
        <w:jc w:val="both"/>
        <w:rPr>
          <w:rFonts w:ascii="Arial Narrow" w:hAnsi="Arial Narrow"/>
          <w:sz w:val="22"/>
          <w:szCs w:val="22"/>
          <w:lang w:val="en-US"/>
        </w:rPr>
      </w:pPr>
    </w:p>
    <w:p w:rsidR="00C60F29" w:rsidRPr="00FB76EE" w:rsidRDefault="00C60F29" w:rsidP="00BC2A3B">
      <w:pPr>
        <w:pStyle w:val="BodyText"/>
        <w:jc w:val="both"/>
        <w:rPr>
          <w:rFonts w:ascii="Arial Narrow" w:hAnsi="Arial Narrow"/>
          <w:sz w:val="22"/>
          <w:szCs w:val="22"/>
          <w:lang w:val="en-US"/>
        </w:rPr>
      </w:pPr>
    </w:p>
    <w:p w:rsidR="00BC2A3B" w:rsidRPr="00FB76EE" w:rsidRDefault="00BC2A3B" w:rsidP="00BC2A3B">
      <w:pPr>
        <w:pStyle w:val="BodyText"/>
        <w:jc w:val="both"/>
        <w:rPr>
          <w:rFonts w:ascii="Arial Narrow" w:hAnsi="Arial Narrow"/>
          <w:sz w:val="22"/>
          <w:szCs w:val="22"/>
          <w:lang w:val="en-US"/>
        </w:rPr>
      </w:pPr>
      <w:r w:rsidRPr="00FB76EE">
        <w:rPr>
          <w:rFonts w:ascii="Arial Narrow" w:hAnsi="Arial Narrow"/>
          <w:sz w:val="22"/>
          <w:szCs w:val="22"/>
          <w:lang w:val="en-US"/>
        </w:rPr>
        <w:t>Indicate mitigation measures to manage the potential impacts listed above:</w:t>
      </w:r>
    </w:p>
    <w:p w:rsidR="00BC2A3B" w:rsidRPr="00FB76EE" w:rsidRDefault="00BC2A3B" w:rsidP="00BC2A3B">
      <w:pPr>
        <w:pStyle w:val="BodyText"/>
        <w:jc w:val="both"/>
        <w:rPr>
          <w:rFonts w:ascii="Arial Narrow" w:hAnsi="Arial Narrow"/>
          <w:sz w:val="22"/>
          <w:szCs w:val="22"/>
          <w:lang w:val="en-US"/>
        </w:rPr>
      </w:pPr>
    </w:p>
    <w:tbl>
      <w:tblPr>
        <w:tblW w:w="8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4104"/>
      </w:tblGrid>
      <w:tr w:rsidR="00BC2A3B" w:rsidRPr="00FB76EE" w:rsidTr="00992612">
        <w:trPr>
          <w:trHeight w:val="136"/>
        </w:trPr>
        <w:tc>
          <w:tcPr>
            <w:tcW w:w="4428" w:type="dxa"/>
            <w:tcBorders>
              <w:top w:val="nil"/>
              <w:left w:val="nil"/>
              <w:bottom w:val="single" w:sz="4" w:space="0" w:color="auto"/>
              <w:right w:val="nil"/>
            </w:tcBorders>
          </w:tcPr>
          <w:p w:rsidR="00BC2A3B" w:rsidRPr="00FB76EE" w:rsidRDefault="00BC2A3B" w:rsidP="00C27AF3">
            <w:pPr>
              <w:jc w:val="both"/>
              <w:rPr>
                <w:rFonts w:ascii="Arial Narrow" w:hAnsi="Arial Narrow" w:cs="Arial"/>
                <w:b/>
                <w:bCs/>
                <w:sz w:val="22"/>
                <w:szCs w:val="22"/>
              </w:rPr>
            </w:pPr>
            <w:r w:rsidRPr="00FB76EE">
              <w:rPr>
                <w:rFonts w:ascii="Arial Narrow" w:hAnsi="Arial Narrow" w:cs="Arial"/>
                <w:b/>
                <w:bCs/>
                <w:sz w:val="22"/>
                <w:szCs w:val="22"/>
              </w:rPr>
              <w:lastRenderedPageBreak/>
              <w:t>Alternative A1</w:t>
            </w:r>
          </w:p>
        </w:tc>
        <w:tc>
          <w:tcPr>
            <w:tcW w:w="4104" w:type="dxa"/>
            <w:tcBorders>
              <w:top w:val="nil"/>
              <w:left w:val="nil"/>
              <w:bottom w:val="single" w:sz="4" w:space="0" w:color="auto"/>
              <w:right w:val="nil"/>
            </w:tcBorders>
          </w:tcPr>
          <w:p w:rsidR="00BC2A3B" w:rsidRPr="00FB76EE" w:rsidRDefault="00BC2A3B" w:rsidP="00C27AF3">
            <w:pPr>
              <w:jc w:val="both"/>
              <w:rPr>
                <w:rFonts w:ascii="Arial Narrow" w:hAnsi="Arial Narrow" w:cs="Arial"/>
                <w:b/>
                <w:bCs/>
                <w:sz w:val="22"/>
                <w:szCs w:val="22"/>
              </w:rPr>
            </w:pPr>
            <w:r w:rsidRPr="00FB76EE">
              <w:rPr>
                <w:rFonts w:ascii="Arial Narrow" w:hAnsi="Arial Narrow" w:cs="Arial"/>
                <w:b/>
                <w:bCs/>
                <w:sz w:val="22"/>
                <w:szCs w:val="22"/>
              </w:rPr>
              <w:t>Alternative A2</w:t>
            </w:r>
          </w:p>
        </w:tc>
      </w:tr>
      <w:tr w:rsidR="00BC2A3B" w:rsidRPr="00FB76EE" w:rsidTr="00992612">
        <w:trPr>
          <w:trHeight w:val="701"/>
        </w:trPr>
        <w:tc>
          <w:tcPr>
            <w:tcW w:w="4428" w:type="dxa"/>
            <w:tcBorders>
              <w:top w:val="single" w:sz="4" w:space="0" w:color="auto"/>
            </w:tcBorders>
          </w:tcPr>
          <w:p w:rsidR="0072760E" w:rsidRPr="00FB76EE" w:rsidRDefault="0072760E" w:rsidP="0072760E">
            <w:pPr>
              <w:jc w:val="both"/>
              <w:rPr>
                <w:rFonts w:ascii="Arial Narrow" w:hAnsi="Arial Narrow" w:cs="Arial"/>
                <w:color w:val="000000" w:themeColor="text1"/>
                <w:sz w:val="22"/>
                <w:szCs w:val="22"/>
              </w:rPr>
            </w:pPr>
          </w:p>
          <w:p w:rsidR="0072760E" w:rsidRPr="00FB76EE" w:rsidRDefault="0072760E" w:rsidP="0072760E">
            <w:pPr>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Monitoring programme to ensure that rehabilitation efforts are successful to ensure that risks such as erosion and invader plant re-establishment are avoided.</w:t>
            </w:r>
          </w:p>
          <w:p w:rsidR="0072760E" w:rsidRPr="00FB76EE" w:rsidRDefault="00EE15FC" w:rsidP="00C27AF3">
            <w:pPr>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w:t>
            </w:r>
          </w:p>
          <w:p w:rsidR="00BC2A3B" w:rsidRPr="00FB76EE" w:rsidRDefault="00486614" w:rsidP="00546489">
            <w:pPr>
              <w:jc w:val="both"/>
              <w:rPr>
                <w:rFonts w:ascii="Arial Narrow" w:hAnsi="Arial Narrow" w:cs="Arial"/>
                <w:color w:val="0000FF"/>
                <w:sz w:val="22"/>
                <w:szCs w:val="22"/>
              </w:rPr>
            </w:pPr>
            <w:r w:rsidRPr="00FB76EE">
              <w:rPr>
                <w:rFonts w:ascii="Arial Narrow" w:hAnsi="Arial Narrow" w:cs="Arial"/>
                <w:color w:val="000000" w:themeColor="text1"/>
                <w:sz w:val="22"/>
                <w:szCs w:val="22"/>
              </w:rPr>
              <w:t>The municipality must ensure that the routine road maintenance is undertaken.</w:t>
            </w:r>
          </w:p>
        </w:tc>
        <w:tc>
          <w:tcPr>
            <w:tcW w:w="4104" w:type="dxa"/>
            <w:tcBorders>
              <w:top w:val="single" w:sz="4" w:space="0" w:color="auto"/>
            </w:tcBorders>
            <w:shd w:val="clear" w:color="auto" w:fill="000000"/>
          </w:tcPr>
          <w:p w:rsidR="00BC2A3B" w:rsidRPr="00FB76EE" w:rsidRDefault="00BC2A3B" w:rsidP="00C27AF3">
            <w:pPr>
              <w:jc w:val="both"/>
              <w:rPr>
                <w:rFonts w:ascii="Arial Narrow" w:hAnsi="Arial Narrow" w:cs="Arial"/>
                <w:sz w:val="22"/>
                <w:szCs w:val="22"/>
              </w:rPr>
            </w:pPr>
          </w:p>
        </w:tc>
      </w:tr>
    </w:tbl>
    <w:p w:rsidR="00BC2A3B" w:rsidRPr="00FB76EE" w:rsidRDefault="00BC2A3B" w:rsidP="00BC2A3B">
      <w:pPr>
        <w:pStyle w:val="Footer"/>
        <w:tabs>
          <w:tab w:val="clear" w:pos="4153"/>
          <w:tab w:val="clear" w:pos="8306"/>
        </w:tabs>
        <w:jc w:val="both"/>
        <w:rPr>
          <w:rFonts w:ascii="Arial Narrow" w:hAnsi="Arial Narrow" w:cs="Arial"/>
          <w:b/>
          <w:bCs/>
          <w:sz w:val="22"/>
          <w:szCs w:val="22"/>
        </w:rPr>
      </w:pPr>
    </w:p>
    <w:p w:rsidR="00BC2A3B" w:rsidRPr="00FB76EE" w:rsidRDefault="00BC2A3B" w:rsidP="00BC2A3B">
      <w:pPr>
        <w:pStyle w:val="Footer"/>
        <w:tabs>
          <w:tab w:val="clear" w:pos="4153"/>
          <w:tab w:val="clear" w:pos="8306"/>
        </w:tabs>
        <w:jc w:val="both"/>
        <w:rPr>
          <w:rFonts w:ascii="Arial Narrow" w:hAnsi="Arial Narrow" w:cs="Arial"/>
          <w:b/>
          <w:bCs/>
          <w:sz w:val="22"/>
          <w:szCs w:val="22"/>
        </w:rPr>
      </w:pPr>
    </w:p>
    <w:p w:rsidR="00BC2A3B" w:rsidRPr="00FB76EE" w:rsidRDefault="00BC2A3B" w:rsidP="00BC2A3B">
      <w:pPr>
        <w:pStyle w:val="Footer"/>
        <w:tabs>
          <w:tab w:val="clear" w:pos="4153"/>
          <w:tab w:val="clear" w:pos="8306"/>
        </w:tabs>
        <w:jc w:val="both"/>
        <w:rPr>
          <w:rFonts w:ascii="Arial Narrow" w:hAnsi="Arial Narrow" w:cs="Arial"/>
          <w:b/>
          <w:bCs/>
          <w:sz w:val="22"/>
          <w:szCs w:val="22"/>
        </w:rPr>
      </w:pPr>
    </w:p>
    <w:p w:rsidR="00BC2A3B" w:rsidRPr="00FB76EE" w:rsidRDefault="00BC2A3B" w:rsidP="00622099">
      <w:pPr>
        <w:pStyle w:val="Footer"/>
        <w:numPr>
          <w:ilvl w:val="1"/>
          <w:numId w:val="13"/>
        </w:numPr>
        <w:tabs>
          <w:tab w:val="clear" w:pos="4153"/>
          <w:tab w:val="clear" w:pos="8306"/>
        </w:tabs>
        <w:jc w:val="both"/>
        <w:rPr>
          <w:rFonts w:ascii="Arial Narrow" w:hAnsi="Arial Narrow" w:cs="Arial"/>
          <w:b/>
          <w:bCs/>
          <w:caps/>
          <w:sz w:val="22"/>
          <w:szCs w:val="22"/>
          <w:lang w:val="en-US"/>
        </w:rPr>
      </w:pPr>
      <w:r w:rsidRPr="00FB76EE">
        <w:rPr>
          <w:rFonts w:ascii="Arial Narrow" w:hAnsi="Arial Narrow" w:cs="Arial"/>
          <w:b/>
          <w:bCs/>
          <w:caps/>
          <w:sz w:val="22"/>
          <w:szCs w:val="22"/>
          <w:lang w:val="en-US"/>
        </w:rPr>
        <w:t>Impacts that may result from the decomissioning or closure phase</w:t>
      </w:r>
    </w:p>
    <w:p w:rsidR="00BC2A3B" w:rsidRPr="00FB76EE" w:rsidRDefault="00BC2A3B" w:rsidP="00BC2A3B">
      <w:pPr>
        <w:pStyle w:val="Footer"/>
        <w:tabs>
          <w:tab w:val="clear" w:pos="4153"/>
          <w:tab w:val="clear" w:pos="8306"/>
        </w:tabs>
        <w:jc w:val="both"/>
        <w:rPr>
          <w:rFonts w:ascii="Arial Narrow" w:hAnsi="Arial Narrow" w:cs="Arial"/>
          <w:b/>
          <w:bCs/>
          <w:caps/>
          <w:sz w:val="22"/>
          <w:szCs w:val="22"/>
          <w:lang w:val="en-US"/>
        </w:rPr>
      </w:pPr>
    </w:p>
    <w:p w:rsidR="0072760E" w:rsidRPr="00FB76EE" w:rsidRDefault="0072760E" w:rsidP="0072760E">
      <w:pPr>
        <w:pStyle w:val="BodyText"/>
        <w:jc w:val="both"/>
        <w:rPr>
          <w:rFonts w:ascii="Arial Narrow" w:hAnsi="Arial Narrow"/>
          <w:b/>
          <w:bCs/>
          <w:color w:val="000000" w:themeColor="text1"/>
          <w:sz w:val="22"/>
          <w:szCs w:val="22"/>
        </w:rPr>
      </w:pPr>
      <w:r w:rsidRPr="00FB76EE">
        <w:rPr>
          <w:rFonts w:ascii="Arial Narrow" w:hAnsi="Arial Narrow"/>
          <w:b/>
          <w:bCs/>
          <w:caps/>
          <w:color w:val="000000" w:themeColor="text1"/>
          <w:sz w:val="22"/>
          <w:szCs w:val="22"/>
          <w:lang w:val="en-US"/>
        </w:rPr>
        <w:t>NB:</w:t>
      </w:r>
      <w:r w:rsidRPr="00FB76EE">
        <w:rPr>
          <w:rFonts w:ascii="Arial Narrow" w:hAnsi="Arial Narrow"/>
          <w:b/>
          <w:bCs/>
          <w:color w:val="000000" w:themeColor="text1"/>
          <w:sz w:val="22"/>
          <w:szCs w:val="22"/>
        </w:rPr>
        <w:t xml:space="preserve"> Due to the positive nature of this project, the decommissioning or closure phase is not anticipated.</w:t>
      </w:r>
    </w:p>
    <w:p w:rsidR="00BC2A3B" w:rsidRPr="00FB76EE" w:rsidRDefault="00BC2A3B" w:rsidP="00BC2A3B">
      <w:pPr>
        <w:jc w:val="both"/>
        <w:rPr>
          <w:rFonts w:ascii="Arial Narrow" w:hAnsi="Arial Narrow" w:cs="Arial"/>
          <w:sz w:val="22"/>
          <w:szCs w:val="22"/>
        </w:rPr>
      </w:pPr>
    </w:p>
    <w:p w:rsidR="00BC2A3B" w:rsidRPr="00FB76EE" w:rsidRDefault="00BC2A3B" w:rsidP="00622099">
      <w:pPr>
        <w:numPr>
          <w:ilvl w:val="0"/>
          <w:numId w:val="18"/>
        </w:numPr>
        <w:jc w:val="both"/>
        <w:rPr>
          <w:rFonts w:ascii="Arial Narrow" w:hAnsi="Arial Narrow" w:cs="Arial"/>
          <w:b/>
          <w:sz w:val="22"/>
          <w:szCs w:val="22"/>
        </w:rPr>
      </w:pPr>
      <w:r w:rsidRPr="00FB76EE">
        <w:rPr>
          <w:rFonts w:ascii="Arial Narrow" w:hAnsi="Arial Narrow" w:cs="Arial"/>
          <w:b/>
          <w:sz w:val="22"/>
          <w:szCs w:val="22"/>
        </w:rPr>
        <w:t>Site alternatives</w:t>
      </w:r>
    </w:p>
    <w:p w:rsidR="00BC2A3B" w:rsidRPr="00FB76EE" w:rsidRDefault="00BC2A3B" w:rsidP="00BC2A3B">
      <w:pPr>
        <w:jc w:val="both"/>
        <w:rPr>
          <w:rFonts w:ascii="Arial Narrow" w:hAnsi="Arial Narrow" w:cs="Arial"/>
          <w:sz w:val="22"/>
          <w:szCs w:val="22"/>
        </w:rPr>
      </w:pPr>
    </w:p>
    <w:p w:rsidR="00BC2A3B" w:rsidRPr="00FB76EE" w:rsidRDefault="00BC2A3B" w:rsidP="00BC2A3B">
      <w:pPr>
        <w:pStyle w:val="BodyText"/>
        <w:jc w:val="both"/>
        <w:rPr>
          <w:rFonts w:ascii="Arial Narrow" w:hAnsi="Arial Narrow"/>
          <w:sz w:val="22"/>
          <w:szCs w:val="22"/>
          <w:lang w:val="en-US"/>
        </w:rPr>
      </w:pPr>
      <w:r w:rsidRPr="00FB76EE">
        <w:rPr>
          <w:rFonts w:ascii="Arial Narrow" w:hAnsi="Arial Narrow"/>
          <w:sz w:val="22"/>
          <w:szCs w:val="22"/>
          <w:lang w:val="en-US"/>
        </w:rPr>
        <w:t>List the potential impacts associated with site alternatives that are likely to occur during the decommissioning or closure phase:</w:t>
      </w:r>
    </w:p>
    <w:p w:rsidR="00BC2A3B" w:rsidRPr="00FB76EE" w:rsidRDefault="00BC2A3B" w:rsidP="00BC2A3B">
      <w:pPr>
        <w:pStyle w:val="BodyText"/>
        <w:jc w:val="both"/>
        <w:rPr>
          <w:rFonts w:ascii="Arial Narrow" w:hAnsi="Arial Narrow"/>
          <w:sz w:val="22"/>
          <w:szCs w:val="22"/>
          <w:lang w:val="en-US"/>
        </w:rPr>
      </w:pPr>
    </w:p>
    <w:tbl>
      <w:tblPr>
        <w:tblW w:w="0" w:type="auto"/>
        <w:tblLook w:val="0000"/>
      </w:tblPr>
      <w:tblGrid>
        <w:gridCol w:w="8525"/>
      </w:tblGrid>
      <w:tr w:rsidR="00BC2A3B" w:rsidRPr="00FB76EE" w:rsidTr="00440150">
        <w:tc>
          <w:tcPr>
            <w:tcW w:w="8525" w:type="dxa"/>
            <w:tcBorders>
              <w:bottom w:val="single" w:sz="4" w:space="0" w:color="auto"/>
            </w:tcBorders>
          </w:tcPr>
          <w:p w:rsidR="00BC2A3B" w:rsidRPr="00FB76EE" w:rsidRDefault="00BC2A3B" w:rsidP="00C27AF3">
            <w:pPr>
              <w:pStyle w:val="BodyText"/>
              <w:jc w:val="both"/>
              <w:rPr>
                <w:rFonts w:ascii="Arial Narrow" w:hAnsi="Arial Narrow"/>
                <w:b/>
                <w:sz w:val="22"/>
                <w:szCs w:val="22"/>
              </w:rPr>
            </w:pPr>
            <w:r w:rsidRPr="00FB76EE">
              <w:rPr>
                <w:rFonts w:ascii="Arial Narrow" w:hAnsi="Arial Narrow"/>
                <w:b/>
                <w:sz w:val="22"/>
                <w:szCs w:val="22"/>
              </w:rPr>
              <w:t>Alternative S1 (preferred alternative)</w:t>
            </w:r>
          </w:p>
        </w:tc>
      </w:tr>
      <w:tr w:rsidR="00BC2A3B" w:rsidRPr="00FB76EE" w:rsidTr="00440150">
        <w:tc>
          <w:tcPr>
            <w:tcW w:w="8525" w:type="dxa"/>
            <w:tcBorders>
              <w:top w:val="single" w:sz="4" w:space="0" w:color="auto"/>
              <w:left w:val="single" w:sz="4" w:space="0" w:color="auto"/>
              <w:bottom w:val="single" w:sz="4" w:space="0" w:color="auto"/>
              <w:right w:val="single" w:sz="4" w:space="0" w:color="auto"/>
            </w:tcBorders>
            <w:shd w:val="clear" w:color="auto" w:fill="000000" w:themeFill="text1"/>
          </w:tcPr>
          <w:p w:rsidR="00726088" w:rsidRPr="00FB76EE" w:rsidRDefault="00726088" w:rsidP="00726088">
            <w:pPr>
              <w:pStyle w:val="BodyText"/>
              <w:jc w:val="both"/>
              <w:rPr>
                <w:rFonts w:ascii="Arial Narrow" w:hAnsi="Arial Narrow"/>
                <w:b/>
                <w:i/>
                <w:iCs/>
                <w:color w:val="FFFFFF" w:themeColor="background1"/>
                <w:sz w:val="22"/>
                <w:szCs w:val="22"/>
              </w:rPr>
            </w:pPr>
            <w:r w:rsidRPr="00FB76EE">
              <w:rPr>
                <w:rFonts w:ascii="Arial Narrow" w:hAnsi="Arial Narrow"/>
                <w:b/>
                <w:i/>
                <w:iCs/>
                <w:color w:val="FFFFFF" w:themeColor="background1"/>
                <w:sz w:val="22"/>
                <w:szCs w:val="22"/>
              </w:rPr>
              <w:t>Direct impacts:</w:t>
            </w:r>
          </w:p>
          <w:p w:rsidR="00440150" w:rsidRPr="00FB76EE" w:rsidRDefault="00440150" w:rsidP="00726088">
            <w:pPr>
              <w:pStyle w:val="BodyText"/>
              <w:jc w:val="both"/>
              <w:rPr>
                <w:rFonts w:ascii="Arial Narrow" w:hAnsi="Arial Narrow"/>
                <w:b/>
                <w:i/>
                <w:iCs/>
                <w:color w:val="FFFFFF" w:themeColor="background1"/>
                <w:sz w:val="22"/>
                <w:szCs w:val="22"/>
              </w:rPr>
            </w:pPr>
          </w:p>
          <w:p w:rsidR="00440150" w:rsidRPr="00FB76EE" w:rsidRDefault="00440150" w:rsidP="00440150">
            <w:pPr>
              <w:pStyle w:val="BodyText"/>
              <w:jc w:val="both"/>
              <w:rPr>
                <w:rFonts w:ascii="Arial Narrow" w:hAnsi="Arial Narrow"/>
                <w:b/>
                <w:i/>
                <w:iCs/>
                <w:color w:val="FFFFFF" w:themeColor="background1"/>
                <w:sz w:val="22"/>
                <w:szCs w:val="22"/>
              </w:rPr>
            </w:pPr>
            <w:r w:rsidRPr="00FB76EE">
              <w:rPr>
                <w:rFonts w:ascii="Arial Narrow" w:hAnsi="Arial Narrow"/>
                <w:b/>
                <w:i/>
                <w:iCs/>
                <w:color w:val="FFFFFF" w:themeColor="background1"/>
                <w:sz w:val="22"/>
                <w:szCs w:val="22"/>
              </w:rPr>
              <w:t>Indirect impacts:</w:t>
            </w:r>
          </w:p>
          <w:p w:rsidR="00440150" w:rsidRPr="00FB76EE" w:rsidRDefault="00440150" w:rsidP="00440150">
            <w:pPr>
              <w:pStyle w:val="BodyText"/>
              <w:jc w:val="both"/>
              <w:rPr>
                <w:rFonts w:ascii="Arial Narrow" w:hAnsi="Arial Narrow"/>
                <w:b/>
                <w:i/>
                <w:iCs/>
                <w:color w:val="FFFFFF" w:themeColor="background1"/>
                <w:sz w:val="22"/>
                <w:szCs w:val="22"/>
              </w:rPr>
            </w:pPr>
          </w:p>
          <w:p w:rsidR="00440150" w:rsidRPr="00FB76EE" w:rsidRDefault="00440150" w:rsidP="00440150">
            <w:pPr>
              <w:pStyle w:val="BodyText"/>
              <w:jc w:val="both"/>
              <w:rPr>
                <w:rFonts w:ascii="Arial Narrow" w:hAnsi="Arial Narrow"/>
                <w:b/>
                <w:i/>
                <w:iCs/>
                <w:color w:val="FFFFFF" w:themeColor="background1"/>
                <w:sz w:val="22"/>
                <w:szCs w:val="22"/>
              </w:rPr>
            </w:pPr>
            <w:r w:rsidRPr="00FB76EE">
              <w:rPr>
                <w:rFonts w:ascii="Arial Narrow" w:hAnsi="Arial Narrow"/>
                <w:b/>
                <w:i/>
                <w:iCs/>
                <w:color w:val="FFFFFF" w:themeColor="background1"/>
                <w:sz w:val="22"/>
                <w:szCs w:val="22"/>
              </w:rPr>
              <w:t>Cumulative impacts:</w:t>
            </w:r>
          </w:p>
          <w:p w:rsidR="00440150" w:rsidRPr="00FB76EE" w:rsidRDefault="00440150" w:rsidP="00726088">
            <w:pPr>
              <w:pStyle w:val="BodyText"/>
              <w:jc w:val="both"/>
              <w:rPr>
                <w:rFonts w:ascii="Arial Narrow" w:hAnsi="Arial Narrow"/>
                <w:b/>
                <w:i/>
                <w:iCs/>
                <w:color w:val="FFFFFF" w:themeColor="background1"/>
                <w:sz w:val="22"/>
                <w:szCs w:val="22"/>
                <w:highlight w:val="yellow"/>
              </w:rPr>
            </w:pPr>
          </w:p>
          <w:p w:rsidR="00BC2A3B" w:rsidRPr="00FB76EE" w:rsidRDefault="00BC2A3B" w:rsidP="00440150">
            <w:pPr>
              <w:pStyle w:val="BodyText"/>
              <w:jc w:val="both"/>
              <w:rPr>
                <w:rFonts w:ascii="Arial Narrow" w:hAnsi="Arial Narrow"/>
                <w:b/>
                <w:sz w:val="22"/>
                <w:szCs w:val="22"/>
              </w:rPr>
            </w:pPr>
          </w:p>
        </w:tc>
      </w:tr>
      <w:tr w:rsidR="00BC2A3B" w:rsidRPr="00FB76EE" w:rsidTr="00726088">
        <w:tc>
          <w:tcPr>
            <w:tcW w:w="8525" w:type="dxa"/>
            <w:tcBorders>
              <w:top w:val="single" w:sz="4" w:space="0" w:color="auto"/>
              <w:bottom w:val="single" w:sz="4" w:space="0" w:color="auto"/>
            </w:tcBorders>
          </w:tcPr>
          <w:p w:rsidR="00BC2A3B" w:rsidRPr="00FB76EE" w:rsidRDefault="00BC2A3B" w:rsidP="00C27AF3">
            <w:pPr>
              <w:pStyle w:val="BodyText"/>
              <w:jc w:val="both"/>
              <w:rPr>
                <w:rFonts w:ascii="Arial Narrow" w:hAnsi="Arial Narrow"/>
                <w:b/>
                <w:sz w:val="22"/>
                <w:szCs w:val="22"/>
              </w:rPr>
            </w:pPr>
            <w:r w:rsidRPr="00FB76EE">
              <w:rPr>
                <w:rFonts w:ascii="Arial Narrow" w:hAnsi="Arial Narrow"/>
                <w:b/>
                <w:sz w:val="22"/>
                <w:szCs w:val="22"/>
              </w:rPr>
              <w:t>Alternative S2</w:t>
            </w:r>
          </w:p>
        </w:tc>
      </w:tr>
      <w:tr w:rsidR="00BC2A3B" w:rsidRPr="00FB76EE" w:rsidTr="00726088">
        <w:tc>
          <w:tcPr>
            <w:tcW w:w="8525" w:type="dxa"/>
            <w:tcBorders>
              <w:top w:val="single" w:sz="4" w:space="0" w:color="auto"/>
              <w:left w:val="single" w:sz="4" w:space="0" w:color="auto"/>
              <w:bottom w:val="single" w:sz="4" w:space="0" w:color="auto"/>
              <w:right w:val="single" w:sz="4" w:space="0" w:color="auto"/>
            </w:tcBorders>
            <w:shd w:val="clear" w:color="auto" w:fill="000000"/>
          </w:tcPr>
          <w:p w:rsidR="00BC2A3B" w:rsidRPr="00FB76EE" w:rsidRDefault="00BC2A3B" w:rsidP="00C27AF3">
            <w:pPr>
              <w:pStyle w:val="BodyText"/>
              <w:jc w:val="both"/>
              <w:rPr>
                <w:rFonts w:ascii="Arial Narrow" w:hAnsi="Arial Narrow"/>
                <w:b/>
                <w:i/>
                <w:iCs/>
                <w:sz w:val="22"/>
                <w:szCs w:val="22"/>
              </w:rPr>
            </w:pPr>
            <w:r w:rsidRPr="00FB76EE">
              <w:rPr>
                <w:rFonts w:ascii="Arial Narrow" w:hAnsi="Arial Narrow"/>
                <w:b/>
                <w:i/>
                <w:iCs/>
                <w:sz w:val="22"/>
                <w:szCs w:val="22"/>
              </w:rPr>
              <w:t>Direct impacts:</w:t>
            </w:r>
          </w:p>
          <w:p w:rsidR="00BC2A3B" w:rsidRPr="00FB76EE" w:rsidRDefault="00BC2A3B" w:rsidP="00C27AF3">
            <w:pPr>
              <w:pStyle w:val="BodyText"/>
              <w:jc w:val="both"/>
              <w:rPr>
                <w:rFonts w:ascii="Arial Narrow" w:hAnsi="Arial Narrow"/>
                <w:bCs/>
                <w:sz w:val="22"/>
                <w:szCs w:val="22"/>
              </w:rPr>
            </w:pPr>
          </w:p>
          <w:p w:rsidR="00BC2A3B" w:rsidRPr="00FB76EE" w:rsidRDefault="00BC2A3B" w:rsidP="00C27AF3">
            <w:pPr>
              <w:pStyle w:val="BodyText"/>
              <w:jc w:val="both"/>
              <w:rPr>
                <w:rFonts w:ascii="Arial Narrow" w:hAnsi="Arial Narrow"/>
                <w:b/>
                <w:i/>
                <w:iCs/>
                <w:sz w:val="22"/>
                <w:szCs w:val="22"/>
              </w:rPr>
            </w:pPr>
            <w:r w:rsidRPr="00FB76EE">
              <w:rPr>
                <w:rFonts w:ascii="Arial Narrow" w:hAnsi="Arial Narrow"/>
                <w:b/>
                <w:i/>
                <w:iCs/>
                <w:sz w:val="22"/>
                <w:szCs w:val="22"/>
              </w:rPr>
              <w:t>Indirect impacts:</w:t>
            </w:r>
          </w:p>
          <w:p w:rsidR="00BC2A3B" w:rsidRPr="00FB76EE" w:rsidRDefault="00BC2A3B" w:rsidP="00C27AF3">
            <w:pPr>
              <w:pStyle w:val="BodyText"/>
              <w:jc w:val="both"/>
              <w:rPr>
                <w:rFonts w:ascii="Arial Narrow" w:hAnsi="Arial Narrow"/>
                <w:bCs/>
                <w:sz w:val="22"/>
                <w:szCs w:val="22"/>
              </w:rPr>
            </w:pPr>
          </w:p>
          <w:p w:rsidR="00BC2A3B" w:rsidRPr="00FB76EE" w:rsidRDefault="00BC2A3B" w:rsidP="00C27AF3">
            <w:pPr>
              <w:pStyle w:val="BodyText"/>
              <w:jc w:val="both"/>
              <w:rPr>
                <w:rFonts w:ascii="Arial Narrow" w:hAnsi="Arial Narrow"/>
                <w:b/>
                <w:i/>
                <w:iCs/>
                <w:sz w:val="22"/>
                <w:szCs w:val="22"/>
              </w:rPr>
            </w:pPr>
            <w:r w:rsidRPr="00FB76EE">
              <w:rPr>
                <w:rFonts w:ascii="Arial Narrow" w:hAnsi="Arial Narrow"/>
                <w:b/>
                <w:i/>
                <w:iCs/>
                <w:sz w:val="22"/>
                <w:szCs w:val="22"/>
              </w:rPr>
              <w:t>Cumulative impacts:</w:t>
            </w:r>
          </w:p>
          <w:p w:rsidR="00BC2A3B" w:rsidRPr="00FB76EE" w:rsidRDefault="00BC2A3B" w:rsidP="00C27AF3">
            <w:pPr>
              <w:pStyle w:val="BodyText"/>
              <w:jc w:val="both"/>
              <w:rPr>
                <w:rFonts w:ascii="Arial Narrow" w:hAnsi="Arial Narrow"/>
                <w:b/>
                <w:sz w:val="22"/>
                <w:szCs w:val="22"/>
              </w:rPr>
            </w:pPr>
          </w:p>
        </w:tc>
      </w:tr>
    </w:tbl>
    <w:p w:rsidR="00BC2A3B" w:rsidRPr="00FB76EE" w:rsidRDefault="00BC2A3B" w:rsidP="00BC2A3B">
      <w:pPr>
        <w:rPr>
          <w:rFonts w:ascii="Arial Narrow" w:hAnsi="Arial Narrow"/>
          <w:sz w:val="22"/>
          <w:szCs w:val="22"/>
        </w:rPr>
      </w:pPr>
    </w:p>
    <w:tbl>
      <w:tblPr>
        <w:tblW w:w="0" w:type="auto"/>
        <w:tblLook w:val="0000"/>
      </w:tblPr>
      <w:tblGrid>
        <w:gridCol w:w="8525"/>
      </w:tblGrid>
      <w:tr w:rsidR="00BC2A3B" w:rsidRPr="00FB76EE" w:rsidTr="00726088">
        <w:tc>
          <w:tcPr>
            <w:tcW w:w="8525" w:type="dxa"/>
            <w:tcBorders>
              <w:top w:val="single" w:sz="4" w:space="0" w:color="auto"/>
              <w:bottom w:val="single" w:sz="4" w:space="0" w:color="auto"/>
            </w:tcBorders>
          </w:tcPr>
          <w:p w:rsidR="00BC2A3B" w:rsidRPr="00FB76EE" w:rsidRDefault="00BC2A3B" w:rsidP="00C27AF3">
            <w:pPr>
              <w:pStyle w:val="BodyText"/>
              <w:jc w:val="both"/>
              <w:rPr>
                <w:rFonts w:ascii="Arial Narrow" w:hAnsi="Arial Narrow"/>
                <w:b/>
                <w:sz w:val="22"/>
                <w:szCs w:val="22"/>
              </w:rPr>
            </w:pPr>
            <w:r w:rsidRPr="00FB76EE">
              <w:rPr>
                <w:rFonts w:ascii="Arial Narrow" w:hAnsi="Arial Narrow"/>
                <w:b/>
                <w:sz w:val="22"/>
                <w:szCs w:val="22"/>
              </w:rPr>
              <w:t>No-go alternative (compulsory)</w:t>
            </w:r>
          </w:p>
        </w:tc>
      </w:tr>
      <w:tr w:rsidR="00BC2A3B" w:rsidRPr="00FB76EE" w:rsidTr="00726088">
        <w:tc>
          <w:tcPr>
            <w:tcW w:w="8525" w:type="dxa"/>
            <w:tcBorders>
              <w:top w:val="single" w:sz="4" w:space="0" w:color="auto"/>
              <w:left w:val="single" w:sz="4" w:space="0" w:color="auto"/>
              <w:bottom w:val="single" w:sz="4" w:space="0" w:color="auto"/>
              <w:right w:val="single" w:sz="4" w:space="0" w:color="auto"/>
            </w:tcBorders>
            <w:shd w:val="clear" w:color="auto" w:fill="000000"/>
          </w:tcPr>
          <w:p w:rsidR="00BC2A3B" w:rsidRPr="00FB76EE" w:rsidRDefault="00BC2A3B" w:rsidP="00C27AF3">
            <w:pPr>
              <w:pStyle w:val="BodyText"/>
              <w:jc w:val="both"/>
              <w:rPr>
                <w:rFonts w:ascii="Arial Narrow" w:hAnsi="Arial Narrow"/>
                <w:b/>
                <w:i/>
                <w:iCs/>
                <w:sz w:val="22"/>
                <w:szCs w:val="22"/>
              </w:rPr>
            </w:pPr>
            <w:r w:rsidRPr="00FB76EE">
              <w:rPr>
                <w:rFonts w:ascii="Arial Narrow" w:hAnsi="Arial Narrow"/>
                <w:b/>
                <w:i/>
                <w:iCs/>
                <w:sz w:val="22"/>
                <w:szCs w:val="22"/>
              </w:rPr>
              <w:t>Direct impacts:</w:t>
            </w:r>
          </w:p>
          <w:p w:rsidR="00BC2A3B" w:rsidRPr="00FB76EE" w:rsidRDefault="00BC2A3B" w:rsidP="00C27AF3">
            <w:pPr>
              <w:pStyle w:val="BodyText"/>
              <w:jc w:val="both"/>
              <w:rPr>
                <w:rFonts w:ascii="Arial Narrow" w:hAnsi="Arial Narrow"/>
                <w:bCs/>
                <w:sz w:val="22"/>
                <w:szCs w:val="22"/>
              </w:rPr>
            </w:pPr>
          </w:p>
          <w:p w:rsidR="00BC2A3B" w:rsidRPr="00FB76EE" w:rsidRDefault="00BC2A3B" w:rsidP="00C27AF3">
            <w:pPr>
              <w:pStyle w:val="BodyText"/>
              <w:jc w:val="both"/>
              <w:rPr>
                <w:rFonts w:ascii="Arial Narrow" w:hAnsi="Arial Narrow"/>
                <w:b/>
                <w:i/>
                <w:iCs/>
                <w:sz w:val="22"/>
                <w:szCs w:val="22"/>
              </w:rPr>
            </w:pPr>
            <w:r w:rsidRPr="00FB76EE">
              <w:rPr>
                <w:rFonts w:ascii="Arial Narrow" w:hAnsi="Arial Narrow"/>
                <w:b/>
                <w:i/>
                <w:iCs/>
                <w:sz w:val="22"/>
                <w:szCs w:val="22"/>
              </w:rPr>
              <w:t>Indirect impacts:</w:t>
            </w:r>
          </w:p>
          <w:p w:rsidR="00BC2A3B" w:rsidRPr="00FB76EE" w:rsidRDefault="00BC2A3B" w:rsidP="00C27AF3">
            <w:pPr>
              <w:pStyle w:val="BodyText"/>
              <w:jc w:val="both"/>
              <w:rPr>
                <w:rFonts w:ascii="Arial Narrow" w:hAnsi="Arial Narrow"/>
                <w:bCs/>
                <w:sz w:val="22"/>
                <w:szCs w:val="22"/>
              </w:rPr>
            </w:pPr>
          </w:p>
          <w:p w:rsidR="00BC2A3B" w:rsidRPr="00FB76EE" w:rsidRDefault="00BC2A3B" w:rsidP="00C27AF3">
            <w:pPr>
              <w:pStyle w:val="BodyText"/>
              <w:jc w:val="both"/>
              <w:rPr>
                <w:rFonts w:ascii="Arial Narrow" w:hAnsi="Arial Narrow"/>
                <w:b/>
                <w:i/>
                <w:iCs/>
                <w:sz w:val="22"/>
                <w:szCs w:val="22"/>
              </w:rPr>
            </w:pPr>
            <w:r w:rsidRPr="00FB76EE">
              <w:rPr>
                <w:rFonts w:ascii="Arial Narrow" w:hAnsi="Arial Narrow"/>
                <w:b/>
                <w:i/>
                <w:iCs/>
                <w:sz w:val="22"/>
                <w:szCs w:val="22"/>
              </w:rPr>
              <w:t>Cumulative impacts:</w:t>
            </w:r>
          </w:p>
          <w:p w:rsidR="00BC2A3B" w:rsidRPr="00FB76EE" w:rsidRDefault="00BC2A3B" w:rsidP="00C27AF3">
            <w:pPr>
              <w:pStyle w:val="BodyText"/>
              <w:jc w:val="both"/>
              <w:rPr>
                <w:rFonts w:ascii="Arial Narrow" w:hAnsi="Arial Narrow"/>
                <w:b/>
                <w:sz w:val="22"/>
                <w:szCs w:val="22"/>
              </w:rPr>
            </w:pPr>
          </w:p>
        </w:tc>
      </w:tr>
    </w:tbl>
    <w:p w:rsidR="00BC2A3B" w:rsidRPr="00FB76EE" w:rsidRDefault="00BC2A3B" w:rsidP="00BC2A3B">
      <w:pPr>
        <w:pStyle w:val="BodyText"/>
        <w:jc w:val="both"/>
        <w:rPr>
          <w:rFonts w:ascii="Arial Narrow" w:hAnsi="Arial Narrow"/>
          <w:sz w:val="22"/>
          <w:szCs w:val="22"/>
          <w:lang w:val="en-US"/>
        </w:rPr>
      </w:pPr>
    </w:p>
    <w:p w:rsidR="00BC2A3B" w:rsidRPr="00FB76EE" w:rsidRDefault="00BC2A3B" w:rsidP="00BC2A3B">
      <w:pPr>
        <w:pStyle w:val="BodyText"/>
        <w:jc w:val="both"/>
        <w:rPr>
          <w:rFonts w:ascii="Arial Narrow" w:hAnsi="Arial Narrow"/>
          <w:sz w:val="22"/>
          <w:szCs w:val="22"/>
          <w:lang w:val="en-US"/>
        </w:rPr>
      </w:pPr>
    </w:p>
    <w:p w:rsidR="00BC2A3B" w:rsidRPr="00FB76EE" w:rsidRDefault="00BC2A3B" w:rsidP="00BC2A3B">
      <w:pPr>
        <w:pStyle w:val="BodyText"/>
        <w:jc w:val="both"/>
        <w:rPr>
          <w:rFonts w:ascii="Arial Narrow" w:hAnsi="Arial Narrow"/>
          <w:sz w:val="22"/>
          <w:szCs w:val="22"/>
          <w:lang w:val="en-US"/>
        </w:rPr>
      </w:pPr>
      <w:r w:rsidRPr="00FB76EE">
        <w:rPr>
          <w:rFonts w:ascii="Arial Narrow" w:hAnsi="Arial Narrow"/>
          <w:sz w:val="22"/>
          <w:szCs w:val="22"/>
          <w:lang w:val="en-US"/>
        </w:rPr>
        <w:t>Indicate mitigation measures to manage the potential impacts listed above:</w:t>
      </w:r>
    </w:p>
    <w:p w:rsidR="00BC2A3B" w:rsidRPr="00FB76EE" w:rsidRDefault="00BC2A3B" w:rsidP="00BC2A3B">
      <w:pPr>
        <w:pStyle w:val="BodyText"/>
        <w:jc w:val="both"/>
        <w:rPr>
          <w:rFonts w:ascii="Arial Narrow" w:hAnsi="Arial Narrow"/>
          <w:sz w:val="22"/>
          <w:szCs w:val="22"/>
          <w:lang w:val="en-US"/>
        </w:rPr>
      </w:pPr>
    </w:p>
    <w:tbl>
      <w:tblPr>
        <w:tblW w:w="8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95"/>
        <w:gridCol w:w="4297"/>
      </w:tblGrid>
      <w:tr w:rsidR="00BC2A3B" w:rsidRPr="00FB76EE" w:rsidTr="00992612">
        <w:trPr>
          <w:trHeight w:val="113"/>
        </w:trPr>
        <w:tc>
          <w:tcPr>
            <w:tcW w:w="4295" w:type="dxa"/>
            <w:tcBorders>
              <w:top w:val="nil"/>
              <w:left w:val="nil"/>
              <w:bottom w:val="single" w:sz="4" w:space="0" w:color="auto"/>
              <w:right w:val="nil"/>
            </w:tcBorders>
          </w:tcPr>
          <w:p w:rsidR="00BC2A3B" w:rsidRPr="00FB76EE" w:rsidRDefault="00BC2A3B" w:rsidP="00C27AF3">
            <w:pPr>
              <w:jc w:val="both"/>
              <w:rPr>
                <w:rFonts w:ascii="Arial Narrow" w:hAnsi="Arial Narrow" w:cs="Arial"/>
                <w:b/>
                <w:bCs/>
                <w:sz w:val="22"/>
                <w:szCs w:val="22"/>
              </w:rPr>
            </w:pPr>
            <w:r w:rsidRPr="00FB76EE">
              <w:rPr>
                <w:rFonts w:ascii="Arial Narrow" w:hAnsi="Arial Narrow" w:cs="Arial"/>
                <w:b/>
                <w:bCs/>
                <w:sz w:val="22"/>
                <w:szCs w:val="22"/>
              </w:rPr>
              <w:t>Alternative S1</w:t>
            </w:r>
          </w:p>
        </w:tc>
        <w:tc>
          <w:tcPr>
            <w:tcW w:w="4297" w:type="dxa"/>
            <w:tcBorders>
              <w:top w:val="nil"/>
              <w:left w:val="nil"/>
              <w:bottom w:val="single" w:sz="4" w:space="0" w:color="auto"/>
              <w:right w:val="nil"/>
            </w:tcBorders>
          </w:tcPr>
          <w:p w:rsidR="00BC2A3B" w:rsidRPr="00FB76EE" w:rsidRDefault="00BC2A3B" w:rsidP="00C27AF3">
            <w:pPr>
              <w:jc w:val="both"/>
              <w:rPr>
                <w:rFonts w:ascii="Arial Narrow" w:hAnsi="Arial Narrow" w:cs="Arial"/>
                <w:b/>
                <w:bCs/>
                <w:sz w:val="22"/>
                <w:szCs w:val="22"/>
              </w:rPr>
            </w:pPr>
            <w:r w:rsidRPr="00FB76EE">
              <w:rPr>
                <w:rFonts w:ascii="Arial Narrow" w:hAnsi="Arial Narrow" w:cs="Arial"/>
                <w:b/>
                <w:bCs/>
                <w:sz w:val="22"/>
                <w:szCs w:val="22"/>
              </w:rPr>
              <w:t>Alternative S2</w:t>
            </w:r>
          </w:p>
        </w:tc>
      </w:tr>
      <w:tr w:rsidR="00BC2A3B" w:rsidRPr="00FB76EE" w:rsidTr="00440150">
        <w:trPr>
          <w:trHeight w:val="485"/>
        </w:trPr>
        <w:tc>
          <w:tcPr>
            <w:tcW w:w="4295" w:type="dxa"/>
            <w:tcBorders>
              <w:top w:val="single" w:sz="4" w:space="0" w:color="auto"/>
            </w:tcBorders>
            <w:shd w:val="clear" w:color="auto" w:fill="000000" w:themeFill="text1"/>
          </w:tcPr>
          <w:p w:rsidR="00BC2A3B" w:rsidRPr="00FB76EE" w:rsidRDefault="00BC2A3B" w:rsidP="00C27AF3">
            <w:pPr>
              <w:jc w:val="both"/>
              <w:rPr>
                <w:rFonts w:ascii="Arial Narrow" w:hAnsi="Arial Narrow" w:cs="Arial"/>
                <w:sz w:val="22"/>
                <w:szCs w:val="22"/>
              </w:rPr>
            </w:pPr>
          </w:p>
        </w:tc>
        <w:tc>
          <w:tcPr>
            <w:tcW w:w="4297" w:type="dxa"/>
            <w:tcBorders>
              <w:top w:val="single" w:sz="4" w:space="0" w:color="auto"/>
            </w:tcBorders>
            <w:shd w:val="clear" w:color="auto" w:fill="000000"/>
          </w:tcPr>
          <w:p w:rsidR="00BC2A3B" w:rsidRPr="00FB76EE" w:rsidRDefault="00BC2A3B" w:rsidP="00C27AF3">
            <w:pPr>
              <w:jc w:val="both"/>
              <w:rPr>
                <w:rFonts w:ascii="Arial Narrow" w:hAnsi="Arial Narrow" w:cs="Arial"/>
                <w:sz w:val="22"/>
                <w:szCs w:val="22"/>
              </w:rPr>
            </w:pPr>
          </w:p>
        </w:tc>
      </w:tr>
    </w:tbl>
    <w:p w:rsidR="00BC2A3B" w:rsidRPr="00FB76EE" w:rsidRDefault="00BC2A3B" w:rsidP="00BC2A3B">
      <w:pPr>
        <w:jc w:val="both"/>
        <w:rPr>
          <w:rFonts w:ascii="Arial Narrow" w:hAnsi="Arial Narrow" w:cs="Arial"/>
          <w:sz w:val="22"/>
          <w:szCs w:val="22"/>
        </w:rPr>
      </w:pPr>
    </w:p>
    <w:p w:rsidR="00BC2A3B" w:rsidRPr="00FB76EE" w:rsidRDefault="00BC2A3B" w:rsidP="00622099">
      <w:pPr>
        <w:pStyle w:val="BalloonText"/>
        <w:numPr>
          <w:ilvl w:val="2"/>
          <w:numId w:val="14"/>
        </w:numPr>
        <w:tabs>
          <w:tab w:val="clear" w:pos="2340"/>
          <w:tab w:val="num" w:pos="1440"/>
        </w:tabs>
        <w:ind w:left="1440"/>
        <w:jc w:val="both"/>
        <w:rPr>
          <w:rFonts w:ascii="Arial Narrow" w:hAnsi="Arial Narrow" w:cs="Arial"/>
          <w:b/>
          <w:sz w:val="22"/>
          <w:szCs w:val="22"/>
        </w:rPr>
      </w:pPr>
      <w:r w:rsidRPr="00FB76EE">
        <w:rPr>
          <w:rFonts w:ascii="Arial Narrow" w:hAnsi="Arial Narrow" w:cs="Arial"/>
          <w:b/>
          <w:sz w:val="22"/>
          <w:szCs w:val="22"/>
        </w:rPr>
        <w:t>Process, technology, layout or other alternatives</w:t>
      </w:r>
    </w:p>
    <w:p w:rsidR="00BC2A3B" w:rsidRPr="00FB76EE" w:rsidRDefault="00BC2A3B" w:rsidP="00BC2A3B">
      <w:pPr>
        <w:pStyle w:val="BalloonText"/>
        <w:jc w:val="both"/>
        <w:rPr>
          <w:rFonts w:ascii="Arial Narrow" w:hAnsi="Arial Narrow" w:cs="Arial"/>
          <w:sz w:val="22"/>
          <w:szCs w:val="22"/>
        </w:rPr>
      </w:pPr>
    </w:p>
    <w:p w:rsidR="00BC2A3B" w:rsidRPr="00FB76EE" w:rsidRDefault="00BC2A3B" w:rsidP="00BC2A3B">
      <w:pPr>
        <w:pStyle w:val="BodyText"/>
        <w:jc w:val="both"/>
        <w:rPr>
          <w:rFonts w:ascii="Arial Narrow" w:hAnsi="Arial Narrow"/>
          <w:sz w:val="22"/>
          <w:szCs w:val="22"/>
          <w:lang w:val="en-US"/>
        </w:rPr>
      </w:pPr>
      <w:r w:rsidRPr="00FB76EE">
        <w:rPr>
          <w:rFonts w:ascii="Arial Narrow" w:hAnsi="Arial Narrow"/>
          <w:sz w:val="22"/>
          <w:szCs w:val="22"/>
        </w:rPr>
        <w:t>L</w:t>
      </w:r>
      <w:r w:rsidRPr="00FB76EE">
        <w:rPr>
          <w:rFonts w:ascii="Arial Narrow" w:hAnsi="Arial Narrow"/>
          <w:sz w:val="22"/>
          <w:szCs w:val="22"/>
          <w:lang w:val="en-US"/>
        </w:rPr>
        <w:t xml:space="preserve">ist the impacts associated with process, technology, layout or other alternatives that are likely to occur during the decommissioning or closure phase (please list impacts associated with each alternative separately): </w:t>
      </w:r>
    </w:p>
    <w:p w:rsidR="00BC2A3B" w:rsidRPr="00FB76EE" w:rsidRDefault="00BC2A3B" w:rsidP="00BC2A3B">
      <w:pPr>
        <w:jc w:val="both"/>
        <w:rPr>
          <w:rFonts w:ascii="Arial Narrow" w:hAnsi="Arial Narrow" w:cs="Arial"/>
          <w:sz w:val="22"/>
          <w:szCs w:val="22"/>
        </w:rPr>
      </w:pPr>
    </w:p>
    <w:tbl>
      <w:tblPr>
        <w:tblW w:w="0" w:type="auto"/>
        <w:tblLook w:val="0000"/>
      </w:tblPr>
      <w:tblGrid>
        <w:gridCol w:w="8525"/>
      </w:tblGrid>
      <w:tr w:rsidR="00BC2A3B" w:rsidRPr="00FB76EE" w:rsidTr="00726088">
        <w:tc>
          <w:tcPr>
            <w:tcW w:w="8525" w:type="dxa"/>
            <w:tcBorders>
              <w:bottom w:val="single" w:sz="4" w:space="0" w:color="auto"/>
            </w:tcBorders>
          </w:tcPr>
          <w:p w:rsidR="00BC2A3B" w:rsidRPr="00FB76EE" w:rsidRDefault="00BC2A3B" w:rsidP="00C27AF3">
            <w:pPr>
              <w:pStyle w:val="BodyText"/>
              <w:jc w:val="both"/>
              <w:rPr>
                <w:rFonts w:ascii="Arial Narrow" w:hAnsi="Arial Narrow"/>
                <w:b/>
                <w:sz w:val="22"/>
                <w:szCs w:val="22"/>
              </w:rPr>
            </w:pPr>
            <w:r w:rsidRPr="00FB76EE">
              <w:rPr>
                <w:rFonts w:ascii="Arial Narrow" w:hAnsi="Arial Narrow"/>
                <w:b/>
                <w:sz w:val="22"/>
                <w:szCs w:val="22"/>
              </w:rPr>
              <w:t>Alternative A1 (preferred alternative)</w:t>
            </w:r>
          </w:p>
        </w:tc>
      </w:tr>
      <w:tr w:rsidR="00BC2A3B" w:rsidRPr="00FB76EE" w:rsidTr="00726088">
        <w:tc>
          <w:tcPr>
            <w:tcW w:w="8525" w:type="dxa"/>
            <w:tcBorders>
              <w:top w:val="single" w:sz="4" w:space="0" w:color="auto"/>
              <w:left w:val="single" w:sz="4" w:space="0" w:color="auto"/>
              <w:bottom w:val="single" w:sz="4" w:space="0" w:color="auto"/>
              <w:right w:val="single" w:sz="4" w:space="0" w:color="auto"/>
            </w:tcBorders>
            <w:shd w:val="clear" w:color="auto" w:fill="000000"/>
          </w:tcPr>
          <w:p w:rsidR="00BC2A3B" w:rsidRPr="00FB76EE" w:rsidRDefault="00BC2A3B" w:rsidP="00C27AF3">
            <w:pPr>
              <w:pStyle w:val="BodyText"/>
              <w:jc w:val="both"/>
              <w:rPr>
                <w:rFonts w:ascii="Arial Narrow" w:hAnsi="Arial Narrow"/>
                <w:b/>
                <w:i/>
                <w:iCs/>
                <w:sz w:val="22"/>
                <w:szCs w:val="22"/>
              </w:rPr>
            </w:pPr>
            <w:r w:rsidRPr="00FB76EE">
              <w:rPr>
                <w:rFonts w:ascii="Arial Narrow" w:hAnsi="Arial Narrow"/>
                <w:b/>
                <w:i/>
                <w:iCs/>
                <w:sz w:val="22"/>
                <w:szCs w:val="22"/>
              </w:rPr>
              <w:t>Direct impacts:</w:t>
            </w:r>
          </w:p>
          <w:p w:rsidR="00BC2A3B" w:rsidRPr="00FB76EE" w:rsidRDefault="00BC2A3B" w:rsidP="00C27AF3">
            <w:pPr>
              <w:pStyle w:val="BodyText"/>
              <w:jc w:val="both"/>
              <w:rPr>
                <w:rFonts w:ascii="Arial Narrow" w:hAnsi="Arial Narrow"/>
                <w:bCs/>
                <w:sz w:val="22"/>
                <w:szCs w:val="22"/>
              </w:rPr>
            </w:pPr>
          </w:p>
          <w:p w:rsidR="00BC2A3B" w:rsidRPr="00FB76EE" w:rsidRDefault="00BC2A3B" w:rsidP="00C27AF3">
            <w:pPr>
              <w:pStyle w:val="BodyText"/>
              <w:jc w:val="both"/>
              <w:rPr>
                <w:rFonts w:ascii="Arial Narrow" w:hAnsi="Arial Narrow"/>
                <w:b/>
                <w:i/>
                <w:iCs/>
                <w:sz w:val="22"/>
                <w:szCs w:val="22"/>
              </w:rPr>
            </w:pPr>
            <w:r w:rsidRPr="00FB76EE">
              <w:rPr>
                <w:rFonts w:ascii="Arial Narrow" w:hAnsi="Arial Narrow"/>
                <w:b/>
                <w:i/>
                <w:iCs/>
                <w:sz w:val="22"/>
                <w:szCs w:val="22"/>
              </w:rPr>
              <w:t>Indirect impacts:</w:t>
            </w:r>
          </w:p>
          <w:p w:rsidR="00BC2A3B" w:rsidRPr="00FB76EE" w:rsidRDefault="00BC2A3B" w:rsidP="00C27AF3">
            <w:pPr>
              <w:pStyle w:val="BodyText"/>
              <w:jc w:val="both"/>
              <w:rPr>
                <w:rFonts w:ascii="Arial Narrow" w:hAnsi="Arial Narrow"/>
                <w:bCs/>
                <w:sz w:val="22"/>
                <w:szCs w:val="22"/>
              </w:rPr>
            </w:pPr>
          </w:p>
          <w:p w:rsidR="00BC2A3B" w:rsidRPr="00FB76EE" w:rsidRDefault="00BC2A3B" w:rsidP="00C27AF3">
            <w:pPr>
              <w:pStyle w:val="BodyText"/>
              <w:jc w:val="both"/>
              <w:rPr>
                <w:rFonts w:ascii="Arial Narrow" w:hAnsi="Arial Narrow"/>
                <w:b/>
                <w:i/>
                <w:iCs/>
                <w:sz w:val="22"/>
                <w:szCs w:val="22"/>
              </w:rPr>
            </w:pPr>
            <w:r w:rsidRPr="00FB76EE">
              <w:rPr>
                <w:rFonts w:ascii="Arial Narrow" w:hAnsi="Arial Narrow"/>
                <w:b/>
                <w:i/>
                <w:iCs/>
                <w:sz w:val="22"/>
                <w:szCs w:val="22"/>
              </w:rPr>
              <w:t>Cumulative impacts:</w:t>
            </w:r>
          </w:p>
          <w:p w:rsidR="00BC2A3B" w:rsidRPr="00FB76EE" w:rsidRDefault="00BC2A3B" w:rsidP="00C27AF3">
            <w:pPr>
              <w:pStyle w:val="BodyText"/>
              <w:jc w:val="both"/>
              <w:rPr>
                <w:rFonts w:ascii="Arial Narrow" w:hAnsi="Arial Narrow"/>
                <w:b/>
                <w:sz w:val="22"/>
                <w:szCs w:val="22"/>
              </w:rPr>
            </w:pPr>
          </w:p>
        </w:tc>
      </w:tr>
      <w:tr w:rsidR="00BC2A3B" w:rsidRPr="00FB76EE" w:rsidTr="00726088">
        <w:tc>
          <w:tcPr>
            <w:tcW w:w="8525" w:type="dxa"/>
            <w:tcBorders>
              <w:top w:val="single" w:sz="4" w:space="0" w:color="auto"/>
              <w:bottom w:val="single" w:sz="4" w:space="0" w:color="auto"/>
            </w:tcBorders>
          </w:tcPr>
          <w:p w:rsidR="00BC2A3B" w:rsidRPr="00FB76EE" w:rsidRDefault="00BC2A3B" w:rsidP="00C27AF3">
            <w:pPr>
              <w:pStyle w:val="BodyText"/>
              <w:jc w:val="both"/>
              <w:rPr>
                <w:rFonts w:ascii="Arial Narrow" w:hAnsi="Arial Narrow"/>
                <w:b/>
                <w:sz w:val="22"/>
                <w:szCs w:val="22"/>
              </w:rPr>
            </w:pPr>
            <w:r w:rsidRPr="00FB76EE">
              <w:rPr>
                <w:rFonts w:ascii="Arial Narrow" w:hAnsi="Arial Narrow"/>
                <w:b/>
                <w:sz w:val="22"/>
                <w:szCs w:val="22"/>
              </w:rPr>
              <w:t>Alternative A2</w:t>
            </w:r>
          </w:p>
        </w:tc>
      </w:tr>
      <w:tr w:rsidR="00BC2A3B" w:rsidRPr="00FB76EE" w:rsidTr="00726088">
        <w:tc>
          <w:tcPr>
            <w:tcW w:w="8525" w:type="dxa"/>
            <w:tcBorders>
              <w:top w:val="single" w:sz="4" w:space="0" w:color="auto"/>
              <w:left w:val="single" w:sz="4" w:space="0" w:color="auto"/>
              <w:bottom w:val="single" w:sz="4" w:space="0" w:color="auto"/>
              <w:right w:val="single" w:sz="4" w:space="0" w:color="auto"/>
            </w:tcBorders>
            <w:shd w:val="clear" w:color="auto" w:fill="000000"/>
          </w:tcPr>
          <w:p w:rsidR="00BC2A3B" w:rsidRPr="00FB76EE" w:rsidRDefault="00BC2A3B" w:rsidP="00C27AF3">
            <w:pPr>
              <w:pStyle w:val="BodyText"/>
              <w:jc w:val="both"/>
              <w:rPr>
                <w:rFonts w:ascii="Arial Narrow" w:hAnsi="Arial Narrow"/>
                <w:b/>
                <w:i/>
                <w:iCs/>
                <w:sz w:val="22"/>
                <w:szCs w:val="22"/>
              </w:rPr>
            </w:pPr>
            <w:r w:rsidRPr="00FB76EE">
              <w:rPr>
                <w:rFonts w:ascii="Arial Narrow" w:hAnsi="Arial Narrow"/>
                <w:b/>
                <w:i/>
                <w:iCs/>
                <w:sz w:val="22"/>
                <w:szCs w:val="22"/>
              </w:rPr>
              <w:t>Direct impacts:</w:t>
            </w:r>
          </w:p>
          <w:p w:rsidR="00BC2A3B" w:rsidRPr="00FB76EE" w:rsidRDefault="00BC2A3B" w:rsidP="00C27AF3">
            <w:pPr>
              <w:pStyle w:val="BodyText"/>
              <w:jc w:val="both"/>
              <w:rPr>
                <w:rFonts w:ascii="Arial Narrow" w:hAnsi="Arial Narrow"/>
                <w:bCs/>
                <w:sz w:val="22"/>
                <w:szCs w:val="22"/>
              </w:rPr>
            </w:pPr>
          </w:p>
          <w:p w:rsidR="00BC2A3B" w:rsidRPr="00FB76EE" w:rsidRDefault="00BC2A3B" w:rsidP="00C27AF3">
            <w:pPr>
              <w:pStyle w:val="BodyText"/>
              <w:jc w:val="both"/>
              <w:rPr>
                <w:rFonts w:ascii="Arial Narrow" w:hAnsi="Arial Narrow"/>
                <w:b/>
                <w:i/>
                <w:iCs/>
                <w:sz w:val="22"/>
                <w:szCs w:val="22"/>
              </w:rPr>
            </w:pPr>
            <w:r w:rsidRPr="00FB76EE">
              <w:rPr>
                <w:rFonts w:ascii="Arial Narrow" w:hAnsi="Arial Narrow"/>
                <w:b/>
                <w:i/>
                <w:iCs/>
                <w:sz w:val="22"/>
                <w:szCs w:val="22"/>
              </w:rPr>
              <w:t>Indirect impacts:</w:t>
            </w:r>
          </w:p>
          <w:p w:rsidR="00BC2A3B" w:rsidRPr="00FB76EE" w:rsidRDefault="00BC2A3B" w:rsidP="00C27AF3">
            <w:pPr>
              <w:pStyle w:val="BodyText"/>
              <w:jc w:val="both"/>
              <w:rPr>
                <w:rFonts w:ascii="Arial Narrow" w:hAnsi="Arial Narrow"/>
                <w:bCs/>
                <w:sz w:val="22"/>
                <w:szCs w:val="22"/>
              </w:rPr>
            </w:pPr>
          </w:p>
          <w:p w:rsidR="00BC2A3B" w:rsidRPr="00FB76EE" w:rsidRDefault="00BC2A3B" w:rsidP="00C27AF3">
            <w:pPr>
              <w:pStyle w:val="BodyText"/>
              <w:jc w:val="both"/>
              <w:rPr>
                <w:rFonts w:ascii="Arial Narrow" w:hAnsi="Arial Narrow"/>
                <w:b/>
                <w:i/>
                <w:iCs/>
                <w:sz w:val="22"/>
                <w:szCs w:val="22"/>
              </w:rPr>
            </w:pPr>
            <w:r w:rsidRPr="00FB76EE">
              <w:rPr>
                <w:rFonts w:ascii="Arial Narrow" w:hAnsi="Arial Narrow"/>
                <w:b/>
                <w:i/>
                <w:iCs/>
                <w:sz w:val="22"/>
                <w:szCs w:val="22"/>
              </w:rPr>
              <w:t>Cumulative impacts:</w:t>
            </w:r>
          </w:p>
          <w:p w:rsidR="00BC2A3B" w:rsidRPr="00FB76EE" w:rsidRDefault="00BC2A3B" w:rsidP="00C27AF3">
            <w:pPr>
              <w:pStyle w:val="BodyText"/>
              <w:jc w:val="both"/>
              <w:rPr>
                <w:rFonts w:ascii="Arial Narrow" w:hAnsi="Arial Narrow"/>
                <w:b/>
                <w:sz w:val="22"/>
                <w:szCs w:val="22"/>
              </w:rPr>
            </w:pPr>
          </w:p>
        </w:tc>
      </w:tr>
      <w:tr w:rsidR="00BC2A3B" w:rsidRPr="00FB76EE" w:rsidTr="00726088">
        <w:tc>
          <w:tcPr>
            <w:tcW w:w="8525" w:type="dxa"/>
            <w:tcBorders>
              <w:top w:val="single" w:sz="4" w:space="0" w:color="auto"/>
              <w:bottom w:val="single" w:sz="4" w:space="0" w:color="auto"/>
            </w:tcBorders>
          </w:tcPr>
          <w:p w:rsidR="00BC2A3B" w:rsidRPr="00FB76EE" w:rsidRDefault="00BC2A3B" w:rsidP="00C27AF3">
            <w:pPr>
              <w:pStyle w:val="BodyText"/>
              <w:jc w:val="both"/>
              <w:rPr>
                <w:rFonts w:ascii="Arial Narrow" w:hAnsi="Arial Narrow"/>
                <w:b/>
                <w:sz w:val="22"/>
                <w:szCs w:val="22"/>
              </w:rPr>
            </w:pPr>
            <w:r w:rsidRPr="00FB76EE">
              <w:rPr>
                <w:rFonts w:ascii="Arial Narrow" w:hAnsi="Arial Narrow"/>
                <w:b/>
                <w:sz w:val="22"/>
                <w:szCs w:val="22"/>
              </w:rPr>
              <w:t>No-go alternative (compulsory)</w:t>
            </w:r>
          </w:p>
        </w:tc>
      </w:tr>
      <w:tr w:rsidR="00BC2A3B" w:rsidRPr="00FB76EE" w:rsidTr="00726088">
        <w:tc>
          <w:tcPr>
            <w:tcW w:w="8525" w:type="dxa"/>
            <w:tcBorders>
              <w:top w:val="single" w:sz="4" w:space="0" w:color="auto"/>
              <w:left w:val="single" w:sz="4" w:space="0" w:color="auto"/>
              <w:bottom w:val="single" w:sz="4" w:space="0" w:color="auto"/>
              <w:right w:val="single" w:sz="4" w:space="0" w:color="auto"/>
            </w:tcBorders>
            <w:shd w:val="clear" w:color="auto" w:fill="000000"/>
          </w:tcPr>
          <w:p w:rsidR="00BC2A3B" w:rsidRPr="00FB76EE" w:rsidRDefault="00BC2A3B" w:rsidP="00C27AF3">
            <w:pPr>
              <w:pStyle w:val="BodyText"/>
              <w:jc w:val="both"/>
              <w:rPr>
                <w:rFonts w:ascii="Arial Narrow" w:hAnsi="Arial Narrow"/>
                <w:b/>
                <w:i/>
                <w:iCs/>
                <w:sz w:val="22"/>
                <w:szCs w:val="22"/>
              </w:rPr>
            </w:pPr>
            <w:r w:rsidRPr="00FB76EE">
              <w:rPr>
                <w:rFonts w:ascii="Arial Narrow" w:hAnsi="Arial Narrow"/>
                <w:b/>
                <w:i/>
                <w:iCs/>
                <w:sz w:val="22"/>
                <w:szCs w:val="22"/>
              </w:rPr>
              <w:t>Direct impacts:</w:t>
            </w:r>
          </w:p>
          <w:p w:rsidR="00BC2A3B" w:rsidRPr="00FB76EE" w:rsidRDefault="00BC2A3B" w:rsidP="00C27AF3">
            <w:pPr>
              <w:pStyle w:val="BodyText"/>
              <w:jc w:val="both"/>
              <w:rPr>
                <w:rFonts w:ascii="Arial Narrow" w:hAnsi="Arial Narrow"/>
                <w:bCs/>
                <w:sz w:val="22"/>
                <w:szCs w:val="22"/>
              </w:rPr>
            </w:pPr>
          </w:p>
          <w:p w:rsidR="00BC2A3B" w:rsidRPr="00FB76EE" w:rsidRDefault="00BC2A3B" w:rsidP="00C27AF3">
            <w:pPr>
              <w:pStyle w:val="BodyText"/>
              <w:jc w:val="both"/>
              <w:rPr>
                <w:rFonts w:ascii="Arial Narrow" w:hAnsi="Arial Narrow"/>
                <w:b/>
                <w:i/>
                <w:iCs/>
                <w:sz w:val="22"/>
                <w:szCs w:val="22"/>
              </w:rPr>
            </w:pPr>
            <w:r w:rsidRPr="00FB76EE">
              <w:rPr>
                <w:rFonts w:ascii="Arial Narrow" w:hAnsi="Arial Narrow"/>
                <w:b/>
                <w:i/>
                <w:iCs/>
                <w:sz w:val="22"/>
                <w:szCs w:val="22"/>
              </w:rPr>
              <w:t>Indirect impacts:</w:t>
            </w:r>
          </w:p>
          <w:p w:rsidR="00BC2A3B" w:rsidRPr="00FB76EE" w:rsidRDefault="00BC2A3B" w:rsidP="00C27AF3">
            <w:pPr>
              <w:pStyle w:val="BodyText"/>
              <w:jc w:val="both"/>
              <w:rPr>
                <w:rFonts w:ascii="Arial Narrow" w:hAnsi="Arial Narrow"/>
                <w:bCs/>
                <w:sz w:val="22"/>
                <w:szCs w:val="22"/>
              </w:rPr>
            </w:pPr>
          </w:p>
          <w:p w:rsidR="00BC2A3B" w:rsidRPr="00FB76EE" w:rsidRDefault="00BC2A3B" w:rsidP="00C27AF3">
            <w:pPr>
              <w:pStyle w:val="BodyText"/>
              <w:jc w:val="both"/>
              <w:rPr>
                <w:rFonts w:ascii="Arial Narrow" w:hAnsi="Arial Narrow"/>
                <w:b/>
                <w:i/>
                <w:iCs/>
                <w:sz w:val="22"/>
                <w:szCs w:val="22"/>
              </w:rPr>
            </w:pPr>
            <w:r w:rsidRPr="00FB76EE">
              <w:rPr>
                <w:rFonts w:ascii="Arial Narrow" w:hAnsi="Arial Narrow"/>
                <w:b/>
                <w:i/>
                <w:iCs/>
                <w:sz w:val="22"/>
                <w:szCs w:val="22"/>
              </w:rPr>
              <w:t>Cumulative impacts:</w:t>
            </w:r>
          </w:p>
          <w:p w:rsidR="00BC2A3B" w:rsidRPr="00FB76EE" w:rsidRDefault="00BC2A3B" w:rsidP="00C27AF3">
            <w:pPr>
              <w:pStyle w:val="BodyText"/>
              <w:jc w:val="both"/>
              <w:rPr>
                <w:rFonts w:ascii="Arial Narrow" w:hAnsi="Arial Narrow"/>
                <w:b/>
                <w:sz w:val="22"/>
                <w:szCs w:val="22"/>
              </w:rPr>
            </w:pPr>
          </w:p>
        </w:tc>
      </w:tr>
    </w:tbl>
    <w:p w:rsidR="00BC2A3B" w:rsidRPr="00FB76EE" w:rsidRDefault="00BC2A3B" w:rsidP="00BC2A3B">
      <w:pPr>
        <w:pStyle w:val="BodyText"/>
        <w:jc w:val="both"/>
        <w:rPr>
          <w:rFonts w:ascii="Arial Narrow" w:hAnsi="Arial Narrow"/>
          <w:sz w:val="22"/>
          <w:szCs w:val="22"/>
          <w:lang w:val="en-US"/>
        </w:rPr>
      </w:pPr>
    </w:p>
    <w:p w:rsidR="00BC2A3B" w:rsidRPr="00FB76EE" w:rsidRDefault="00BC2A3B" w:rsidP="00BC2A3B">
      <w:pPr>
        <w:pStyle w:val="BodyText"/>
        <w:jc w:val="both"/>
        <w:rPr>
          <w:rFonts w:ascii="Arial Narrow" w:hAnsi="Arial Narrow"/>
          <w:sz w:val="22"/>
          <w:szCs w:val="22"/>
          <w:lang w:val="en-US"/>
        </w:rPr>
      </w:pPr>
    </w:p>
    <w:p w:rsidR="00BC2A3B" w:rsidRPr="00FB76EE" w:rsidRDefault="00BC2A3B" w:rsidP="00BC2A3B">
      <w:pPr>
        <w:pStyle w:val="BodyText"/>
        <w:jc w:val="both"/>
        <w:rPr>
          <w:rFonts w:ascii="Arial Narrow" w:hAnsi="Arial Narrow"/>
          <w:sz w:val="22"/>
          <w:szCs w:val="22"/>
          <w:lang w:val="en-US"/>
        </w:rPr>
      </w:pPr>
      <w:r w:rsidRPr="00FB76EE">
        <w:rPr>
          <w:rFonts w:ascii="Arial Narrow" w:hAnsi="Arial Narrow"/>
          <w:sz w:val="22"/>
          <w:szCs w:val="22"/>
          <w:lang w:val="en-US"/>
        </w:rPr>
        <w:t>Indicate mitigation measures to manage the potential impacts listed above:</w:t>
      </w:r>
    </w:p>
    <w:p w:rsidR="00BC2A3B" w:rsidRPr="00FB76EE" w:rsidRDefault="00BC2A3B" w:rsidP="00BC2A3B">
      <w:pPr>
        <w:pStyle w:val="BodyText"/>
        <w:jc w:val="both"/>
        <w:rPr>
          <w:rFonts w:ascii="Arial Narrow" w:hAnsi="Arial Narrow"/>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2"/>
        <w:gridCol w:w="4263"/>
      </w:tblGrid>
      <w:tr w:rsidR="00BC2A3B" w:rsidRPr="00FB76EE" w:rsidTr="00992612">
        <w:trPr>
          <w:trHeight w:val="261"/>
        </w:trPr>
        <w:tc>
          <w:tcPr>
            <w:tcW w:w="4262" w:type="dxa"/>
            <w:tcBorders>
              <w:top w:val="nil"/>
              <w:left w:val="nil"/>
              <w:bottom w:val="single" w:sz="4" w:space="0" w:color="auto"/>
              <w:right w:val="nil"/>
            </w:tcBorders>
          </w:tcPr>
          <w:p w:rsidR="00BC2A3B" w:rsidRPr="00FB76EE" w:rsidRDefault="00BC2A3B" w:rsidP="00C27AF3">
            <w:pPr>
              <w:jc w:val="both"/>
              <w:rPr>
                <w:rFonts w:ascii="Arial Narrow" w:hAnsi="Arial Narrow" w:cs="Arial"/>
                <w:b/>
                <w:bCs/>
                <w:sz w:val="22"/>
                <w:szCs w:val="22"/>
              </w:rPr>
            </w:pPr>
            <w:r w:rsidRPr="00FB76EE">
              <w:rPr>
                <w:rFonts w:ascii="Arial Narrow" w:hAnsi="Arial Narrow" w:cs="Arial"/>
                <w:b/>
                <w:bCs/>
                <w:sz w:val="22"/>
                <w:szCs w:val="22"/>
              </w:rPr>
              <w:t>Alternative A1</w:t>
            </w:r>
          </w:p>
        </w:tc>
        <w:tc>
          <w:tcPr>
            <w:tcW w:w="4263" w:type="dxa"/>
            <w:tcBorders>
              <w:top w:val="nil"/>
              <w:left w:val="nil"/>
              <w:bottom w:val="single" w:sz="4" w:space="0" w:color="auto"/>
              <w:right w:val="nil"/>
            </w:tcBorders>
          </w:tcPr>
          <w:p w:rsidR="00BC2A3B" w:rsidRPr="00FB76EE" w:rsidRDefault="00BC2A3B" w:rsidP="00C27AF3">
            <w:pPr>
              <w:jc w:val="both"/>
              <w:rPr>
                <w:rFonts w:ascii="Arial Narrow" w:hAnsi="Arial Narrow" w:cs="Arial"/>
                <w:b/>
                <w:bCs/>
                <w:sz w:val="22"/>
                <w:szCs w:val="22"/>
              </w:rPr>
            </w:pPr>
            <w:r w:rsidRPr="00FB76EE">
              <w:rPr>
                <w:rFonts w:ascii="Arial Narrow" w:hAnsi="Arial Narrow" w:cs="Arial"/>
                <w:b/>
                <w:bCs/>
                <w:sz w:val="22"/>
                <w:szCs w:val="22"/>
              </w:rPr>
              <w:t>Alternative A2</w:t>
            </w:r>
          </w:p>
        </w:tc>
      </w:tr>
      <w:tr w:rsidR="00BC2A3B" w:rsidRPr="00FB76EE" w:rsidTr="00992612">
        <w:trPr>
          <w:trHeight w:val="284"/>
        </w:trPr>
        <w:tc>
          <w:tcPr>
            <w:tcW w:w="4262" w:type="dxa"/>
            <w:tcBorders>
              <w:top w:val="single" w:sz="4" w:space="0" w:color="auto"/>
            </w:tcBorders>
            <w:shd w:val="clear" w:color="auto" w:fill="000000"/>
          </w:tcPr>
          <w:p w:rsidR="00BC2A3B" w:rsidRPr="00FB76EE" w:rsidRDefault="00BC2A3B" w:rsidP="00C27AF3">
            <w:pPr>
              <w:jc w:val="both"/>
              <w:rPr>
                <w:rFonts w:ascii="Arial Narrow" w:hAnsi="Arial Narrow" w:cs="Arial"/>
                <w:sz w:val="22"/>
                <w:szCs w:val="22"/>
              </w:rPr>
            </w:pPr>
          </w:p>
        </w:tc>
        <w:tc>
          <w:tcPr>
            <w:tcW w:w="4263" w:type="dxa"/>
            <w:tcBorders>
              <w:top w:val="single" w:sz="4" w:space="0" w:color="auto"/>
            </w:tcBorders>
            <w:shd w:val="clear" w:color="auto" w:fill="000000"/>
          </w:tcPr>
          <w:p w:rsidR="00BC2A3B" w:rsidRPr="00FB76EE" w:rsidRDefault="00BC2A3B" w:rsidP="00C27AF3">
            <w:pPr>
              <w:jc w:val="both"/>
              <w:rPr>
                <w:rFonts w:ascii="Arial Narrow" w:hAnsi="Arial Narrow" w:cs="Arial"/>
                <w:sz w:val="22"/>
                <w:szCs w:val="22"/>
              </w:rPr>
            </w:pPr>
          </w:p>
        </w:tc>
      </w:tr>
    </w:tbl>
    <w:p w:rsidR="00BC2A3B" w:rsidRPr="00FB76EE" w:rsidRDefault="00BC2A3B" w:rsidP="00BC2A3B">
      <w:pPr>
        <w:pStyle w:val="Footer"/>
        <w:tabs>
          <w:tab w:val="clear" w:pos="4153"/>
          <w:tab w:val="clear" w:pos="8306"/>
        </w:tabs>
        <w:jc w:val="both"/>
        <w:rPr>
          <w:rFonts w:ascii="Arial Narrow" w:hAnsi="Arial Narrow" w:cs="Arial"/>
          <w:sz w:val="22"/>
          <w:szCs w:val="22"/>
        </w:rPr>
      </w:pPr>
    </w:p>
    <w:p w:rsidR="00BC2A3B" w:rsidRPr="00FB76EE" w:rsidRDefault="00BC2A3B" w:rsidP="00BC2A3B">
      <w:pPr>
        <w:pStyle w:val="Footer"/>
        <w:tabs>
          <w:tab w:val="clear" w:pos="4153"/>
          <w:tab w:val="clear" w:pos="8306"/>
        </w:tabs>
        <w:jc w:val="both"/>
        <w:rPr>
          <w:rFonts w:ascii="Arial Narrow" w:hAnsi="Arial Narrow" w:cs="Arial"/>
          <w:sz w:val="22"/>
          <w:szCs w:val="22"/>
        </w:rPr>
      </w:pPr>
    </w:p>
    <w:p w:rsidR="00BC2A3B" w:rsidRPr="00FB76EE" w:rsidRDefault="00BC2A3B" w:rsidP="00622099">
      <w:pPr>
        <w:numPr>
          <w:ilvl w:val="1"/>
          <w:numId w:val="13"/>
        </w:numPr>
        <w:jc w:val="both"/>
        <w:rPr>
          <w:rFonts w:ascii="Arial Narrow" w:hAnsi="Arial Narrow" w:cs="Arial"/>
          <w:b/>
          <w:bCs/>
          <w:caps/>
          <w:sz w:val="22"/>
          <w:szCs w:val="22"/>
        </w:rPr>
      </w:pPr>
      <w:r w:rsidRPr="00FB76EE">
        <w:rPr>
          <w:rFonts w:ascii="Arial Narrow" w:hAnsi="Arial Narrow" w:cs="Arial"/>
          <w:b/>
          <w:bCs/>
          <w:caps/>
          <w:sz w:val="22"/>
          <w:szCs w:val="22"/>
        </w:rPr>
        <w:t>Proposed MONITORING and auditing</w:t>
      </w:r>
    </w:p>
    <w:p w:rsidR="00BC2A3B" w:rsidRPr="00FB76EE" w:rsidRDefault="00BC2A3B" w:rsidP="00BC2A3B">
      <w:pPr>
        <w:jc w:val="both"/>
        <w:rPr>
          <w:rFonts w:ascii="Arial Narrow" w:hAnsi="Arial Narrow" w:cs="Arial"/>
          <w:b/>
          <w:bCs/>
          <w:caps/>
          <w:sz w:val="22"/>
          <w:szCs w:val="22"/>
        </w:rPr>
      </w:pPr>
    </w:p>
    <w:p w:rsidR="00BC2A3B" w:rsidRPr="00FB76EE" w:rsidRDefault="00BC2A3B" w:rsidP="00BC2A3B">
      <w:pPr>
        <w:pStyle w:val="BodyText"/>
        <w:jc w:val="both"/>
        <w:rPr>
          <w:rFonts w:ascii="Arial Narrow" w:hAnsi="Arial Narrow"/>
          <w:sz w:val="22"/>
          <w:szCs w:val="22"/>
          <w:lang w:val="en-US"/>
        </w:rPr>
      </w:pPr>
      <w:r w:rsidRPr="00FB76EE">
        <w:rPr>
          <w:rFonts w:ascii="Arial Narrow" w:hAnsi="Arial Narrow"/>
          <w:sz w:val="22"/>
          <w:szCs w:val="22"/>
          <w:lang w:val="en-US"/>
        </w:rPr>
        <w:t xml:space="preserve">For each phase of the project and for each alternative, please indicate how identified impacts and mitigation will be monitored and/or audited. </w:t>
      </w:r>
    </w:p>
    <w:p w:rsidR="00BC2A3B" w:rsidRPr="00FB76EE" w:rsidRDefault="00BC2A3B" w:rsidP="00BC2A3B">
      <w:pPr>
        <w:pStyle w:val="BodyText"/>
        <w:jc w:val="both"/>
        <w:rPr>
          <w:rFonts w:ascii="Arial Narrow" w:hAnsi="Arial Narrow"/>
          <w:b/>
          <w:bCs/>
          <w:caps/>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5"/>
      </w:tblGrid>
      <w:tr w:rsidR="00726088" w:rsidRPr="00FB76EE" w:rsidTr="002D0243">
        <w:tc>
          <w:tcPr>
            <w:tcW w:w="8525" w:type="dxa"/>
            <w:tcBorders>
              <w:top w:val="nil"/>
              <w:left w:val="nil"/>
              <w:bottom w:val="single" w:sz="4" w:space="0" w:color="auto"/>
              <w:right w:val="nil"/>
            </w:tcBorders>
          </w:tcPr>
          <w:p w:rsidR="00726088" w:rsidRPr="00FB76EE" w:rsidRDefault="00726088" w:rsidP="00C27AF3">
            <w:pPr>
              <w:jc w:val="both"/>
              <w:rPr>
                <w:rFonts w:ascii="Arial Narrow" w:hAnsi="Arial Narrow" w:cs="Arial"/>
                <w:b/>
                <w:bCs/>
                <w:sz w:val="22"/>
                <w:szCs w:val="22"/>
              </w:rPr>
            </w:pPr>
            <w:r w:rsidRPr="00FB76EE">
              <w:rPr>
                <w:rFonts w:ascii="Arial Narrow" w:hAnsi="Arial Narrow" w:cs="Arial"/>
                <w:b/>
                <w:bCs/>
                <w:sz w:val="22"/>
                <w:szCs w:val="22"/>
              </w:rPr>
              <w:t>Alternative S1 (preferred site)</w:t>
            </w:r>
          </w:p>
        </w:tc>
      </w:tr>
      <w:tr w:rsidR="00726088" w:rsidRPr="00FB76EE" w:rsidTr="002D0243">
        <w:tc>
          <w:tcPr>
            <w:tcW w:w="8525" w:type="dxa"/>
            <w:tcBorders>
              <w:top w:val="single" w:sz="4" w:space="0" w:color="auto"/>
            </w:tcBorders>
          </w:tcPr>
          <w:p w:rsidR="0072760E" w:rsidRPr="00FB76EE" w:rsidRDefault="0072760E" w:rsidP="0072760E">
            <w:pPr>
              <w:jc w:val="both"/>
              <w:rPr>
                <w:rFonts w:ascii="Arial Narrow" w:hAnsi="Arial Narrow" w:cs="Arial"/>
                <w:b/>
                <w:color w:val="000000" w:themeColor="text1"/>
                <w:sz w:val="22"/>
                <w:szCs w:val="22"/>
              </w:rPr>
            </w:pPr>
            <w:r w:rsidRPr="00FB76EE">
              <w:rPr>
                <w:rFonts w:ascii="Arial Narrow" w:hAnsi="Arial Narrow" w:cs="Arial"/>
                <w:b/>
                <w:color w:val="000000" w:themeColor="text1"/>
                <w:sz w:val="22"/>
                <w:szCs w:val="22"/>
              </w:rPr>
              <w:t>Construction:</w:t>
            </w:r>
          </w:p>
          <w:p w:rsidR="0072760E" w:rsidRPr="00FB76EE" w:rsidRDefault="0072760E" w:rsidP="0072760E">
            <w:pPr>
              <w:numPr>
                <w:ilvl w:val="0"/>
                <w:numId w:val="29"/>
              </w:numPr>
              <w:tabs>
                <w:tab w:val="clear" w:pos="720"/>
                <w:tab w:val="num" w:pos="360"/>
              </w:tabs>
              <w:ind w:left="360"/>
              <w:rPr>
                <w:rFonts w:ascii="Arial Narrow" w:hAnsi="Arial Narrow" w:cs="Arial"/>
                <w:color w:val="000000" w:themeColor="text1"/>
                <w:sz w:val="22"/>
                <w:szCs w:val="22"/>
              </w:rPr>
            </w:pPr>
            <w:r w:rsidRPr="00FB76EE">
              <w:rPr>
                <w:rFonts w:ascii="Arial Narrow" w:hAnsi="Arial Narrow" w:cs="Arial"/>
                <w:color w:val="000000" w:themeColor="text1"/>
                <w:sz w:val="22"/>
                <w:szCs w:val="22"/>
              </w:rPr>
              <w:t>All waste to</w:t>
            </w:r>
            <w:r w:rsidR="007A5F86" w:rsidRPr="00FB76EE">
              <w:rPr>
                <w:rFonts w:ascii="Arial Narrow" w:hAnsi="Arial Narrow" w:cs="Arial"/>
                <w:color w:val="000000" w:themeColor="text1"/>
                <w:sz w:val="22"/>
                <w:szCs w:val="22"/>
              </w:rPr>
              <w:t xml:space="preserve"> disposed at a</w:t>
            </w:r>
            <w:r w:rsidRPr="00FB76EE">
              <w:rPr>
                <w:rFonts w:ascii="Arial Narrow" w:hAnsi="Arial Narrow" w:cs="Arial"/>
                <w:color w:val="000000" w:themeColor="text1"/>
                <w:sz w:val="22"/>
                <w:szCs w:val="22"/>
              </w:rPr>
              <w:t xml:space="preserve"> registered l</w:t>
            </w:r>
            <w:r w:rsidR="00A8256A" w:rsidRPr="00FB76EE">
              <w:rPr>
                <w:rFonts w:ascii="Arial Narrow" w:hAnsi="Arial Narrow" w:cs="Arial"/>
                <w:color w:val="000000" w:themeColor="text1"/>
                <w:sz w:val="22"/>
                <w:szCs w:val="22"/>
              </w:rPr>
              <w:t xml:space="preserve">andfill </w:t>
            </w:r>
            <w:r w:rsidRPr="00FB76EE">
              <w:rPr>
                <w:rFonts w:ascii="Arial Narrow" w:hAnsi="Arial Narrow" w:cs="Arial"/>
                <w:color w:val="000000" w:themeColor="text1"/>
                <w:sz w:val="22"/>
                <w:szCs w:val="22"/>
              </w:rPr>
              <w:t>;</w:t>
            </w:r>
          </w:p>
          <w:p w:rsidR="0072760E" w:rsidRPr="00FB76EE" w:rsidRDefault="0072760E" w:rsidP="0072760E">
            <w:pPr>
              <w:numPr>
                <w:ilvl w:val="0"/>
                <w:numId w:val="29"/>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Limit construction activities resulting in noise generation to day time only;</w:t>
            </w:r>
          </w:p>
          <w:p w:rsidR="0072760E" w:rsidRPr="00FB76EE" w:rsidRDefault="0072760E" w:rsidP="0072760E">
            <w:pPr>
              <w:numPr>
                <w:ilvl w:val="0"/>
                <w:numId w:val="29"/>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 xml:space="preserve">Optimise re-use of existing infrastructure; </w:t>
            </w:r>
          </w:p>
          <w:p w:rsidR="0072760E" w:rsidRPr="00FB76EE" w:rsidRDefault="0072760E" w:rsidP="0072760E">
            <w:pPr>
              <w:numPr>
                <w:ilvl w:val="0"/>
                <w:numId w:val="29"/>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Limit dust generation and implement dust suppression if required;</w:t>
            </w:r>
          </w:p>
          <w:p w:rsidR="0072760E" w:rsidRPr="00FB76EE" w:rsidRDefault="0072760E" w:rsidP="0072760E">
            <w:pPr>
              <w:numPr>
                <w:ilvl w:val="0"/>
                <w:numId w:val="29"/>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Minimise usage of natural resources through prevention of wastage;</w:t>
            </w:r>
          </w:p>
          <w:p w:rsidR="0072760E" w:rsidRPr="00FB76EE" w:rsidRDefault="0072760E" w:rsidP="0072760E">
            <w:pPr>
              <w:numPr>
                <w:ilvl w:val="0"/>
                <w:numId w:val="29"/>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Demarcate no-go sensitive areas;</w:t>
            </w:r>
          </w:p>
          <w:p w:rsidR="0072760E" w:rsidRPr="00FB76EE" w:rsidRDefault="0072760E" w:rsidP="0072760E">
            <w:pPr>
              <w:numPr>
                <w:ilvl w:val="0"/>
                <w:numId w:val="29"/>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Demarcate construction sites / areas and prevent public access to these sites;</w:t>
            </w:r>
          </w:p>
          <w:p w:rsidR="0072760E" w:rsidRPr="00FB76EE" w:rsidRDefault="0072760E" w:rsidP="0072760E">
            <w:pPr>
              <w:numPr>
                <w:ilvl w:val="0"/>
                <w:numId w:val="29"/>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 xml:space="preserve">Monitor complaints, investigate and implement rectifying measures; </w:t>
            </w:r>
          </w:p>
          <w:p w:rsidR="0072760E" w:rsidRPr="00FB76EE" w:rsidRDefault="0072760E" w:rsidP="0072760E">
            <w:pPr>
              <w:numPr>
                <w:ilvl w:val="0"/>
                <w:numId w:val="29"/>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Monitor areas for pollution and degradation. Ensure implementation of identified rectifying measures;</w:t>
            </w:r>
          </w:p>
          <w:p w:rsidR="0072760E" w:rsidRPr="00FB76EE" w:rsidRDefault="0072760E" w:rsidP="0072760E">
            <w:pPr>
              <w:numPr>
                <w:ilvl w:val="0"/>
                <w:numId w:val="29"/>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Compliance of EMP</w:t>
            </w:r>
            <w:r w:rsidR="007A5F86" w:rsidRPr="00FB76EE">
              <w:rPr>
                <w:rFonts w:ascii="Arial Narrow" w:hAnsi="Arial Narrow" w:cs="Arial"/>
                <w:color w:val="000000" w:themeColor="text1"/>
                <w:sz w:val="22"/>
                <w:szCs w:val="22"/>
              </w:rPr>
              <w:t>r</w:t>
            </w:r>
            <w:r w:rsidRPr="00FB76EE">
              <w:rPr>
                <w:rFonts w:ascii="Arial Narrow" w:hAnsi="Arial Narrow" w:cs="Arial"/>
                <w:color w:val="000000" w:themeColor="text1"/>
                <w:sz w:val="22"/>
                <w:szCs w:val="22"/>
              </w:rPr>
              <w:t xml:space="preserve"> &amp; environmental authorisation by contractors.</w:t>
            </w:r>
          </w:p>
          <w:p w:rsidR="0072760E" w:rsidRPr="00FB76EE" w:rsidRDefault="0072760E" w:rsidP="0072760E">
            <w:pPr>
              <w:jc w:val="both"/>
              <w:rPr>
                <w:rFonts w:ascii="Arial Narrow" w:hAnsi="Arial Narrow" w:cs="Arial"/>
                <w:b/>
                <w:color w:val="000000" w:themeColor="text1"/>
                <w:sz w:val="22"/>
                <w:szCs w:val="22"/>
              </w:rPr>
            </w:pPr>
            <w:r w:rsidRPr="00FB76EE">
              <w:rPr>
                <w:rFonts w:ascii="Arial Narrow" w:hAnsi="Arial Narrow" w:cs="Arial"/>
                <w:b/>
                <w:color w:val="000000" w:themeColor="text1"/>
                <w:sz w:val="22"/>
                <w:szCs w:val="22"/>
              </w:rPr>
              <w:t>Operation:</w:t>
            </w:r>
          </w:p>
          <w:p w:rsidR="0072760E" w:rsidRPr="00FB76EE" w:rsidRDefault="0072760E" w:rsidP="0072760E">
            <w:pPr>
              <w:numPr>
                <w:ilvl w:val="0"/>
                <w:numId w:val="30"/>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 xml:space="preserve">Reduce waste to landfill by minimizing wastage on site, and sorting &amp; recycling waste generated on </w:t>
            </w:r>
            <w:r w:rsidRPr="00FB76EE">
              <w:rPr>
                <w:rFonts w:ascii="Arial Narrow" w:hAnsi="Arial Narrow" w:cs="Arial"/>
                <w:color w:val="000000" w:themeColor="text1"/>
                <w:sz w:val="22"/>
                <w:szCs w:val="22"/>
              </w:rPr>
              <w:lastRenderedPageBreak/>
              <w:t>site;</w:t>
            </w:r>
          </w:p>
          <w:p w:rsidR="00BD4BF9" w:rsidRPr="00FB76EE" w:rsidRDefault="00EB129C" w:rsidP="0072760E">
            <w:pPr>
              <w:numPr>
                <w:ilvl w:val="0"/>
                <w:numId w:val="30"/>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revegetation of indigenous species should be established, and make use of the plant species that specifically do not demand high water volume of water in that specific area.</w:t>
            </w:r>
          </w:p>
          <w:p w:rsidR="0072760E" w:rsidRPr="00FB76EE" w:rsidRDefault="0072760E" w:rsidP="0072760E">
            <w:pPr>
              <w:numPr>
                <w:ilvl w:val="0"/>
                <w:numId w:val="30"/>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Rehabilitation of any damage to sensitive areas, including potential erosion from construction activities or storm water run-off;</w:t>
            </w:r>
          </w:p>
          <w:p w:rsidR="0072760E" w:rsidRPr="00FB76EE" w:rsidRDefault="0072760E" w:rsidP="0072760E">
            <w:pPr>
              <w:numPr>
                <w:ilvl w:val="0"/>
                <w:numId w:val="30"/>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Ensure appropriate annual budgets for maintenance and implement appropriate maintenance;</w:t>
            </w:r>
          </w:p>
          <w:p w:rsidR="0072760E" w:rsidRPr="00FB76EE" w:rsidRDefault="0072760E" w:rsidP="0072760E">
            <w:pPr>
              <w:numPr>
                <w:ilvl w:val="0"/>
                <w:numId w:val="30"/>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Implement a process to capture &amp; address public recommendations, complaints and / or requests.</w:t>
            </w:r>
          </w:p>
          <w:p w:rsidR="0072760E" w:rsidRPr="00FB76EE" w:rsidRDefault="0072760E" w:rsidP="0072760E">
            <w:pPr>
              <w:jc w:val="both"/>
              <w:rPr>
                <w:rFonts w:ascii="Arial Narrow" w:hAnsi="Arial Narrow" w:cs="Arial"/>
                <w:b/>
                <w:color w:val="000000" w:themeColor="text1"/>
                <w:sz w:val="22"/>
                <w:szCs w:val="22"/>
              </w:rPr>
            </w:pPr>
            <w:r w:rsidRPr="00FB76EE">
              <w:rPr>
                <w:rFonts w:ascii="Arial Narrow" w:hAnsi="Arial Narrow" w:cs="Arial"/>
                <w:b/>
                <w:color w:val="000000" w:themeColor="text1"/>
                <w:sz w:val="22"/>
                <w:szCs w:val="22"/>
              </w:rPr>
              <w:t>Audit:</w:t>
            </w:r>
          </w:p>
          <w:p w:rsidR="0072760E" w:rsidRPr="00FB76EE" w:rsidRDefault="0072760E" w:rsidP="0072760E">
            <w:pPr>
              <w:numPr>
                <w:ilvl w:val="0"/>
                <w:numId w:val="28"/>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EMP</w:t>
            </w:r>
            <w:r w:rsidR="00424589" w:rsidRPr="00FB76EE">
              <w:rPr>
                <w:rFonts w:ascii="Arial Narrow" w:hAnsi="Arial Narrow" w:cs="Arial"/>
                <w:color w:val="000000" w:themeColor="text1"/>
                <w:sz w:val="22"/>
                <w:szCs w:val="22"/>
              </w:rPr>
              <w:t>r</w:t>
            </w:r>
            <w:r w:rsidRPr="00FB76EE">
              <w:rPr>
                <w:rFonts w:ascii="Arial Narrow" w:hAnsi="Arial Narrow" w:cs="Arial"/>
                <w:color w:val="000000" w:themeColor="text1"/>
                <w:sz w:val="22"/>
                <w:szCs w:val="22"/>
              </w:rPr>
              <w:t xml:space="preserve"> adherence;</w:t>
            </w:r>
          </w:p>
          <w:p w:rsidR="00A8256A" w:rsidRPr="00FB76EE" w:rsidRDefault="0072760E" w:rsidP="0072760E">
            <w:pPr>
              <w:numPr>
                <w:ilvl w:val="0"/>
                <w:numId w:val="28"/>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Appoint Environmental Control Officer;</w:t>
            </w:r>
          </w:p>
          <w:p w:rsidR="0072760E" w:rsidRPr="00FB76EE" w:rsidRDefault="0072760E" w:rsidP="00726088">
            <w:pPr>
              <w:numPr>
                <w:ilvl w:val="0"/>
                <w:numId w:val="28"/>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olor w:val="000000" w:themeColor="text1"/>
                <w:sz w:val="22"/>
                <w:szCs w:val="22"/>
              </w:rPr>
              <w:t>Compile monthly report.</w:t>
            </w:r>
          </w:p>
          <w:p w:rsidR="00726088" w:rsidRPr="00FB76EE" w:rsidRDefault="00726088" w:rsidP="00726088">
            <w:pPr>
              <w:jc w:val="both"/>
              <w:rPr>
                <w:rFonts w:ascii="Arial Narrow" w:hAnsi="Arial Narrow" w:cs="Arial"/>
                <w:b/>
                <w:color w:val="000000" w:themeColor="text1"/>
                <w:sz w:val="22"/>
                <w:szCs w:val="22"/>
              </w:rPr>
            </w:pPr>
            <w:r w:rsidRPr="00FB76EE">
              <w:rPr>
                <w:rFonts w:ascii="Arial Narrow" w:hAnsi="Arial Narrow" w:cs="Arial"/>
                <w:b/>
                <w:color w:val="000000" w:themeColor="text1"/>
                <w:sz w:val="22"/>
                <w:szCs w:val="22"/>
              </w:rPr>
              <w:t>Construction:</w:t>
            </w:r>
          </w:p>
          <w:p w:rsidR="00726088" w:rsidRPr="00FB76EE" w:rsidRDefault="00726088" w:rsidP="00622099">
            <w:pPr>
              <w:numPr>
                <w:ilvl w:val="0"/>
                <w:numId w:val="29"/>
              </w:numPr>
              <w:tabs>
                <w:tab w:val="clear" w:pos="720"/>
                <w:tab w:val="num" w:pos="360"/>
              </w:tabs>
              <w:ind w:left="360"/>
              <w:rPr>
                <w:rFonts w:ascii="Arial Narrow" w:hAnsi="Arial Narrow" w:cs="Arial"/>
                <w:color w:val="000000" w:themeColor="text1"/>
                <w:sz w:val="22"/>
                <w:szCs w:val="22"/>
              </w:rPr>
            </w:pPr>
            <w:r w:rsidRPr="00FB76EE">
              <w:rPr>
                <w:rFonts w:ascii="Arial Narrow" w:hAnsi="Arial Narrow" w:cs="Arial"/>
                <w:color w:val="000000" w:themeColor="text1"/>
                <w:sz w:val="22"/>
                <w:szCs w:val="22"/>
              </w:rPr>
              <w:t xml:space="preserve">All waste to be disposed at </w:t>
            </w:r>
            <w:r w:rsidR="002D0243" w:rsidRPr="00FB76EE">
              <w:rPr>
                <w:rFonts w:ascii="Arial Narrow" w:hAnsi="Arial Narrow" w:cs="Arial"/>
                <w:color w:val="000000" w:themeColor="text1"/>
                <w:sz w:val="22"/>
                <w:szCs w:val="22"/>
              </w:rPr>
              <w:t>a registered</w:t>
            </w:r>
            <w:r w:rsidRPr="00FB76EE">
              <w:rPr>
                <w:rFonts w:ascii="Arial Narrow" w:hAnsi="Arial Narrow" w:cs="Arial"/>
                <w:color w:val="000000" w:themeColor="text1"/>
                <w:sz w:val="22"/>
                <w:szCs w:val="22"/>
              </w:rPr>
              <w:t xml:space="preserve"> landfill.</w:t>
            </w:r>
          </w:p>
          <w:p w:rsidR="00726088" w:rsidRPr="00FB76EE" w:rsidRDefault="00726088" w:rsidP="00622099">
            <w:pPr>
              <w:numPr>
                <w:ilvl w:val="0"/>
                <w:numId w:val="29"/>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Limit construction activities resulting in noise generation to day time only.</w:t>
            </w:r>
          </w:p>
          <w:p w:rsidR="00726088" w:rsidRPr="00FB76EE" w:rsidRDefault="00726088" w:rsidP="00622099">
            <w:pPr>
              <w:numPr>
                <w:ilvl w:val="0"/>
                <w:numId w:val="29"/>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 xml:space="preserve">Optimise re-use of existing infrastructure, </w:t>
            </w:r>
          </w:p>
          <w:p w:rsidR="00726088" w:rsidRPr="00FB76EE" w:rsidRDefault="00726088" w:rsidP="00622099">
            <w:pPr>
              <w:numPr>
                <w:ilvl w:val="0"/>
                <w:numId w:val="29"/>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Limit dust generation and implement dust suppression if required.</w:t>
            </w:r>
          </w:p>
          <w:p w:rsidR="00726088" w:rsidRPr="00FB76EE" w:rsidRDefault="00726088" w:rsidP="00622099">
            <w:pPr>
              <w:numPr>
                <w:ilvl w:val="0"/>
                <w:numId w:val="29"/>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Minimise usage of natural resources through prevention of wastage.</w:t>
            </w:r>
          </w:p>
          <w:p w:rsidR="00726088" w:rsidRPr="00FB76EE" w:rsidRDefault="00726088" w:rsidP="00622099">
            <w:pPr>
              <w:numPr>
                <w:ilvl w:val="0"/>
                <w:numId w:val="29"/>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Demarcate no-go sensitive areas.</w:t>
            </w:r>
          </w:p>
          <w:p w:rsidR="00726088" w:rsidRPr="00FB76EE" w:rsidRDefault="00726088" w:rsidP="00622099">
            <w:pPr>
              <w:numPr>
                <w:ilvl w:val="0"/>
                <w:numId w:val="29"/>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Demarcate construction sites / areas and prevent public access to these sites.</w:t>
            </w:r>
          </w:p>
          <w:p w:rsidR="00726088" w:rsidRPr="00FB76EE" w:rsidRDefault="00726088" w:rsidP="00622099">
            <w:pPr>
              <w:numPr>
                <w:ilvl w:val="0"/>
                <w:numId w:val="29"/>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 xml:space="preserve">Monitor complaints, investigate and implement rectifying measures. </w:t>
            </w:r>
          </w:p>
          <w:p w:rsidR="00726088" w:rsidRPr="00FB76EE" w:rsidRDefault="00726088" w:rsidP="00622099">
            <w:pPr>
              <w:numPr>
                <w:ilvl w:val="0"/>
                <w:numId w:val="29"/>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Monitor areas for pollution and degradation. Ensure implementation of identified rectifying measures.</w:t>
            </w:r>
          </w:p>
          <w:p w:rsidR="00726088" w:rsidRPr="00FB76EE" w:rsidRDefault="00726088" w:rsidP="00622099">
            <w:pPr>
              <w:numPr>
                <w:ilvl w:val="0"/>
                <w:numId w:val="29"/>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Compliance of EMP</w:t>
            </w:r>
            <w:r w:rsidR="00424589" w:rsidRPr="00FB76EE">
              <w:rPr>
                <w:rFonts w:ascii="Arial Narrow" w:hAnsi="Arial Narrow" w:cs="Arial"/>
                <w:color w:val="000000" w:themeColor="text1"/>
                <w:sz w:val="22"/>
                <w:szCs w:val="22"/>
              </w:rPr>
              <w:t>r</w:t>
            </w:r>
            <w:r w:rsidRPr="00FB76EE">
              <w:rPr>
                <w:rFonts w:ascii="Arial Narrow" w:hAnsi="Arial Narrow" w:cs="Arial"/>
                <w:color w:val="000000" w:themeColor="text1"/>
                <w:sz w:val="22"/>
                <w:szCs w:val="22"/>
              </w:rPr>
              <w:t xml:space="preserve"> &amp; environmental authorisation by contractors.</w:t>
            </w:r>
          </w:p>
          <w:p w:rsidR="00726088" w:rsidRPr="00FB76EE" w:rsidRDefault="00726088" w:rsidP="00726088">
            <w:pPr>
              <w:jc w:val="both"/>
              <w:rPr>
                <w:rFonts w:ascii="Arial Narrow" w:hAnsi="Arial Narrow" w:cs="Arial"/>
                <w:b/>
                <w:color w:val="000000" w:themeColor="text1"/>
                <w:sz w:val="22"/>
                <w:szCs w:val="22"/>
              </w:rPr>
            </w:pPr>
            <w:r w:rsidRPr="00FB76EE">
              <w:rPr>
                <w:rFonts w:ascii="Arial Narrow" w:hAnsi="Arial Narrow" w:cs="Arial"/>
                <w:b/>
                <w:color w:val="000000" w:themeColor="text1"/>
                <w:sz w:val="22"/>
                <w:szCs w:val="22"/>
              </w:rPr>
              <w:t>Operation:</w:t>
            </w:r>
          </w:p>
          <w:p w:rsidR="00726088" w:rsidRPr="00FB76EE" w:rsidRDefault="00726088" w:rsidP="00622099">
            <w:pPr>
              <w:numPr>
                <w:ilvl w:val="0"/>
                <w:numId w:val="30"/>
              </w:numPr>
              <w:tabs>
                <w:tab w:val="clear" w:pos="720"/>
                <w:tab w:val="num" w:pos="360"/>
              </w:tabs>
              <w:ind w:left="360"/>
              <w:rPr>
                <w:rFonts w:ascii="Arial Narrow" w:hAnsi="Arial Narrow" w:cs="Arial"/>
                <w:color w:val="000000" w:themeColor="text1"/>
                <w:sz w:val="22"/>
                <w:szCs w:val="22"/>
              </w:rPr>
            </w:pPr>
            <w:r w:rsidRPr="00FB76EE">
              <w:rPr>
                <w:rFonts w:ascii="Arial Narrow" w:hAnsi="Arial Narrow" w:cs="Arial"/>
                <w:color w:val="000000" w:themeColor="text1"/>
                <w:sz w:val="22"/>
                <w:szCs w:val="22"/>
              </w:rPr>
              <w:t xml:space="preserve">Indigenous low water demand re-vegetation; </w:t>
            </w:r>
          </w:p>
          <w:p w:rsidR="00726088" w:rsidRPr="00FB76EE" w:rsidRDefault="00726088" w:rsidP="00622099">
            <w:pPr>
              <w:numPr>
                <w:ilvl w:val="0"/>
                <w:numId w:val="30"/>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Rehabilitation of any damage to sensitive areas, including potential erosion from construction activities or storm water run-off.</w:t>
            </w:r>
          </w:p>
          <w:p w:rsidR="00726088" w:rsidRPr="00FB76EE" w:rsidRDefault="00726088" w:rsidP="00622099">
            <w:pPr>
              <w:numPr>
                <w:ilvl w:val="0"/>
                <w:numId w:val="30"/>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Ensure appropriate annual budgets for maintenance and implement appropriate maintenance.</w:t>
            </w:r>
          </w:p>
          <w:p w:rsidR="00726088" w:rsidRPr="00FB76EE" w:rsidRDefault="00726088" w:rsidP="00622099">
            <w:pPr>
              <w:numPr>
                <w:ilvl w:val="0"/>
                <w:numId w:val="30"/>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Implement a process to capture &amp; address public recommendations, complaints and / or requests.</w:t>
            </w:r>
          </w:p>
          <w:p w:rsidR="00726088" w:rsidRPr="00FB76EE" w:rsidRDefault="00726088" w:rsidP="00726088">
            <w:pPr>
              <w:jc w:val="both"/>
              <w:rPr>
                <w:rFonts w:ascii="Arial Narrow" w:hAnsi="Arial Narrow" w:cs="Arial"/>
                <w:b/>
                <w:color w:val="000000" w:themeColor="text1"/>
                <w:sz w:val="22"/>
                <w:szCs w:val="22"/>
              </w:rPr>
            </w:pPr>
            <w:r w:rsidRPr="00FB76EE">
              <w:rPr>
                <w:rFonts w:ascii="Arial Narrow" w:hAnsi="Arial Narrow" w:cs="Arial"/>
                <w:b/>
                <w:color w:val="000000" w:themeColor="text1"/>
                <w:sz w:val="22"/>
                <w:szCs w:val="22"/>
              </w:rPr>
              <w:t>Audit:</w:t>
            </w:r>
          </w:p>
          <w:p w:rsidR="00726088" w:rsidRPr="00FB76EE" w:rsidRDefault="00726088" w:rsidP="00622099">
            <w:pPr>
              <w:numPr>
                <w:ilvl w:val="0"/>
                <w:numId w:val="28"/>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EMP</w:t>
            </w:r>
            <w:r w:rsidR="00424589" w:rsidRPr="00FB76EE">
              <w:rPr>
                <w:rFonts w:ascii="Arial Narrow" w:hAnsi="Arial Narrow" w:cs="Arial"/>
                <w:color w:val="000000" w:themeColor="text1"/>
                <w:sz w:val="22"/>
                <w:szCs w:val="22"/>
              </w:rPr>
              <w:t>r</w:t>
            </w:r>
            <w:r w:rsidRPr="00FB76EE">
              <w:rPr>
                <w:rFonts w:ascii="Arial Narrow" w:hAnsi="Arial Narrow" w:cs="Arial"/>
                <w:color w:val="000000" w:themeColor="text1"/>
                <w:sz w:val="22"/>
                <w:szCs w:val="22"/>
              </w:rPr>
              <w:t xml:space="preserve"> adherence. </w:t>
            </w:r>
          </w:p>
          <w:p w:rsidR="00A8256A" w:rsidRPr="00FB76EE" w:rsidRDefault="00726088" w:rsidP="00726088">
            <w:pPr>
              <w:numPr>
                <w:ilvl w:val="0"/>
                <w:numId w:val="28"/>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 xml:space="preserve">Appoint Environmental Control Officer. </w:t>
            </w:r>
          </w:p>
          <w:p w:rsidR="00726088" w:rsidRPr="00FB76EE" w:rsidRDefault="00726088" w:rsidP="00726088">
            <w:pPr>
              <w:numPr>
                <w:ilvl w:val="0"/>
                <w:numId w:val="28"/>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Compile monthly report.</w:t>
            </w:r>
          </w:p>
        </w:tc>
      </w:tr>
    </w:tbl>
    <w:p w:rsidR="00BC2A3B" w:rsidRPr="00FB76EE" w:rsidRDefault="00BC2A3B" w:rsidP="00BC2A3B">
      <w:pPr>
        <w:pStyle w:val="Footer"/>
        <w:tabs>
          <w:tab w:val="clear" w:pos="4153"/>
          <w:tab w:val="clear" w:pos="8306"/>
        </w:tabs>
        <w:jc w:val="both"/>
        <w:rPr>
          <w:rFonts w:ascii="Arial Narrow" w:hAnsi="Arial Narrow" w:cs="Arial"/>
          <w:color w:val="000000" w:themeColor="text1"/>
          <w:sz w:val="22"/>
          <w:szCs w:val="22"/>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68"/>
      </w:tblGrid>
      <w:tr w:rsidR="002D0243" w:rsidRPr="00FB76EE" w:rsidTr="002D0243">
        <w:tc>
          <w:tcPr>
            <w:tcW w:w="8568" w:type="dxa"/>
            <w:tcBorders>
              <w:top w:val="nil"/>
              <w:left w:val="nil"/>
              <w:bottom w:val="single" w:sz="4" w:space="0" w:color="auto"/>
              <w:right w:val="nil"/>
            </w:tcBorders>
          </w:tcPr>
          <w:p w:rsidR="002D0243" w:rsidRPr="00FB76EE" w:rsidRDefault="002D0243" w:rsidP="00C27AF3">
            <w:pPr>
              <w:rPr>
                <w:rFonts w:ascii="Arial Narrow" w:hAnsi="Arial Narrow" w:cs="Arial"/>
                <w:b/>
                <w:bCs/>
                <w:color w:val="000000" w:themeColor="text1"/>
                <w:sz w:val="22"/>
                <w:szCs w:val="22"/>
              </w:rPr>
            </w:pPr>
            <w:r w:rsidRPr="00FB76EE">
              <w:rPr>
                <w:rFonts w:ascii="Arial Narrow" w:hAnsi="Arial Narrow" w:cs="Arial"/>
                <w:b/>
                <w:bCs/>
                <w:color w:val="000000" w:themeColor="text1"/>
                <w:sz w:val="22"/>
                <w:szCs w:val="22"/>
              </w:rPr>
              <w:t>Alternative A1 (preferred alternative)</w:t>
            </w:r>
          </w:p>
        </w:tc>
      </w:tr>
      <w:tr w:rsidR="002D0243" w:rsidRPr="00FB76EE" w:rsidTr="002D0243">
        <w:tc>
          <w:tcPr>
            <w:tcW w:w="8568" w:type="dxa"/>
            <w:tcBorders>
              <w:top w:val="single" w:sz="4" w:space="0" w:color="auto"/>
            </w:tcBorders>
          </w:tcPr>
          <w:p w:rsidR="002D0243" w:rsidRPr="00FB76EE" w:rsidRDefault="002D0243" w:rsidP="002D0243">
            <w:pPr>
              <w:jc w:val="both"/>
              <w:rPr>
                <w:rFonts w:ascii="Arial Narrow" w:hAnsi="Arial Narrow" w:cs="Arial"/>
                <w:color w:val="000000" w:themeColor="text1"/>
                <w:sz w:val="22"/>
                <w:szCs w:val="22"/>
              </w:rPr>
            </w:pPr>
          </w:p>
          <w:p w:rsidR="002D0243" w:rsidRPr="00FB76EE" w:rsidRDefault="002D0243" w:rsidP="002D0243">
            <w:pPr>
              <w:jc w:val="both"/>
              <w:rPr>
                <w:rFonts w:ascii="Arial Narrow" w:hAnsi="Arial Narrow" w:cs="Arial"/>
                <w:b/>
                <w:color w:val="000000" w:themeColor="text1"/>
                <w:sz w:val="22"/>
                <w:szCs w:val="22"/>
              </w:rPr>
            </w:pPr>
            <w:r w:rsidRPr="00FB76EE">
              <w:rPr>
                <w:rFonts w:ascii="Arial Narrow" w:hAnsi="Arial Narrow" w:cs="Arial"/>
                <w:b/>
                <w:color w:val="000000" w:themeColor="text1"/>
                <w:sz w:val="22"/>
                <w:szCs w:val="22"/>
              </w:rPr>
              <w:t>Construction:</w:t>
            </w:r>
          </w:p>
          <w:p w:rsidR="002D0243" w:rsidRPr="00FB76EE" w:rsidRDefault="002D0243" w:rsidP="00622099">
            <w:pPr>
              <w:numPr>
                <w:ilvl w:val="0"/>
                <w:numId w:val="29"/>
              </w:numPr>
              <w:tabs>
                <w:tab w:val="clear" w:pos="720"/>
                <w:tab w:val="num" w:pos="360"/>
              </w:tabs>
              <w:ind w:left="360"/>
              <w:rPr>
                <w:rFonts w:ascii="Arial Narrow" w:hAnsi="Arial Narrow" w:cs="Arial"/>
                <w:color w:val="000000" w:themeColor="text1"/>
                <w:sz w:val="22"/>
                <w:szCs w:val="22"/>
              </w:rPr>
            </w:pPr>
            <w:r w:rsidRPr="00FB76EE">
              <w:rPr>
                <w:rFonts w:ascii="Arial Narrow" w:hAnsi="Arial Narrow" w:cs="Arial"/>
                <w:color w:val="000000" w:themeColor="text1"/>
                <w:sz w:val="22"/>
                <w:szCs w:val="22"/>
              </w:rPr>
              <w:t>All waste to be disposed at a registered landfill.</w:t>
            </w:r>
          </w:p>
          <w:p w:rsidR="002D0243" w:rsidRPr="00FB76EE" w:rsidRDefault="002D0243" w:rsidP="00622099">
            <w:pPr>
              <w:numPr>
                <w:ilvl w:val="0"/>
                <w:numId w:val="29"/>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Limit construction activities resulting in noise generation to day time only.</w:t>
            </w:r>
          </w:p>
          <w:p w:rsidR="002D0243" w:rsidRPr="00FB76EE" w:rsidRDefault="002D0243" w:rsidP="00622099">
            <w:pPr>
              <w:numPr>
                <w:ilvl w:val="0"/>
                <w:numId w:val="29"/>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 xml:space="preserve">Optimise re-use of existing infrastructure, </w:t>
            </w:r>
          </w:p>
          <w:p w:rsidR="002D0243" w:rsidRPr="00FB76EE" w:rsidRDefault="002D0243" w:rsidP="00622099">
            <w:pPr>
              <w:numPr>
                <w:ilvl w:val="0"/>
                <w:numId w:val="29"/>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Limit dust generation and implement dust suppression if required.</w:t>
            </w:r>
          </w:p>
          <w:p w:rsidR="002D0243" w:rsidRPr="00FB76EE" w:rsidRDefault="002D0243" w:rsidP="00622099">
            <w:pPr>
              <w:numPr>
                <w:ilvl w:val="0"/>
                <w:numId w:val="29"/>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Minimise usage of natural resources through prevention of wastage.</w:t>
            </w:r>
          </w:p>
          <w:p w:rsidR="002D0243" w:rsidRPr="00FB76EE" w:rsidRDefault="002D0243" w:rsidP="00622099">
            <w:pPr>
              <w:numPr>
                <w:ilvl w:val="0"/>
                <w:numId w:val="29"/>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Demarcate no-go sensitive areas.</w:t>
            </w:r>
          </w:p>
          <w:p w:rsidR="002D0243" w:rsidRPr="00FB76EE" w:rsidRDefault="002D0243" w:rsidP="00622099">
            <w:pPr>
              <w:numPr>
                <w:ilvl w:val="0"/>
                <w:numId w:val="29"/>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Demarcate construction sites / areas and prevent public access to these sites.</w:t>
            </w:r>
          </w:p>
          <w:p w:rsidR="002D0243" w:rsidRPr="00FB76EE" w:rsidRDefault="002D0243" w:rsidP="00622099">
            <w:pPr>
              <w:numPr>
                <w:ilvl w:val="0"/>
                <w:numId w:val="29"/>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 xml:space="preserve">Monitor complaints, investigate and implement rectifying measures. </w:t>
            </w:r>
          </w:p>
          <w:p w:rsidR="002D0243" w:rsidRPr="00FB76EE" w:rsidRDefault="002D0243" w:rsidP="00622099">
            <w:pPr>
              <w:numPr>
                <w:ilvl w:val="0"/>
                <w:numId w:val="29"/>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Monitor areas for pollution and degradation. Ensure implementation of identified rectifying measures.</w:t>
            </w:r>
          </w:p>
          <w:p w:rsidR="002D0243" w:rsidRPr="00FB76EE" w:rsidRDefault="002D0243" w:rsidP="00622099">
            <w:pPr>
              <w:numPr>
                <w:ilvl w:val="0"/>
                <w:numId w:val="29"/>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Compliance of EMP</w:t>
            </w:r>
            <w:r w:rsidR="00424589" w:rsidRPr="00FB76EE">
              <w:rPr>
                <w:rFonts w:ascii="Arial Narrow" w:hAnsi="Arial Narrow" w:cs="Arial"/>
                <w:color w:val="000000" w:themeColor="text1"/>
                <w:sz w:val="22"/>
                <w:szCs w:val="22"/>
              </w:rPr>
              <w:t>r</w:t>
            </w:r>
            <w:r w:rsidRPr="00FB76EE">
              <w:rPr>
                <w:rFonts w:ascii="Arial Narrow" w:hAnsi="Arial Narrow" w:cs="Arial"/>
                <w:color w:val="000000" w:themeColor="text1"/>
                <w:sz w:val="22"/>
                <w:szCs w:val="22"/>
              </w:rPr>
              <w:t xml:space="preserve"> &amp; environmental authorisation by contractors.</w:t>
            </w:r>
          </w:p>
          <w:p w:rsidR="002D0243" w:rsidRPr="00FB76EE" w:rsidRDefault="002D0243" w:rsidP="002D0243">
            <w:pPr>
              <w:jc w:val="both"/>
              <w:rPr>
                <w:rFonts w:ascii="Arial Narrow" w:hAnsi="Arial Narrow" w:cs="Arial"/>
                <w:b/>
                <w:color w:val="000000" w:themeColor="text1"/>
                <w:sz w:val="22"/>
                <w:szCs w:val="22"/>
              </w:rPr>
            </w:pPr>
            <w:r w:rsidRPr="00FB76EE">
              <w:rPr>
                <w:rFonts w:ascii="Arial Narrow" w:hAnsi="Arial Narrow" w:cs="Arial"/>
                <w:b/>
                <w:color w:val="000000" w:themeColor="text1"/>
                <w:sz w:val="22"/>
                <w:szCs w:val="22"/>
              </w:rPr>
              <w:t>Operation:</w:t>
            </w:r>
          </w:p>
          <w:p w:rsidR="002D0243" w:rsidRPr="00FB76EE" w:rsidRDefault="002D0243" w:rsidP="00622099">
            <w:pPr>
              <w:numPr>
                <w:ilvl w:val="0"/>
                <w:numId w:val="30"/>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Reduce waste to landfill by minimizing wastage on site, and sorting &amp; recycling waste generated on site.</w:t>
            </w:r>
          </w:p>
          <w:p w:rsidR="002D0243" w:rsidRPr="00FB76EE" w:rsidRDefault="002D0243" w:rsidP="00622099">
            <w:pPr>
              <w:numPr>
                <w:ilvl w:val="0"/>
                <w:numId w:val="30"/>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Rehabilitation of any damage to sensitive areas, including potential erosion from construction activities or storm water run-off.</w:t>
            </w:r>
          </w:p>
          <w:p w:rsidR="002D0243" w:rsidRPr="00FB76EE" w:rsidRDefault="002D0243" w:rsidP="00622099">
            <w:pPr>
              <w:numPr>
                <w:ilvl w:val="0"/>
                <w:numId w:val="30"/>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Ensure appropriate annual budgets for maintenance and implement appropriate maintenance.</w:t>
            </w:r>
          </w:p>
          <w:p w:rsidR="002D0243" w:rsidRPr="00FB76EE" w:rsidRDefault="002D0243" w:rsidP="00622099">
            <w:pPr>
              <w:numPr>
                <w:ilvl w:val="0"/>
                <w:numId w:val="30"/>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lastRenderedPageBreak/>
              <w:t>Implement a process to capture &amp; address public recommendations, complaints and / or requests.</w:t>
            </w:r>
          </w:p>
          <w:p w:rsidR="002D0243" w:rsidRPr="00FB76EE" w:rsidRDefault="002D0243" w:rsidP="002D0243">
            <w:pPr>
              <w:jc w:val="both"/>
              <w:rPr>
                <w:rFonts w:ascii="Arial Narrow" w:hAnsi="Arial Narrow" w:cs="Arial"/>
                <w:b/>
                <w:color w:val="000000" w:themeColor="text1"/>
                <w:sz w:val="22"/>
                <w:szCs w:val="22"/>
              </w:rPr>
            </w:pPr>
            <w:r w:rsidRPr="00FB76EE">
              <w:rPr>
                <w:rFonts w:ascii="Arial Narrow" w:hAnsi="Arial Narrow" w:cs="Arial"/>
                <w:b/>
                <w:color w:val="000000" w:themeColor="text1"/>
                <w:sz w:val="22"/>
                <w:szCs w:val="22"/>
              </w:rPr>
              <w:t>Audit:</w:t>
            </w:r>
          </w:p>
          <w:p w:rsidR="002D0243" w:rsidRPr="00FB76EE" w:rsidRDefault="002D0243" w:rsidP="00622099">
            <w:pPr>
              <w:numPr>
                <w:ilvl w:val="0"/>
                <w:numId w:val="28"/>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EMP</w:t>
            </w:r>
            <w:r w:rsidR="00424589" w:rsidRPr="00FB76EE">
              <w:rPr>
                <w:rFonts w:ascii="Arial Narrow" w:hAnsi="Arial Narrow" w:cs="Arial"/>
                <w:color w:val="000000" w:themeColor="text1"/>
                <w:sz w:val="22"/>
                <w:szCs w:val="22"/>
              </w:rPr>
              <w:t>r</w:t>
            </w:r>
            <w:r w:rsidRPr="00FB76EE">
              <w:rPr>
                <w:rFonts w:ascii="Arial Narrow" w:hAnsi="Arial Narrow" w:cs="Arial"/>
                <w:color w:val="000000" w:themeColor="text1"/>
                <w:sz w:val="22"/>
                <w:szCs w:val="22"/>
              </w:rPr>
              <w:t xml:space="preserve"> adherence. </w:t>
            </w:r>
          </w:p>
          <w:p w:rsidR="00A8256A" w:rsidRPr="00FB76EE" w:rsidRDefault="002D0243" w:rsidP="002D0243">
            <w:pPr>
              <w:numPr>
                <w:ilvl w:val="0"/>
                <w:numId w:val="28"/>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 xml:space="preserve">Appoint Environmental Control Officer. </w:t>
            </w:r>
          </w:p>
          <w:p w:rsidR="002D0243" w:rsidRPr="00FB76EE" w:rsidRDefault="002D0243" w:rsidP="002D0243">
            <w:pPr>
              <w:numPr>
                <w:ilvl w:val="0"/>
                <w:numId w:val="28"/>
              </w:numPr>
              <w:tabs>
                <w:tab w:val="clear" w:pos="720"/>
                <w:tab w:val="num" w:pos="360"/>
              </w:tabs>
              <w:ind w:left="360"/>
              <w:jc w:val="both"/>
              <w:rPr>
                <w:rFonts w:ascii="Arial Narrow" w:hAnsi="Arial Narrow" w:cs="Arial"/>
                <w:color w:val="000000" w:themeColor="text1"/>
                <w:sz w:val="22"/>
                <w:szCs w:val="22"/>
              </w:rPr>
            </w:pPr>
            <w:r w:rsidRPr="00FB76EE">
              <w:rPr>
                <w:rFonts w:ascii="Arial Narrow" w:hAnsi="Arial Narrow" w:cs="Arial"/>
                <w:color w:val="000000" w:themeColor="text1"/>
                <w:sz w:val="22"/>
                <w:szCs w:val="22"/>
              </w:rPr>
              <w:t>Compile monthly report.</w:t>
            </w:r>
          </w:p>
        </w:tc>
      </w:tr>
    </w:tbl>
    <w:p w:rsidR="00D3795F" w:rsidRPr="00FB76EE" w:rsidRDefault="00D3795F" w:rsidP="007D22B0">
      <w:pPr>
        <w:pStyle w:val="BodyText"/>
        <w:jc w:val="both"/>
        <w:rPr>
          <w:rFonts w:ascii="Arial Narrow" w:hAnsi="Arial Narrow"/>
          <w:sz w:val="22"/>
          <w:szCs w:val="22"/>
          <w:lang w:val="en-ZA"/>
        </w:rPr>
      </w:pPr>
    </w:p>
    <w:p w:rsidR="00EC4670" w:rsidRPr="00FB76EE" w:rsidRDefault="00EC4670" w:rsidP="007D22B0">
      <w:pPr>
        <w:pStyle w:val="Footer"/>
        <w:tabs>
          <w:tab w:val="clear" w:pos="4153"/>
          <w:tab w:val="clear" w:pos="8306"/>
        </w:tabs>
        <w:jc w:val="both"/>
        <w:rPr>
          <w:rFonts w:ascii="Arial Narrow" w:hAnsi="Arial Narrow" w:cs="Arial"/>
          <w:sz w:val="22"/>
          <w:szCs w:val="22"/>
          <w:lang w:val="en-ZA"/>
        </w:rPr>
      </w:pPr>
    </w:p>
    <w:p w:rsidR="005E0E5E" w:rsidRPr="00FB76EE" w:rsidRDefault="005E0E5E" w:rsidP="00622099">
      <w:pPr>
        <w:pStyle w:val="Footer"/>
        <w:numPr>
          <w:ilvl w:val="0"/>
          <w:numId w:val="13"/>
        </w:numPr>
        <w:tabs>
          <w:tab w:val="clear" w:pos="4153"/>
          <w:tab w:val="clear" w:pos="8306"/>
        </w:tabs>
        <w:jc w:val="both"/>
        <w:rPr>
          <w:rFonts w:ascii="Arial Narrow" w:hAnsi="Arial Narrow" w:cs="Arial"/>
          <w:b/>
          <w:bCs/>
          <w:caps/>
          <w:sz w:val="22"/>
          <w:szCs w:val="22"/>
          <w:lang w:val="en-ZA"/>
        </w:rPr>
      </w:pPr>
      <w:r w:rsidRPr="00FB76EE">
        <w:rPr>
          <w:rFonts w:ascii="Arial Narrow" w:hAnsi="Arial Narrow" w:cs="Arial"/>
          <w:b/>
          <w:bCs/>
          <w:caps/>
          <w:sz w:val="22"/>
          <w:szCs w:val="22"/>
          <w:lang w:val="en-ZA"/>
        </w:rPr>
        <w:t>Environmental impact statement</w:t>
      </w:r>
    </w:p>
    <w:p w:rsidR="005E0E5E" w:rsidRPr="00FB76EE" w:rsidRDefault="005E0E5E" w:rsidP="007D22B0">
      <w:pPr>
        <w:jc w:val="both"/>
        <w:rPr>
          <w:rFonts w:ascii="Arial Narrow" w:hAnsi="Arial Narrow" w:cs="Arial"/>
          <w:sz w:val="22"/>
          <w:szCs w:val="22"/>
        </w:rPr>
      </w:pPr>
    </w:p>
    <w:p w:rsidR="005E0E5E" w:rsidRPr="00FB76EE" w:rsidRDefault="005E0E5E" w:rsidP="007D22B0">
      <w:pPr>
        <w:pStyle w:val="BodyText"/>
        <w:jc w:val="both"/>
        <w:rPr>
          <w:rFonts w:ascii="Arial Narrow" w:hAnsi="Arial Narrow"/>
          <w:sz w:val="22"/>
          <w:szCs w:val="22"/>
          <w:lang w:val="en-ZA"/>
        </w:rPr>
      </w:pPr>
      <w:r w:rsidRPr="00FB76EE">
        <w:rPr>
          <w:rFonts w:ascii="Arial Narrow" w:hAnsi="Arial Narrow"/>
          <w:sz w:val="22"/>
          <w:szCs w:val="22"/>
          <w:lang w:val="en-ZA"/>
        </w:rPr>
        <w:t>Taking the assessment of potential impacts into account, please provide an environmental impact statement that sum</w:t>
      </w:r>
      <w:r w:rsidR="00A85276" w:rsidRPr="00FB76EE">
        <w:rPr>
          <w:rFonts w:ascii="Arial Narrow" w:hAnsi="Arial Narrow"/>
          <w:sz w:val="22"/>
          <w:szCs w:val="22"/>
          <w:lang w:val="en-ZA"/>
        </w:rPr>
        <w:t>marise</w:t>
      </w:r>
      <w:r w:rsidRPr="00FB76EE">
        <w:rPr>
          <w:rFonts w:ascii="Arial Narrow" w:hAnsi="Arial Narrow"/>
          <w:sz w:val="22"/>
          <w:szCs w:val="22"/>
          <w:lang w:val="en-ZA"/>
        </w:rPr>
        <w:t>s the impact that the proposed activity and its alternatives may have on the environment after the management and mitigation of impacts have been taken into account</w:t>
      </w:r>
      <w:r w:rsidR="00A85276" w:rsidRPr="00FB76EE">
        <w:rPr>
          <w:rFonts w:ascii="Arial Narrow" w:hAnsi="Arial Narrow"/>
          <w:sz w:val="22"/>
          <w:szCs w:val="22"/>
          <w:lang w:val="en-ZA"/>
        </w:rPr>
        <w:t>,</w:t>
      </w:r>
      <w:r w:rsidRPr="00FB76EE">
        <w:rPr>
          <w:rFonts w:ascii="Arial Narrow" w:hAnsi="Arial Narrow"/>
          <w:sz w:val="22"/>
          <w:szCs w:val="22"/>
          <w:lang w:val="en-ZA"/>
        </w:rPr>
        <w:t xml:space="preserve"> with specific reference to types of impact, duration of impacts, likelihood of potential impacts actually occurring and the significance of impacts. </w:t>
      </w:r>
    </w:p>
    <w:p w:rsidR="00B6108D" w:rsidRPr="00FB76EE" w:rsidRDefault="00B6108D" w:rsidP="007D22B0">
      <w:pPr>
        <w:jc w:val="both"/>
        <w:rPr>
          <w:rFonts w:ascii="Arial Narrow" w:hAnsi="Arial Narrow" w:cs="Arial"/>
          <w:b/>
          <w:bCs/>
          <w:caps/>
          <w:sz w:val="22"/>
          <w:szCs w:val="22"/>
        </w:rPr>
      </w:pPr>
    </w:p>
    <w:tbl>
      <w:tblPr>
        <w:tblW w:w="0" w:type="auto"/>
        <w:tblLook w:val="0000"/>
      </w:tblPr>
      <w:tblGrid>
        <w:gridCol w:w="8525"/>
      </w:tblGrid>
      <w:tr w:rsidR="00B6108D" w:rsidRPr="00FB76EE">
        <w:tc>
          <w:tcPr>
            <w:tcW w:w="8525" w:type="dxa"/>
            <w:tcBorders>
              <w:bottom w:val="single" w:sz="4" w:space="0" w:color="auto"/>
            </w:tcBorders>
          </w:tcPr>
          <w:p w:rsidR="00B6108D" w:rsidRPr="00FB76EE" w:rsidRDefault="00B6108D" w:rsidP="00C27AF3">
            <w:pPr>
              <w:pStyle w:val="BodyText"/>
              <w:jc w:val="both"/>
              <w:rPr>
                <w:rFonts w:ascii="Arial Narrow" w:hAnsi="Arial Narrow"/>
                <w:b/>
                <w:sz w:val="22"/>
                <w:szCs w:val="22"/>
              </w:rPr>
            </w:pPr>
            <w:r w:rsidRPr="00FB76EE">
              <w:rPr>
                <w:rFonts w:ascii="Arial Narrow" w:hAnsi="Arial Narrow"/>
                <w:b/>
                <w:sz w:val="22"/>
                <w:szCs w:val="22"/>
              </w:rPr>
              <w:t>Alternative S1 (preferred site)</w:t>
            </w:r>
          </w:p>
        </w:tc>
      </w:tr>
      <w:tr w:rsidR="00B6108D" w:rsidRPr="00FB76EE">
        <w:tc>
          <w:tcPr>
            <w:tcW w:w="8525" w:type="dxa"/>
            <w:tcBorders>
              <w:top w:val="single" w:sz="4" w:space="0" w:color="auto"/>
              <w:left w:val="single" w:sz="4" w:space="0" w:color="auto"/>
              <w:bottom w:val="single" w:sz="4" w:space="0" w:color="auto"/>
              <w:right w:val="single" w:sz="4" w:space="0" w:color="auto"/>
            </w:tcBorders>
          </w:tcPr>
          <w:p w:rsidR="003D1782" w:rsidRPr="00FB76EE" w:rsidRDefault="003D1782" w:rsidP="003D1782">
            <w:pPr>
              <w:rPr>
                <w:rFonts w:ascii="Arial Narrow" w:hAnsi="Arial Narrow" w:cs="Arial"/>
                <w:color w:val="000000" w:themeColor="text1"/>
                <w:sz w:val="22"/>
                <w:szCs w:val="22"/>
              </w:rPr>
            </w:pPr>
            <w:r w:rsidRPr="00FB76EE">
              <w:rPr>
                <w:rFonts w:ascii="Arial Narrow" w:hAnsi="Arial Narrow" w:cs="Arial"/>
                <w:color w:val="000000" w:themeColor="text1"/>
                <w:sz w:val="22"/>
                <w:szCs w:val="22"/>
              </w:rPr>
              <w:t>The development will have a minimum negative impact on the environment provided sensitive areas are respected and correct building procedures are followed. The primary sensitive area relating to this particula</w:t>
            </w:r>
            <w:r w:rsidR="00A8256A" w:rsidRPr="00FB76EE">
              <w:rPr>
                <w:rFonts w:ascii="Arial Narrow" w:hAnsi="Arial Narrow" w:cs="Arial"/>
                <w:color w:val="000000" w:themeColor="text1"/>
                <w:sz w:val="22"/>
                <w:szCs w:val="22"/>
              </w:rPr>
              <w:t xml:space="preserve">r development is the </w:t>
            </w:r>
            <w:r w:rsidR="00546489">
              <w:rPr>
                <w:rFonts w:ascii="Arial Narrow" w:hAnsi="Arial Narrow" w:cs="Arial"/>
                <w:color w:val="000000" w:themeColor="text1"/>
                <w:sz w:val="22"/>
                <w:szCs w:val="22"/>
              </w:rPr>
              <w:t xml:space="preserve">stream </w:t>
            </w:r>
            <w:r w:rsidR="001268C4">
              <w:rPr>
                <w:rFonts w:ascii="Arial Narrow" w:hAnsi="Arial Narrow" w:cs="Arial"/>
                <w:color w:val="000000" w:themeColor="text1"/>
                <w:sz w:val="22"/>
                <w:szCs w:val="22"/>
              </w:rPr>
              <w:t>along the road</w:t>
            </w:r>
            <w:r w:rsidRPr="00FB76EE">
              <w:rPr>
                <w:rFonts w:ascii="Arial Narrow" w:hAnsi="Arial Narrow" w:cs="Arial"/>
                <w:color w:val="000000" w:themeColor="text1"/>
                <w:sz w:val="22"/>
                <w:szCs w:val="22"/>
              </w:rPr>
              <w:t xml:space="preserve">. Any work in and around natural water bodies must be considered to be potentially negative and cautionary practices should be employed. </w:t>
            </w:r>
            <w:r w:rsidR="00C06639" w:rsidRPr="00FB76EE">
              <w:rPr>
                <w:rFonts w:ascii="Arial Narrow" w:hAnsi="Arial Narrow" w:cs="Arial"/>
                <w:color w:val="000000" w:themeColor="text1"/>
                <w:sz w:val="22"/>
                <w:szCs w:val="22"/>
              </w:rPr>
              <w:t>The secondary sensitive areas are the soils and the minimal disturbed grass on either side of th</w:t>
            </w:r>
            <w:r w:rsidR="00424589" w:rsidRPr="00FB76EE">
              <w:rPr>
                <w:rFonts w:ascii="Arial Narrow" w:hAnsi="Arial Narrow" w:cs="Arial"/>
                <w:color w:val="000000" w:themeColor="text1"/>
                <w:sz w:val="22"/>
                <w:szCs w:val="22"/>
              </w:rPr>
              <w:t>e stream</w:t>
            </w:r>
            <w:r w:rsidR="00C06639" w:rsidRPr="00FB76EE">
              <w:rPr>
                <w:rFonts w:ascii="Arial Narrow" w:hAnsi="Arial Narrow" w:cs="Arial"/>
                <w:color w:val="000000" w:themeColor="text1"/>
                <w:sz w:val="22"/>
                <w:szCs w:val="22"/>
              </w:rPr>
              <w:t xml:space="preserve">. </w:t>
            </w:r>
            <w:r w:rsidRPr="00FB76EE">
              <w:rPr>
                <w:rFonts w:ascii="Arial Narrow" w:hAnsi="Arial Narrow" w:cs="Arial"/>
                <w:color w:val="000000" w:themeColor="text1"/>
                <w:sz w:val="22"/>
                <w:szCs w:val="22"/>
              </w:rPr>
              <w:t xml:space="preserve">The footprint created by construction activities must be kept to a minimum wherever </w:t>
            </w:r>
            <w:r w:rsidR="00A8256A" w:rsidRPr="00FB76EE">
              <w:rPr>
                <w:rFonts w:ascii="Arial Narrow" w:hAnsi="Arial Narrow" w:cs="Arial"/>
                <w:color w:val="000000" w:themeColor="text1"/>
                <w:sz w:val="22"/>
                <w:szCs w:val="22"/>
              </w:rPr>
              <w:t xml:space="preserve">possible so that the soil is not </w:t>
            </w:r>
            <w:r w:rsidR="00440150" w:rsidRPr="00FB76EE">
              <w:rPr>
                <w:rFonts w:ascii="Arial Narrow" w:hAnsi="Arial Narrow" w:cs="Arial"/>
                <w:color w:val="000000" w:themeColor="text1"/>
                <w:sz w:val="22"/>
                <w:szCs w:val="22"/>
              </w:rPr>
              <w:t>eroded or</w:t>
            </w:r>
            <w:r w:rsidRPr="00FB76EE">
              <w:rPr>
                <w:rFonts w:ascii="Arial Narrow" w:hAnsi="Arial Narrow" w:cs="Arial"/>
                <w:color w:val="000000" w:themeColor="text1"/>
                <w:sz w:val="22"/>
                <w:szCs w:val="22"/>
              </w:rPr>
              <w:t xml:space="preserve"> negatively impacted</w:t>
            </w:r>
            <w:r w:rsidR="00A8256A" w:rsidRPr="00FB76EE">
              <w:rPr>
                <w:rFonts w:ascii="Arial Narrow" w:hAnsi="Arial Narrow" w:cs="Arial"/>
                <w:color w:val="000000" w:themeColor="text1"/>
                <w:sz w:val="22"/>
                <w:szCs w:val="22"/>
              </w:rPr>
              <w:t xml:space="preserve"> in any </w:t>
            </w:r>
            <w:r w:rsidR="00C06639" w:rsidRPr="00FB76EE">
              <w:rPr>
                <w:rFonts w:ascii="Arial Narrow" w:hAnsi="Arial Narrow" w:cs="Arial"/>
                <w:color w:val="000000" w:themeColor="text1"/>
                <w:sz w:val="22"/>
                <w:szCs w:val="22"/>
              </w:rPr>
              <w:t>way;</w:t>
            </w:r>
            <w:r w:rsidRPr="00FB76EE">
              <w:rPr>
                <w:rFonts w:ascii="Arial Narrow" w:hAnsi="Arial Narrow" w:cs="Arial"/>
                <w:color w:val="000000" w:themeColor="text1"/>
                <w:sz w:val="22"/>
                <w:szCs w:val="22"/>
              </w:rPr>
              <w:t xml:space="preserve"> Environmental Control Of</w:t>
            </w:r>
            <w:r w:rsidR="00424589" w:rsidRPr="00FB76EE">
              <w:rPr>
                <w:rFonts w:ascii="Arial Narrow" w:hAnsi="Arial Narrow" w:cs="Arial"/>
                <w:color w:val="000000" w:themeColor="text1"/>
                <w:sz w:val="22"/>
                <w:szCs w:val="22"/>
              </w:rPr>
              <w:t>ficer must be consulted first</w:t>
            </w:r>
            <w:r w:rsidRPr="00FB76EE">
              <w:rPr>
                <w:rFonts w:ascii="Arial Narrow" w:hAnsi="Arial Narrow" w:cs="Arial"/>
                <w:color w:val="000000" w:themeColor="text1"/>
                <w:sz w:val="22"/>
                <w:szCs w:val="22"/>
              </w:rPr>
              <w:t xml:space="preserve">. </w:t>
            </w:r>
            <w:r w:rsidR="00A8256A" w:rsidRPr="00FB76EE">
              <w:rPr>
                <w:rFonts w:ascii="Arial Narrow" w:hAnsi="Arial Narrow" w:cs="Arial"/>
                <w:color w:val="000000" w:themeColor="text1"/>
                <w:sz w:val="22"/>
                <w:szCs w:val="22"/>
              </w:rPr>
              <w:t>The EMP</w:t>
            </w:r>
            <w:r w:rsidR="00424589" w:rsidRPr="00FB76EE">
              <w:rPr>
                <w:rFonts w:ascii="Arial Narrow" w:hAnsi="Arial Narrow" w:cs="Arial"/>
                <w:color w:val="000000" w:themeColor="text1"/>
                <w:sz w:val="22"/>
                <w:szCs w:val="22"/>
              </w:rPr>
              <w:t>r</w:t>
            </w:r>
            <w:r w:rsidR="00A8256A" w:rsidRPr="00FB76EE">
              <w:rPr>
                <w:rFonts w:ascii="Arial Narrow" w:hAnsi="Arial Narrow" w:cs="Arial"/>
                <w:color w:val="000000" w:themeColor="text1"/>
                <w:sz w:val="22"/>
                <w:szCs w:val="22"/>
              </w:rPr>
              <w:t xml:space="preserve"> must note the soil</w:t>
            </w:r>
            <w:r w:rsidRPr="00FB76EE">
              <w:rPr>
                <w:rFonts w:ascii="Arial Narrow" w:hAnsi="Arial Narrow" w:cs="Arial"/>
                <w:color w:val="000000" w:themeColor="text1"/>
                <w:sz w:val="22"/>
                <w:szCs w:val="22"/>
              </w:rPr>
              <w:t xml:space="preserve"> and the </w:t>
            </w:r>
            <w:r w:rsidR="00EB129C" w:rsidRPr="00FB76EE">
              <w:rPr>
                <w:rFonts w:ascii="Arial Narrow" w:hAnsi="Arial Narrow" w:cs="Arial"/>
                <w:color w:val="000000" w:themeColor="text1"/>
                <w:sz w:val="22"/>
                <w:szCs w:val="22"/>
              </w:rPr>
              <w:t>stream</w:t>
            </w:r>
            <w:r w:rsidRPr="00FB76EE">
              <w:rPr>
                <w:rFonts w:ascii="Arial Narrow" w:hAnsi="Arial Narrow" w:cs="Arial"/>
                <w:color w:val="000000" w:themeColor="text1"/>
                <w:sz w:val="22"/>
                <w:szCs w:val="22"/>
              </w:rPr>
              <w:t xml:space="preserve"> as sensitive areas and recommendations made to prevent degradation as well as plans laid out for the control / rehabilitation of potential contamination events should they occur.</w:t>
            </w:r>
          </w:p>
          <w:p w:rsidR="003D1782" w:rsidRPr="00FB76EE" w:rsidRDefault="003D1782" w:rsidP="002D0243">
            <w:pPr>
              <w:pStyle w:val="BodyText"/>
              <w:jc w:val="both"/>
              <w:rPr>
                <w:rFonts w:ascii="Arial Narrow" w:hAnsi="Arial Narrow"/>
                <w:color w:val="000000" w:themeColor="text1"/>
                <w:sz w:val="22"/>
                <w:szCs w:val="22"/>
              </w:rPr>
            </w:pPr>
          </w:p>
          <w:p w:rsidR="00B6108D" w:rsidRPr="00FB76EE" w:rsidRDefault="00731B41" w:rsidP="002375A7">
            <w:pPr>
              <w:pStyle w:val="BodyText"/>
              <w:jc w:val="both"/>
              <w:rPr>
                <w:rFonts w:ascii="Arial Narrow" w:hAnsi="Arial Narrow"/>
                <w:color w:val="000000" w:themeColor="text1"/>
                <w:sz w:val="22"/>
                <w:szCs w:val="22"/>
              </w:rPr>
            </w:pPr>
            <w:r w:rsidRPr="00FB76EE">
              <w:rPr>
                <w:rFonts w:ascii="Arial Narrow" w:hAnsi="Arial Narrow"/>
                <w:color w:val="000000" w:themeColor="text1"/>
                <w:sz w:val="22"/>
                <w:szCs w:val="22"/>
              </w:rPr>
              <w:t>This</w:t>
            </w:r>
            <w:r w:rsidR="00A8256A" w:rsidRPr="00FB76EE">
              <w:rPr>
                <w:rFonts w:ascii="Arial Narrow" w:hAnsi="Arial Narrow"/>
                <w:color w:val="000000" w:themeColor="text1"/>
                <w:sz w:val="22"/>
                <w:szCs w:val="22"/>
              </w:rPr>
              <w:t xml:space="preserve"> area </w:t>
            </w:r>
            <w:r w:rsidRPr="00FB76EE">
              <w:rPr>
                <w:rFonts w:ascii="Arial Narrow" w:hAnsi="Arial Narrow"/>
                <w:color w:val="000000" w:themeColor="text1"/>
                <w:sz w:val="22"/>
                <w:szCs w:val="22"/>
              </w:rPr>
              <w:t>interconnect</w:t>
            </w:r>
            <w:r w:rsidR="00A8256A" w:rsidRPr="00FB76EE">
              <w:rPr>
                <w:rFonts w:ascii="Arial Narrow" w:hAnsi="Arial Narrow"/>
                <w:color w:val="000000" w:themeColor="text1"/>
                <w:sz w:val="22"/>
                <w:szCs w:val="22"/>
              </w:rPr>
              <w:t xml:space="preserve"> to the </w:t>
            </w:r>
            <w:r w:rsidRPr="00FB76EE">
              <w:rPr>
                <w:rFonts w:ascii="Arial Narrow" w:hAnsi="Arial Narrow"/>
                <w:color w:val="000000" w:themeColor="text1"/>
                <w:sz w:val="22"/>
                <w:szCs w:val="22"/>
              </w:rPr>
              <w:t>existing</w:t>
            </w:r>
            <w:r w:rsidR="00A8256A" w:rsidRPr="00FB76EE">
              <w:rPr>
                <w:rFonts w:ascii="Arial Narrow" w:hAnsi="Arial Narrow"/>
                <w:color w:val="000000" w:themeColor="text1"/>
                <w:sz w:val="22"/>
                <w:szCs w:val="22"/>
              </w:rPr>
              <w:t xml:space="preserve"> gravel roads </w:t>
            </w:r>
            <w:r w:rsidRPr="00FB76EE">
              <w:rPr>
                <w:rFonts w:ascii="Arial Narrow" w:hAnsi="Arial Narrow"/>
                <w:color w:val="000000" w:themeColor="text1"/>
                <w:sz w:val="22"/>
                <w:szCs w:val="22"/>
              </w:rPr>
              <w:t>which</w:t>
            </w:r>
            <w:r w:rsidR="00A8256A" w:rsidRPr="00FB76EE">
              <w:rPr>
                <w:rFonts w:ascii="Arial Narrow" w:hAnsi="Arial Narrow"/>
                <w:color w:val="000000" w:themeColor="text1"/>
                <w:sz w:val="22"/>
                <w:szCs w:val="22"/>
              </w:rPr>
              <w:t xml:space="preserve"> mak</w:t>
            </w:r>
            <w:r w:rsidR="00D66BD6">
              <w:rPr>
                <w:rFonts w:ascii="Arial Narrow" w:hAnsi="Arial Narrow"/>
                <w:color w:val="000000" w:themeColor="text1"/>
                <w:sz w:val="22"/>
                <w:szCs w:val="22"/>
              </w:rPr>
              <w:t>e its suitable for road upgrade</w:t>
            </w:r>
            <w:r w:rsidR="002375A7" w:rsidRPr="00FB76EE">
              <w:rPr>
                <w:rFonts w:ascii="Arial Narrow" w:hAnsi="Arial Narrow"/>
                <w:color w:val="000000" w:themeColor="text1"/>
                <w:sz w:val="22"/>
                <w:szCs w:val="22"/>
              </w:rPr>
              <w:t xml:space="preserve"> </w:t>
            </w:r>
            <w:r w:rsidR="00A8256A" w:rsidRPr="00FB76EE">
              <w:rPr>
                <w:rFonts w:ascii="Arial Narrow" w:hAnsi="Arial Narrow"/>
                <w:color w:val="000000" w:themeColor="text1"/>
                <w:sz w:val="22"/>
                <w:szCs w:val="22"/>
              </w:rPr>
              <w:t>.</w:t>
            </w:r>
            <w:r w:rsidR="00EB129C" w:rsidRPr="00FB76EE">
              <w:rPr>
                <w:rFonts w:ascii="Arial Narrow" w:hAnsi="Arial Narrow"/>
                <w:color w:val="000000" w:themeColor="text1"/>
                <w:sz w:val="22"/>
                <w:szCs w:val="22"/>
              </w:rPr>
              <w:t xml:space="preserve"> </w:t>
            </w:r>
            <w:r w:rsidR="002D0243" w:rsidRPr="00FB76EE">
              <w:rPr>
                <w:rFonts w:ascii="Arial Narrow" w:hAnsi="Arial Narrow"/>
                <w:color w:val="000000" w:themeColor="text1"/>
                <w:sz w:val="22"/>
                <w:szCs w:val="22"/>
              </w:rPr>
              <w:t>Potential negative impacts during the design, construction and operational phase can be mitigated to acceptable, low-risk impacts and potential positive impacts can be optimized</w:t>
            </w:r>
            <w:r w:rsidR="002D0243" w:rsidRPr="00FB76EE">
              <w:rPr>
                <w:rFonts w:ascii="Arial Narrow" w:hAnsi="Arial Narrow"/>
                <w:color w:val="0000FF"/>
                <w:sz w:val="22"/>
                <w:szCs w:val="22"/>
              </w:rPr>
              <w:t xml:space="preserve"> </w:t>
            </w:r>
            <w:r w:rsidR="002D0243" w:rsidRPr="00FB76EE">
              <w:rPr>
                <w:rFonts w:ascii="Arial Narrow" w:hAnsi="Arial Narrow"/>
                <w:color w:val="000000" w:themeColor="text1"/>
                <w:sz w:val="22"/>
                <w:szCs w:val="22"/>
              </w:rPr>
              <w:t>trough appropriate mitigation measures as provided within the developed EMP</w:t>
            </w:r>
            <w:r w:rsidR="00CE0AD2" w:rsidRPr="00FB76EE">
              <w:rPr>
                <w:rFonts w:ascii="Arial Narrow" w:hAnsi="Arial Narrow"/>
                <w:color w:val="000000" w:themeColor="text1"/>
                <w:sz w:val="22"/>
                <w:szCs w:val="22"/>
              </w:rPr>
              <w:t>r</w:t>
            </w:r>
            <w:r w:rsidR="002D0243" w:rsidRPr="00FB76EE">
              <w:rPr>
                <w:rFonts w:ascii="Arial Narrow" w:hAnsi="Arial Narrow"/>
                <w:color w:val="0000FF"/>
                <w:sz w:val="22"/>
                <w:szCs w:val="22"/>
              </w:rPr>
              <w:t>.</w:t>
            </w:r>
          </w:p>
        </w:tc>
      </w:tr>
      <w:tr w:rsidR="00B6108D" w:rsidRPr="00FB76EE" w:rsidTr="002D0243">
        <w:tc>
          <w:tcPr>
            <w:tcW w:w="8525" w:type="dxa"/>
            <w:tcBorders>
              <w:top w:val="single" w:sz="4" w:space="0" w:color="auto"/>
              <w:bottom w:val="single" w:sz="4" w:space="0" w:color="auto"/>
            </w:tcBorders>
          </w:tcPr>
          <w:p w:rsidR="00B6108D" w:rsidRPr="00FB76EE" w:rsidRDefault="00B6108D" w:rsidP="00C27AF3">
            <w:pPr>
              <w:pStyle w:val="BodyText"/>
              <w:jc w:val="both"/>
              <w:rPr>
                <w:rFonts w:ascii="Arial Narrow" w:hAnsi="Arial Narrow"/>
                <w:b/>
                <w:sz w:val="22"/>
                <w:szCs w:val="22"/>
              </w:rPr>
            </w:pPr>
            <w:r w:rsidRPr="00FB76EE">
              <w:rPr>
                <w:rFonts w:ascii="Arial Narrow" w:hAnsi="Arial Narrow"/>
                <w:b/>
                <w:sz w:val="22"/>
                <w:szCs w:val="22"/>
              </w:rPr>
              <w:t>Alternative S2</w:t>
            </w:r>
          </w:p>
        </w:tc>
      </w:tr>
      <w:tr w:rsidR="00B6108D" w:rsidRPr="00FB76EE" w:rsidTr="002D0243">
        <w:trPr>
          <w:trHeight w:val="287"/>
        </w:trPr>
        <w:tc>
          <w:tcPr>
            <w:tcW w:w="8525" w:type="dxa"/>
            <w:tcBorders>
              <w:top w:val="single" w:sz="4" w:space="0" w:color="auto"/>
              <w:left w:val="single" w:sz="4" w:space="0" w:color="auto"/>
              <w:bottom w:val="single" w:sz="4" w:space="0" w:color="auto"/>
              <w:right w:val="single" w:sz="4" w:space="0" w:color="auto"/>
            </w:tcBorders>
            <w:shd w:val="clear" w:color="auto" w:fill="000000"/>
          </w:tcPr>
          <w:p w:rsidR="00B6108D" w:rsidRPr="00FB76EE" w:rsidRDefault="00B6108D" w:rsidP="00C27AF3">
            <w:pPr>
              <w:pStyle w:val="BodyText"/>
              <w:jc w:val="both"/>
              <w:rPr>
                <w:rFonts w:ascii="Arial Narrow" w:hAnsi="Arial Narrow"/>
                <w:b/>
                <w:sz w:val="22"/>
                <w:szCs w:val="22"/>
              </w:rPr>
            </w:pPr>
          </w:p>
        </w:tc>
      </w:tr>
      <w:tr w:rsidR="00B6108D" w:rsidRPr="00FB76EE">
        <w:tc>
          <w:tcPr>
            <w:tcW w:w="8525" w:type="dxa"/>
            <w:tcBorders>
              <w:bottom w:val="single" w:sz="4" w:space="0" w:color="auto"/>
            </w:tcBorders>
          </w:tcPr>
          <w:p w:rsidR="00B6108D" w:rsidRPr="00FB76EE" w:rsidRDefault="00B6108D" w:rsidP="00C27AF3">
            <w:pPr>
              <w:pStyle w:val="BodyText"/>
              <w:jc w:val="both"/>
              <w:rPr>
                <w:rFonts w:ascii="Arial Narrow" w:hAnsi="Arial Narrow"/>
                <w:b/>
                <w:sz w:val="22"/>
                <w:szCs w:val="22"/>
              </w:rPr>
            </w:pPr>
          </w:p>
          <w:p w:rsidR="00B6108D" w:rsidRPr="00FB76EE" w:rsidRDefault="00B6108D" w:rsidP="00C27AF3">
            <w:pPr>
              <w:pStyle w:val="BodyText"/>
              <w:jc w:val="both"/>
              <w:rPr>
                <w:rFonts w:ascii="Arial Narrow" w:hAnsi="Arial Narrow"/>
                <w:b/>
                <w:sz w:val="22"/>
                <w:szCs w:val="22"/>
              </w:rPr>
            </w:pPr>
            <w:r w:rsidRPr="00FB76EE">
              <w:rPr>
                <w:rFonts w:ascii="Arial Narrow" w:hAnsi="Arial Narrow"/>
                <w:b/>
                <w:sz w:val="22"/>
                <w:szCs w:val="22"/>
              </w:rPr>
              <w:t>Alternative A1 (preferred alternative)</w:t>
            </w:r>
          </w:p>
        </w:tc>
      </w:tr>
      <w:tr w:rsidR="00B6108D" w:rsidRPr="00FB76EE">
        <w:tc>
          <w:tcPr>
            <w:tcW w:w="8525" w:type="dxa"/>
            <w:tcBorders>
              <w:top w:val="single" w:sz="4" w:space="0" w:color="auto"/>
              <w:left w:val="single" w:sz="4" w:space="0" w:color="auto"/>
              <w:bottom w:val="single" w:sz="4" w:space="0" w:color="auto"/>
              <w:right w:val="single" w:sz="4" w:space="0" w:color="auto"/>
            </w:tcBorders>
          </w:tcPr>
          <w:p w:rsidR="00B6108D" w:rsidRPr="00FB76EE" w:rsidRDefault="002D0243" w:rsidP="002375A7">
            <w:pPr>
              <w:pStyle w:val="BodyText"/>
              <w:jc w:val="both"/>
              <w:rPr>
                <w:rFonts w:ascii="Arial Narrow" w:hAnsi="Arial Narrow"/>
                <w:b/>
                <w:color w:val="000000" w:themeColor="text1"/>
                <w:sz w:val="22"/>
                <w:szCs w:val="22"/>
              </w:rPr>
            </w:pPr>
            <w:r w:rsidRPr="00FB76EE">
              <w:rPr>
                <w:rFonts w:ascii="Arial Narrow" w:hAnsi="Arial Narrow"/>
                <w:color w:val="000000" w:themeColor="text1"/>
                <w:sz w:val="22"/>
                <w:szCs w:val="22"/>
              </w:rPr>
              <w:t>There are no la</w:t>
            </w:r>
            <w:r w:rsidR="00731B41" w:rsidRPr="00FB76EE">
              <w:rPr>
                <w:rFonts w:ascii="Arial Narrow" w:hAnsi="Arial Narrow"/>
                <w:color w:val="000000" w:themeColor="text1"/>
                <w:sz w:val="22"/>
                <w:szCs w:val="22"/>
              </w:rPr>
              <w:t>yout alte</w:t>
            </w:r>
            <w:r w:rsidR="001268C4">
              <w:rPr>
                <w:rFonts w:ascii="Arial Narrow" w:hAnsi="Arial Narrow"/>
                <w:color w:val="000000" w:themeColor="text1"/>
                <w:sz w:val="22"/>
                <w:szCs w:val="22"/>
              </w:rPr>
              <w:t>rnatives as the upgrade of road</w:t>
            </w:r>
            <w:r w:rsidR="002375A7" w:rsidRPr="00FB76EE">
              <w:rPr>
                <w:rFonts w:ascii="Arial Narrow" w:hAnsi="Arial Narrow"/>
                <w:color w:val="000000" w:themeColor="text1"/>
                <w:sz w:val="22"/>
                <w:szCs w:val="22"/>
              </w:rPr>
              <w:t xml:space="preserve"> </w:t>
            </w:r>
            <w:r w:rsidR="00440150" w:rsidRPr="00FB76EE">
              <w:rPr>
                <w:rFonts w:ascii="Arial Narrow" w:hAnsi="Arial Narrow"/>
                <w:color w:val="000000" w:themeColor="text1"/>
                <w:sz w:val="22"/>
                <w:szCs w:val="22"/>
              </w:rPr>
              <w:t>activities</w:t>
            </w:r>
            <w:r w:rsidRPr="00FB76EE">
              <w:rPr>
                <w:rFonts w:ascii="Arial Narrow" w:hAnsi="Arial Narrow"/>
                <w:color w:val="000000" w:themeColor="text1"/>
                <w:sz w:val="22"/>
                <w:szCs w:val="22"/>
              </w:rPr>
              <w:t xml:space="preserve"> will contribute to the improvement in safety</w:t>
            </w:r>
            <w:r w:rsidR="00731B41" w:rsidRPr="00FB76EE">
              <w:rPr>
                <w:rFonts w:ascii="Arial Narrow" w:hAnsi="Arial Narrow"/>
                <w:color w:val="000000" w:themeColor="text1"/>
                <w:sz w:val="22"/>
                <w:szCs w:val="22"/>
              </w:rPr>
              <w:t xml:space="preserve"> and provide access</w:t>
            </w:r>
            <w:r w:rsidRPr="00FB76EE">
              <w:rPr>
                <w:rFonts w:ascii="Arial Narrow" w:hAnsi="Arial Narrow"/>
                <w:color w:val="000000" w:themeColor="text1"/>
                <w:sz w:val="22"/>
                <w:szCs w:val="22"/>
              </w:rPr>
              <w:t xml:space="preserve"> </w:t>
            </w:r>
            <w:r w:rsidR="001268C4">
              <w:rPr>
                <w:rFonts w:ascii="Arial Narrow" w:hAnsi="Arial Narrow"/>
                <w:color w:val="000000" w:themeColor="text1"/>
                <w:sz w:val="22"/>
                <w:szCs w:val="22"/>
              </w:rPr>
              <w:t xml:space="preserve">across all parts of the area of </w:t>
            </w:r>
            <w:r w:rsidR="006405EB">
              <w:rPr>
                <w:rFonts w:ascii="Arial Narrow" w:hAnsi="Arial Narrow"/>
                <w:color w:val="000000" w:themeColor="text1"/>
                <w:sz w:val="22"/>
                <w:szCs w:val="22"/>
              </w:rPr>
              <w:t>Mandawe</w:t>
            </w:r>
            <w:r w:rsidR="001268C4">
              <w:rPr>
                <w:rFonts w:ascii="Arial Narrow" w:hAnsi="Arial Narrow"/>
                <w:color w:val="000000" w:themeColor="text1"/>
                <w:sz w:val="22"/>
                <w:szCs w:val="22"/>
              </w:rPr>
              <w:t xml:space="preserve"> and allowing easy access across the stream</w:t>
            </w:r>
            <w:r w:rsidR="00C06639" w:rsidRPr="00FB76EE">
              <w:rPr>
                <w:rFonts w:ascii="Arial Narrow" w:hAnsi="Arial Narrow"/>
                <w:color w:val="000000" w:themeColor="text1"/>
                <w:sz w:val="22"/>
                <w:szCs w:val="22"/>
              </w:rPr>
              <w:t xml:space="preserve">. </w:t>
            </w:r>
          </w:p>
        </w:tc>
      </w:tr>
      <w:tr w:rsidR="00B6108D" w:rsidRPr="00FB76EE" w:rsidTr="002D0243">
        <w:tc>
          <w:tcPr>
            <w:tcW w:w="8525" w:type="dxa"/>
            <w:tcBorders>
              <w:top w:val="single" w:sz="4" w:space="0" w:color="auto"/>
              <w:bottom w:val="single" w:sz="4" w:space="0" w:color="auto"/>
            </w:tcBorders>
          </w:tcPr>
          <w:p w:rsidR="00B6108D" w:rsidRPr="00FB76EE" w:rsidRDefault="00B6108D" w:rsidP="00C27AF3">
            <w:pPr>
              <w:pStyle w:val="BodyText"/>
              <w:jc w:val="both"/>
              <w:rPr>
                <w:rFonts w:ascii="Arial Narrow" w:hAnsi="Arial Narrow"/>
                <w:b/>
                <w:sz w:val="22"/>
                <w:szCs w:val="22"/>
              </w:rPr>
            </w:pPr>
            <w:r w:rsidRPr="00FB76EE">
              <w:rPr>
                <w:rFonts w:ascii="Arial Narrow" w:hAnsi="Arial Narrow"/>
                <w:b/>
                <w:sz w:val="22"/>
                <w:szCs w:val="22"/>
              </w:rPr>
              <w:t>Alternative A2</w:t>
            </w:r>
          </w:p>
        </w:tc>
      </w:tr>
      <w:tr w:rsidR="00B6108D" w:rsidRPr="00FB76EE" w:rsidTr="002D0243">
        <w:tc>
          <w:tcPr>
            <w:tcW w:w="8525" w:type="dxa"/>
            <w:tcBorders>
              <w:top w:val="single" w:sz="4" w:space="0" w:color="auto"/>
              <w:left w:val="single" w:sz="4" w:space="0" w:color="auto"/>
              <w:bottom w:val="single" w:sz="4" w:space="0" w:color="auto"/>
              <w:right w:val="single" w:sz="4" w:space="0" w:color="auto"/>
            </w:tcBorders>
            <w:shd w:val="clear" w:color="auto" w:fill="000000"/>
          </w:tcPr>
          <w:p w:rsidR="00B6108D" w:rsidRPr="00FB76EE" w:rsidRDefault="00B6108D" w:rsidP="00C27AF3">
            <w:pPr>
              <w:pStyle w:val="BodyText"/>
              <w:jc w:val="both"/>
              <w:rPr>
                <w:rFonts w:ascii="Arial Narrow" w:hAnsi="Arial Narrow"/>
                <w:b/>
                <w:i/>
                <w:iCs/>
                <w:sz w:val="22"/>
                <w:szCs w:val="22"/>
              </w:rPr>
            </w:pPr>
          </w:p>
          <w:p w:rsidR="00B6108D" w:rsidRPr="00FB76EE" w:rsidRDefault="00B6108D" w:rsidP="00C27AF3">
            <w:pPr>
              <w:pStyle w:val="BodyText"/>
              <w:jc w:val="both"/>
              <w:rPr>
                <w:rFonts w:ascii="Arial Narrow" w:hAnsi="Arial Narrow"/>
                <w:b/>
                <w:sz w:val="22"/>
                <w:szCs w:val="22"/>
              </w:rPr>
            </w:pPr>
          </w:p>
        </w:tc>
      </w:tr>
    </w:tbl>
    <w:p w:rsidR="00B6108D" w:rsidRPr="00FB76EE" w:rsidRDefault="00B6108D" w:rsidP="00B6108D">
      <w:pPr>
        <w:rPr>
          <w:rFonts w:ascii="Arial Narrow" w:hAnsi="Arial Narrow"/>
          <w:sz w:val="22"/>
          <w:szCs w:val="22"/>
        </w:rPr>
      </w:pPr>
    </w:p>
    <w:tbl>
      <w:tblPr>
        <w:tblW w:w="0" w:type="auto"/>
        <w:tblLook w:val="0000"/>
      </w:tblPr>
      <w:tblGrid>
        <w:gridCol w:w="8525"/>
      </w:tblGrid>
      <w:tr w:rsidR="00B6108D" w:rsidRPr="00FB76EE">
        <w:tc>
          <w:tcPr>
            <w:tcW w:w="8525" w:type="dxa"/>
            <w:tcBorders>
              <w:top w:val="single" w:sz="4" w:space="0" w:color="auto"/>
              <w:bottom w:val="single" w:sz="4" w:space="0" w:color="auto"/>
            </w:tcBorders>
          </w:tcPr>
          <w:p w:rsidR="00B6108D" w:rsidRPr="00FB76EE" w:rsidRDefault="00B6108D" w:rsidP="00C27AF3">
            <w:pPr>
              <w:pStyle w:val="BodyText"/>
              <w:jc w:val="both"/>
              <w:rPr>
                <w:rFonts w:ascii="Arial Narrow" w:hAnsi="Arial Narrow"/>
                <w:b/>
                <w:sz w:val="22"/>
                <w:szCs w:val="22"/>
              </w:rPr>
            </w:pPr>
            <w:r w:rsidRPr="00FB76EE">
              <w:rPr>
                <w:rFonts w:ascii="Arial Narrow" w:hAnsi="Arial Narrow"/>
                <w:b/>
                <w:sz w:val="22"/>
                <w:szCs w:val="22"/>
              </w:rPr>
              <w:t>No-go alternative (compulsory)</w:t>
            </w:r>
          </w:p>
        </w:tc>
      </w:tr>
      <w:tr w:rsidR="00B6108D" w:rsidRPr="00FB76EE">
        <w:tc>
          <w:tcPr>
            <w:tcW w:w="8525" w:type="dxa"/>
            <w:tcBorders>
              <w:top w:val="single" w:sz="4" w:space="0" w:color="auto"/>
              <w:left w:val="single" w:sz="4" w:space="0" w:color="auto"/>
              <w:bottom w:val="single" w:sz="4" w:space="0" w:color="auto"/>
              <w:right w:val="single" w:sz="4" w:space="0" w:color="auto"/>
            </w:tcBorders>
          </w:tcPr>
          <w:p w:rsidR="00B6108D" w:rsidRPr="00FB76EE" w:rsidRDefault="003D1782" w:rsidP="001268C4">
            <w:pPr>
              <w:pStyle w:val="BodyText"/>
              <w:jc w:val="both"/>
              <w:rPr>
                <w:rFonts w:ascii="Arial Narrow" w:hAnsi="Arial Narrow"/>
                <w:sz w:val="22"/>
                <w:szCs w:val="22"/>
              </w:rPr>
            </w:pPr>
            <w:r w:rsidRPr="00FB76EE">
              <w:rPr>
                <w:rFonts w:ascii="Arial Narrow" w:hAnsi="Arial Narrow"/>
                <w:iCs/>
                <w:sz w:val="22"/>
                <w:szCs w:val="22"/>
              </w:rPr>
              <w:t xml:space="preserve">Failure to </w:t>
            </w:r>
            <w:r w:rsidR="001268C4">
              <w:rPr>
                <w:rFonts w:ascii="Arial Narrow" w:hAnsi="Arial Narrow"/>
                <w:iCs/>
                <w:sz w:val="22"/>
                <w:szCs w:val="22"/>
              </w:rPr>
              <w:t>upgrade the road</w:t>
            </w:r>
            <w:r w:rsidR="00731B41" w:rsidRPr="00FB76EE">
              <w:rPr>
                <w:rFonts w:ascii="Arial Narrow" w:hAnsi="Arial Narrow"/>
                <w:iCs/>
                <w:sz w:val="22"/>
                <w:szCs w:val="22"/>
              </w:rPr>
              <w:t xml:space="preserve"> </w:t>
            </w:r>
            <w:r w:rsidRPr="00FB76EE">
              <w:rPr>
                <w:rFonts w:ascii="Arial Narrow" w:hAnsi="Arial Narrow"/>
                <w:iCs/>
                <w:sz w:val="22"/>
                <w:szCs w:val="22"/>
              </w:rPr>
              <w:t xml:space="preserve">will lead to continued </w:t>
            </w:r>
            <w:r w:rsidR="00731B41" w:rsidRPr="00FB76EE">
              <w:rPr>
                <w:rFonts w:ascii="Arial Narrow" w:hAnsi="Arial Narrow"/>
                <w:iCs/>
                <w:sz w:val="22"/>
                <w:szCs w:val="22"/>
              </w:rPr>
              <w:t>unsafety</w:t>
            </w:r>
            <w:r w:rsidR="001268C4">
              <w:rPr>
                <w:rFonts w:ascii="Arial Narrow" w:hAnsi="Arial Narrow"/>
                <w:iCs/>
                <w:sz w:val="22"/>
                <w:szCs w:val="22"/>
              </w:rPr>
              <w:t xml:space="preserve"> </w:t>
            </w:r>
            <w:r w:rsidR="001268C4" w:rsidRPr="00FB76EE">
              <w:rPr>
                <w:rFonts w:ascii="Arial Narrow" w:hAnsi="Arial Narrow"/>
                <w:iCs/>
                <w:sz w:val="22"/>
                <w:szCs w:val="22"/>
              </w:rPr>
              <w:t>of the community,</w:t>
            </w:r>
            <w:r w:rsidR="001268C4">
              <w:rPr>
                <w:rFonts w:ascii="Arial Narrow" w:hAnsi="Arial Narrow"/>
                <w:iCs/>
                <w:sz w:val="22"/>
                <w:szCs w:val="22"/>
              </w:rPr>
              <w:t xml:space="preserve"> and lack of service delivery </w:t>
            </w:r>
            <w:r w:rsidR="00731B41" w:rsidRPr="00FB76EE">
              <w:rPr>
                <w:rFonts w:ascii="Arial Narrow" w:hAnsi="Arial Narrow"/>
                <w:iCs/>
                <w:sz w:val="22"/>
                <w:szCs w:val="22"/>
              </w:rPr>
              <w:t xml:space="preserve"> Therefore this will constitute lack of ser</w:t>
            </w:r>
            <w:r w:rsidR="00CE0AD2" w:rsidRPr="00FB76EE">
              <w:rPr>
                <w:rFonts w:ascii="Arial Narrow" w:hAnsi="Arial Narrow"/>
                <w:iCs/>
                <w:sz w:val="22"/>
                <w:szCs w:val="22"/>
              </w:rPr>
              <w:t xml:space="preserve">vice infrastructure within </w:t>
            </w:r>
            <w:r w:rsidR="00EB129C" w:rsidRPr="00FB76EE">
              <w:rPr>
                <w:rFonts w:ascii="Arial Narrow" w:hAnsi="Arial Narrow"/>
                <w:iCs/>
                <w:sz w:val="22"/>
                <w:szCs w:val="22"/>
              </w:rPr>
              <w:t>the Municipality</w:t>
            </w:r>
            <w:r w:rsidR="00731B41" w:rsidRPr="00FB76EE">
              <w:rPr>
                <w:rFonts w:ascii="Arial Narrow" w:hAnsi="Arial Narrow"/>
                <w:iCs/>
                <w:sz w:val="22"/>
                <w:szCs w:val="22"/>
              </w:rPr>
              <w:t xml:space="preserve">, and thus result in community </w:t>
            </w:r>
            <w:r w:rsidR="00C06639" w:rsidRPr="00FB76EE">
              <w:rPr>
                <w:rFonts w:ascii="Arial Narrow" w:hAnsi="Arial Narrow"/>
                <w:iCs/>
                <w:sz w:val="22"/>
                <w:szCs w:val="22"/>
              </w:rPr>
              <w:t>outrage (</w:t>
            </w:r>
            <w:r w:rsidR="00731B41" w:rsidRPr="00FB76EE">
              <w:rPr>
                <w:rFonts w:ascii="Arial Narrow" w:hAnsi="Arial Narrow"/>
                <w:iCs/>
                <w:sz w:val="22"/>
                <w:szCs w:val="22"/>
              </w:rPr>
              <w:t>as that has already started in the area)</w:t>
            </w:r>
            <w:r w:rsidR="00440150" w:rsidRPr="00FB76EE">
              <w:rPr>
                <w:rFonts w:ascii="Arial Narrow" w:hAnsi="Arial Narrow"/>
                <w:sz w:val="22"/>
                <w:szCs w:val="22"/>
              </w:rPr>
              <w:t>.</w:t>
            </w:r>
          </w:p>
        </w:tc>
      </w:tr>
    </w:tbl>
    <w:p w:rsidR="00B43077" w:rsidRPr="00FB76EE" w:rsidRDefault="00B43077" w:rsidP="007D22B0">
      <w:pPr>
        <w:jc w:val="both"/>
        <w:rPr>
          <w:rFonts w:ascii="Arial Narrow" w:hAnsi="Arial Narrow" w:cs="Arial"/>
          <w:b/>
          <w:bCs/>
          <w:caps/>
          <w:sz w:val="22"/>
          <w:szCs w:val="22"/>
        </w:rPr>
      </w:pPr>
    </w:p>
    <w:p w:rsidR="00EC4670" w:rsidRPr="00FB76EE" w:rsidRDefault="00EC4670" w:rsidP="007D22B0">
      <w:pPr>
        <w:jc w:val="both"/>
        <w:rPr>
          <w:rFonts w:ascii="Arial Narrow" w:hAnsi="Arial Narrow" w:cs="Arial"/>
          <w:b/>
          <w:bCs/>
          <w:caps/>
          <w:sz w:val="22"/>
          <w:szCs w:val="22"/>
        </w:rPr>
      </w:pPr>
    </w:p>
    <w:p w:rsidR="005E0E5E" w:rsidRPr="00FB76EE" w:rsidRDefault="00C82310" w:rsidP="007D22B0">
      <w:pPr>
        <w:jc w:val="both"/>
        <w:rPr>
          <w:rFonts w:ascii="Arial Narrow" w:hAnsi="Arial Narrow" w:cs="Arial"/>
          <w:bCs/>
          <w:caps/>
          <w:sz w:val="22"/>
          <w:szCs w:val="22"/>
        </w:rPr>
      </w:pPr>
      <w:r w:rsidRPr="00FB76EE">
        <w:rPr>
          <w:rFonts w:ascii="Arial Narrow" w:hAnsi="Arial Narrow" w:cs="Arial"/>
          <w:bCs/>
          <w:caps/>
          <w:sz w:val="22"/>
          <w:szCs w:val="22"/>
        </w:rPr>
        <w:t xml:space="preserve">SECTION </w:t>
      </w:r>
      <w:r w:rsidR="00B17BDC" w:rsidRPr="00FB76EE">
        <w:rPr>
          <w:rFonts w:ascii="Arial Narrow" w:hAnsi="Arial Narrow" w:cs="Arial"/>
          <w:bCs/>
          <w:caps/>
          <w:sz w:val="22"/>
          <w:szCs w:val="22"/>
        </w:rPr>
        <w:t>F</w:t>
      </w:r>
      <w:r w:rsidR="005E0E5E" w:rsidRPr="00FB76EE">
        <w:rPr>
          <w:rFonts w:ascii="Arial Narrow" w:hAnsi="Arial Narrow" w:cs="Arial"/>
          <w:bCs/>
          <w:caps/>
          <w:sz w:val="22"/>
          <w:szCs w:val="22"/>
        </w:rPr>
        <w:t>.</w:t>
      </w:r>
      <w:r w:rsidR="005E0E5E" w:rsidRPr="00FB76EE">
        <w:rPr>
          <w:rFonts w:ascii="Arial Narrow" w:hAnsi="Arial Narrow" w:cs="Arial"/>
          <w:bCs/>
          <w:caps/>
          <w:sz w:val="22"/>
          <w:szCs w:val="22"/>
        </w:rPr>
        <w:tab/>
        <w:t xml:space="preserve">Recommendation of </w:t>
      </w:r>
      <w:r w:rsidR="00B17BDC" w:rsidRPr="00FB76EE">
        <w:rPr>
          <w:rFonts w:ascii="Arial Narrow" w:hAnsi="Arial Narrow" w:cs="Arial"/>
          <w:bCs/>
          <w:caps/>
          <w:sz w:val="22"/>
          <w:szCs w:val="22"/>
        </w:rPr>
        <w:t>EAP</w:t>
      </w:r>
    </w:p>
    <w:p w:rsidR="005E0E5E" w:rsidRPr="00FB76EE" w:rsidRDefault="005E0E5E" w:rsidP="007D22B0">
      <w:pPr>
        <w:jc w:val="both"/>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28"/>
        <w:gridCol w:w="720"/>
        <w:gridCol w:w="677"/>
      </w:tblGrid>
      <w:tr w:rsidR="005E0E5E" w:rsidRPr="00FB76EE" w:rsidTr="002D0243">
        <w:tc>
          <w:tcPr>
            <w:tcW w:w="7128" w:type="dxa"/>
            <w:tcBorders>
              <w:top w:val="nil"/>
              <w:left w:val="nil"/>
              <w:bottom w:val="nil"/>
              <w:right w:val="single" w:sz="4" w:space="0" w:color="auto"/>
            </w:tcBorders>
          </w:tcPr>
          <w:p w:rsidR="005E0E5E" w:rsidRPr="00FB76EE" w:rsidRDefault="005E0E5E" w:rsidP="007D22B0">
            <w:pPr>
              <w:jc w:val="both"/>
              <w:rPr>
                <w:rFonts w:ascii="Arial Narrow" w:hAnsi="Arial Narrow" w:cs="Arial"/>
                <w:sz w:val="22"/>
                <w:szCs w:val="22"/>
              </w:rPr>
            </w:pPr>
            <w:r w:rsidRPr="00FB76EE">
              <w:rPr>
                <w:rFonts w:ascii="Arial Narrow" w:hAnsi="Arial Narrow" w:cs="Arial"/>
                <w:sz w:val="22"/>
                <w:szCs w:val="22"/>
              </w:rPr>
              <w:t xml:space="preserve">Is the information contained in this report and the documentation attached hereto </w:t>
            </w:r>
            <w:r w:rsidR="00ED7EAF" w:rsidRPr="00FB76EE">
              <w:rPr>
                <w:rFonts w:ascii="Arial Narrow" w:hAnsi="Arial Narrow" w:cs="Arial"/>
                <w:sz w:val="22"/>
                <w:szCs w:val="22"/>
              </w:rPr>
              <w:t xml:space="preserve">in the view of the EAPr </w:t>
            </w:r>
            <w:r w:rsidRPr="00FB76EE">
              <w:rPr>
                <w:rFonts w:ascii="Arial Narrow" w:hAnsi="Arial Narrow" w:cs="Arial"/>
                <w:sz w:val="22"/>
                <w:szCs w:val="22"/>
              </w:rPr>
              <w:t xml:space="preserve">sufficient to </w:t>
            </w:r>
            <w:r w:rsidR="009A1E3D" w:rsidRPr="00FB76EE">
              <w:rPr>
                <w:rFonts w:ascii="Arial Narrow" w:hAnsi="Arial Narrow" w:cs="Arial"/>
                <w:sz w:val="22"/>
                <w:szCs w:val="22"/>
              </w:rPr>
              <w:t>make a decision in respect of th</w:t>
            </w:r>
            <w:r w:rsidR="00ED7EAF" w:rsidRPr="00FB76EE">
              <w:rPr>
                <w:rFonts w:ascii="Arial Narrow" w:hAnsi="Arial Narrow" w:cs="Arial"/>
                <w:sz w:val="22"/>
                <w:szCs w:val="22"/>
              </w:rPr>
              <w:t>is report</w:t>
            </w:r>
            <w:r w:rsidR="009A1E3D" w:rsidRPr="00FB76EE">
              <w:rPr>
                <w:rFonts w:ascii="Arial Narrow" w:hAnsi="Arial Narrow" w:cs="Arial"/>
                <w:sz w:val="22"/>
                <w:szCs w:val="22"/>
              </w:rPr>
              <w:t>?</w:t>
            </w:r>
          </w:p>
        </w:tc>
        <w:tc>
          <w:tcPr>
            <w:tcW w:w="720" w:type="dxa"/>
            <w:tcBorders>
              <w:left w:val="single" w:sz="4" w:space="0" w:color="auto"/>
            </w:tcBorders>
          </w:tcPr>
          <w:p w:rsidR="005E0E5E" w:rsidRPr="00FB76EE" w:rsidRDefault="005E0E5E" w:rsidP="00992612">
            <w:pPr>
              <w:pStyle w:val="BodyText"/>
              <w:jc w:val="both"/>
              <w:rPr>
                <w:rFonts w:ascii="Arial Narrow" w:hAnsi="Arial Narrow"/>
                <w:sz w:val="22"/>
                <w:szCs w:val="22"/>
              </w:rPr>
            </w:pPr>
            <w:r w:rsidRPr="00FB76EE">
              <w:rPr>
                <w:rFonts w:ascii="Arial Narrow" w:hAnsi="Arial Narrow"/>
                <w:sz w:val="22"/>
                <w:szCs w:val="22"/>
              </w:rPr>
              <w:t>YES</w:t>
            </w:r>
          </w:p>
        </w:tc>
        <w:tc>
          <w:tcPr>
            <w:tcW w:w="677" w:type="dxa"/>
            <w:shd w:val="clear" w:color="auto" w:fill="000000"/>
          </w:tcPr>
          <w:p w:rsidR="005E0E5E" w:rsidRPr="00FB76EE" w:rsidRDefault="005E0E5E" w:rsidP="007D22B0">
            <w:pPr>
              <w:jc w:val="both"/>
              <w:rPr>
                <w:rFonts w:ascii="Arial Narrow" w:hAnsi="Arial Narrow" w:cs="Arial"/>
                <w:sz w:val="22"/>
                <w:szCs w:val="22"/>
              </w:rPr>
            </w:pPr>
            <w:r w:rsidRPr="00FB76EE">
              <w:rPr>
                <w:rFonts w:ascii="Arial Narrow" w:hAnsi="Arial Narrow" w:cs="Arial"/>
                <w:sz w:val="22"/>
                <w:szCs w:val="22"/>
              </w:rPr>
              <w:t>NO</w:t>
            </w:r>
          </w:p>
        </w:tc>
      </w:tr>
      <w:tr w:rsidR="00B6108D" w:rsidRPr="00FB76EE">
        <w:tc>
          <w:tcPr>
            <w:tcW w:w="7128" w:type="dxa"/>
            <w:tcBorders>
              <w:top w:val="nil"/>
              <w:left w:val="nil"/>
              <w:bottom w:val="nil"/>
              <w:right w:val="single" w:sz="4" w:space="0" w:color="auto"/>
            </w:tcBorders>
          </w:tcPr>
          <w:p w:rsidR="00B6108D" w:rsidRPr="00FB76EE" w:rsidRDefault="00B6108D" w:rsidP="007D22B0">
            <w:pPr>
              <w:jc w:val="both"/>
              <w:rPr>
                <w:rFonts w:ascii="Arial Narrow" w:hAnsi="Arial Narrow" w:cs="Arial"/>
                <w:sz w:val="22"/>
                <w:szCs w:val="22"/>
              </w:rPr>
            </w:pPr>
            <w:r w:rsidRPr="00FB76EE">
              <w:rPr>
                <w:rFonts w:ascii="Arial Narrow" w:hAnsi="Arial Narrow" w:cs="Arial"/>
                <w:sz w:val="22"/>
                <w:szCs w:val="22"/>
              </w:rPr>
              <w:t xml:space="preserve">If “NO”, please contact the </w:t>
            </w:r>
            <w:r w:rsidRPr="00FB76EE">
              <w:rPr>
                <w:rFonts w:ascii="Arial Narrow" w:hAnsi="Arial Narrow"/>
                <w:bCs/>
                <w:sz w:val="22"/>
                <w:szCs w:val="22"/>
              </w:rPr>
              <w:t xml:space="preserve">KZN Department of Agriculture, Environmental Affairs and </w:t>
            </w:r>
            <w:r w:rsidRPr="00FB76EE">
              <w:rPr>
                <w:rFonts w:ascii="Arial Narrow" w:hAnsi="Arial Narrow"/>
                <w:bCs/>
                <w:sz w:val="22"/>
                <w:szCs w:val="22"/>
              </w:rPr>
              <w:lastRenderedPageBreak/>
              <w:t xml:space="preserve">Rural Development regarding the further requirements </w:t>
            </w:r>
            <w:r w:rsidR="00ED7EAF" w:rsidRPr="00FB76EE">
              <w:rPr>
                <w:rFonts w:ascii="Arial Narrow" w:hAnsi="Arial Narrow"/>
                <w:bCs/>
                <w:sz w:val="22"/>
                <w:szCs w:val="22"/>
              </w:rPr>
              <w:t>for</w:t>
            </w:r>
            <w:r w:rsidRPr="00FB76EE">
              <w:rPr>
                <w:rFonts w:ascii="Arial Narrow" w:hAnsi="Arial Narrow"/>
                <w:bCs/>
                <w:sz w:val="22"/>
                <w:szCs w:val="22"/>
              </w:rPr>
              <w:t xml:space="preserve"> your </w:t>
            </w:r>
            <w:r w:rsidR="00ED7EAF" w:rsidRPr="00FB76EE">
              <w:rPr>
                <w:rFonts w:ascii="Arial Narrow" w:hAnsi="Arial Narrow"/>
                <w:bCs/>
                <w:sz w:val="22"/>
                <w:szCs w:val="22"/>
              </w:rPr>
              <w:t>report</w:t>
            </w:r>
            <w:r w:rsidRPr="00FB76EE">
              <w:rPr>
                <w:rFonts w:ascii="Arial Narrow" w:hAnsi="Arial Narrow"/>
                <w:bCs/>
                <w:sz w:val="22"/>
                <w:szCs w:val="22"/>
              </w:rPr>
              <w:t>.</w:t>
            </w:r>
          </w:p>
        </w:tc>
        <w:tc>
          <w:tcPr>
            <w:tcW w:w="720" w:type="dxa"/>
            <w:tcBorders>
              <w:left w:val="single" w:sz="4" w:space="0" w:color="auto"/>
            </w:tcBorders>
          </w:tcPr>
          <w:p w:rsidR="00B6108D" w:rsidRPr="00FB76EE" w:rsidRDefault="00B6108D" w:rsidP="007D22B0">
            <w:pPr>
              <w:jc w:val="both"/>
              <w:rPr>
                <w:rFonts w:ascii="Arial Narrow" w:hAnsi="Arial Narrow" w:cs="Arial"/>
                <w:sz w:val="22"/>
                <w:szCs w:val="22"/>
              </w:rPr>
            </w:pPr>
          </w:p>
        </w:tc>
        <w:tc>
          <w:tcPr>
            <w:tcW w:w="677" w:type="dxa"/>
          </w:tcPr>
          <w:p w:rsidR="00B6108D" w:rsidRPr="00FB76EE" w:rsidRDefault="00B6108D" w:rsidP="007D22B0">
            <w:pPr>
              <w:jc w:val="both"/>
              <w:rPr>
                <w:rFonts w:ascii="Arial Narrow" w:hAnsi="Arial Narrow" w:cs="Arial"/>
                <w:sz w:val="22"/>
                <w:szCs w:val="22"/>
              </w:rPr>
            </w:pPr>
          </w:p>
        </w:tc>
      </w:tr>
    </w:tbl>
    <w:p w:rsidR="00B6108D" w:rsidRPr="00FB76EE" w:rsidRDefault="00B6108D" w:rsidP="007D22B0">
      <w:pPr>
        <w:pStyle w:val="Footer"/>
        <w:tabs>
          <w:tab w:val="clear" w:pos="4153"/>
          <w:tab w:val="clear" w:pos="8306"/>
        </w:tabs>
        <w:jc w:val="both"/>
        <w:rPr>
          <w:rFonts w:ascii="Arial Narrow" w:hAnsi="Arial Narrow" w:cs="Arial"/>
          <w:sz w:val="22"/>
          <w:szCs w:val="22"/>
          <w:lang w:val="en-ZA"/>
        </w:rPr>
      </w:pPr>
    </w:p>
    <w:p w:rsidR="005E0E5E" w:rsidRPr="00FB76EE" w:rsidRDefault="005E0E5E" w:rsidP="007D22B0">
      <w:pPr>
        <w:pStyle w:val="Footer"/>
        <w:tabs>
          <w:tab w:val="clear" w:pos="4153"/>
          <w:tab w:val="clear" w:pos="8306"/>
        </w:tabs>
        <w:jc w:val="both"/>
        <w:rPr>
          <w:rFonts w:ascii="Arial Narrow" w:hAnsi="Arial Narrow" w:cs="Arial"/>
          <w:sz w:val="22"/>
          <w:szCs w:val="22"/>
          <w:lang w:val="en-ZA"/>
        </w:rPr>
      </w:pPr>
      <w:r w:rsidRPr="00FB76EE">
        <w:rPr>
          <w:rFonts w:ascii="Arial Narrow" w:hAnsi="Arial Narrow" w:cs="Arial"/>
          <w:sz w:val="22"/>
          <w:szCs w:val="22"/>
          <w:lang w:val="en-ZA"/>
        </w:rPr>
        <w:t xml:space="preserve">If “YES”, please </w:t>
      </w:r>
      <w:r w:rsidR="00ED7EAF" w:rsidRPr="00FB76EE">
        <w:rPr>
          <w:rFonts w:ascii="Arial Narrow" w:hAnsi="Arial Narrow" w:cs="Arial"/>
          <w:sz w:val="22"/>
          <w:szCs w:val="22"/>
          <w:lang w:val="en-ZA"/>
        </w:rPr>
        <w:t xml:space="preserve">attach the draft EMPr as </w:t>
      </w:r>
      <w:r w:rsidR="00ED7EAF" w:rsidRPr="00FB76EE">
        <w:rPr>
          <w:rFonts w:ascii="Arial Narrow" w:hAnsi="Arial Narrow" w:cs="Arial"/>
          <w:sz w:val="22"/>
          <w:szCs w:val="22"/>
          <w:u w:val="single"/>
          <w:lang w:val="en-ZA"/>
        </w:rPr>
        <w:t>Appendix F</w:t>
      </w:r>
      <w:r w:rsidR="00ED7EAF" w:rsidRPr="00FB76EE">
        <w:rPr>
          <w:rFonts w:ascii="Arial Narrow" w:hAnsi="Arial Narrow" w:cs="Arial"/>
          <w:sz w:val="22"/>
          <w:szCs w:val="22"/>
          <w:lang w:val="en-ZA"/>
        </w:rPr>
        <w:t xml:space="preserve"> to this report and </w:t>
      </w:r>
      <w:r w:rsidRPr="00FB76EE">
        <w:rPr>
          <w:rFonts w:ascii="Arial Narrow" w:hAnsi="Arial Narrow" w:cs="Arial"/>
          <w:sz w:val="22"/>
          <w:szCs w:val="22"/>
          <w:lang w:val="en-ZA"/>
        </w:rPr>
        <w:t xml:space="preserve">list any recommended conditions, including mitigation </w:t>
      </w:r>
      <w:r w:rsidR="009A1E3D" w:rsidRPr="00FB76EE">
        <w:rPr>
          <w:rFonts w:ascii="Arial Narrow" w:hAnsi="Arial Narrow" w:cs="Arial"/>
          <w:sz w:val="22"/>
          <w:szCs w:val="22"/>
          <w:lang w:val="en-ZA"/>
        </w:rPr>
        <w:t>measures that</w:t>
      </w:r>
      <w:r w:rsidRPr="00FB76EE">
        <w:rPr>
          <w:rFonts w:ascii="Arial Narrow" w:hAnsi="Arial Narrow" w:cs="Arial"/>
          <w:sz w:val="22"/>
          <w:szCs w:val="22"/>
          <w:lang w:val="en-ZA"/>
        </w:rPr>
        <w:t xml:space="preserve"> should be considered for inclusion in any authorisation that may be granted by the competent authority in respect of the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5"/>
      </w:tblGrid>
      <w:tr w:rsidR="005E0E5E" w:rsidRPr="00FB76EE" w:rsidTr="00C45201">
        <w:tc>
          <w:tcPr>
            <w:tcW w:w="8525" w:type="dxa"/>
            <w:shd w:val="clear" w:color="auto" w:fill="auto"/>
          </w:tcPr>
          <w:p w:rsidR="00C45201" w:rsidRPr="00FB76EE" w:rsidRDefault="00C45201" w:rsidP="00C45201">
            <w:pPr>
              <w:ind w:left="360"/>
              <w:jc w:val="both"/>
              <w:rPr>
                <w:rFonts w:ascii="Arial Narrow" w:hAnsi="Arial Narrow" w:cs="Arial"/>
                <w:color w:val="0000FF"/>
                <w:sz w:val="22"/>
                <w:szCs w:val="22"/>
              </w:rPr>
            </w:pPr>
          </w:p>
          <w:p w:rsidR="003D1782" w:rsidRPr="00FB76EE" w:rsidRDefault="003D1782" w:rsidP="003D1782">
            <w:pPr>
              <w:numPr>
                <w:ilvl w:val="0"/>
                <w:numId w:val="31"/>
              </w:numPr>
              <w:tabs>
                <w:tab w:val="clear" w:pos="1440"/>
                <w:tab w:val="num" w:pos="360"/>
              </w:tabs>
              <w:ind w:left="360"/>
              <w:jc w:val="both"/>
              <w:rPr>
                <w:rFonts w:ascii="Arial Narrow" w:hAnsi="Arial Narrow" w:cs="Arial"/>
                <w:sz w:val="22"/>
                <w:szCs w:val="22"/>
              </w:rPr>
            </w:pPr>
            <w:r w:rsidRPr="00FB76EE">
              <w:rPr>
                <w:rFonts w:ascii="Arial Narrow" w:hAnsi="Arial Narrow" w:cs="Arial"/>
                <w:sz w:val="22"/>
                <w:szCs w:val="22"/>
              </w:rPr>
              <w:t>The preferred option is recommended for implementati</w:t>
            </w:r>
            <w:r w:rsidR="00C06639" w:rsidRPr="00FB76EE">
              <w:rPr>
                <w:rFonts w:ascii="Arial Narrow" w:hAnsi="Arial Narrow" w:cs="Arial"/>
                <w:sz w:val="22"/>
                <w:szCs w:val="22"/>
              </w:rPr>
              <w:t>on due to increased benefits,</w:t>
            </w:r>
            <w:r w:rsidRPr="00FB76EE">
              <w:rPr>
                <w:rFonts w:ascii="Arial Narrow" w:hAnsi="Arial Narrow" w:cs="Arial"/>
                <w:sz w:val="22"/>
                <w:szCs w:val="22"/>
              </w:rPr>
              <w:t xml:space="preserve"> reduced negative consequences from environmental, social and economic perspectives</w:t>
            </w:r>
            <w:r w:rsidR="00C06639" w:rsidRPr="00FB76EE">
              <w:rPr>
                <w:rFonts w:ascii="Arial Narrow" w:hAnsi="Arial Narrow" w:cs="Arial"/>
                <w:sz w:val="22"/>
                <w:szCs w:val="22"/>
              </w:rPr>
              <w:t xml:space="preserve"> and the fact that it is currently used as an access area by the community</w:t>
            </w:r>
            <w:r w:rsidRPr="00FB76EE">
              <w:rPr>
                <w:rFonts w:ascii="Arial Narrow" w:hAnsi="Arial Narrow" w:cs="Arial"/>
                <w:sz w:val="22"/>
                <w:szCs w:val="22"/>
              </w:rPr>
              <w:t>;</w:t>
            </w:r>
          </w:p>
          <w:p w:rsidR="003D1782" w:rsidRPr="00FB76EE" w:rsidRDefault="003D1782" w:rsidP="003D1782">
            <w:pPr>
              <w:numPr>
                <w:ilvl w:val="0"/>
                <w:numId w:val="31"/>
              </w:numPr>
              <w:tabs>
                <w:tab w:val="clear" w:pos="1440"/>
                <w:tab w:val="num" w:pos="360"/>
              </w:tabs>
              <w:ind w:left="360"/>
              <w:jc w:val="both"/>
              <w:rPr>
                <w:rFonts w:ascii="Arial Narrow" w:hAnsi="Arial Narrow" w:cs="Arial"/>
                <w:sz w:val="22"/>
                <w:szCs w:val="22"/>
              </w:rPr>
            </w:pPr>
            <w:r w:rsidRPr="00FB76EE">
              <w:rPr>
                <w:rFonts w:ascii="Arial Narrow" w:hAnsi="Arial Narrow" w:cs="Arial"/>
                <w:sz w:val="22"/>
                <w:szCs w:val="22"/>
              </w:rPr>
              <w:t>The EMP</w:t>
            </w:r>
            <w:r w:rsidR="00CE0AD2" w:rsidRPr="00FB76EE">
              <w:rPr>
                <w:rFonts w:ascii="Arial Narrow" w:hAnsi="Arial Narrow" w:cs="Arial"/>
                <w:sz w:val="22"/>
                <w:szCs w:val="22"/>
              </w:rPr>
              <w:t>r</w:t>
            </w:r>
            <w:r w:rsidRPr="00FB76EE">
              <w:rPr>
                <w:rFonts w:ascii="Arial Narrow" w:hAnsi="Arial Narrow" w:cs="Arial"/>
                <w:sz w:val="22"/>
                <w:szCs w:val="22"/>
              </w:rPr>
              <w:t xml:space="preserve"> and conditions thereto should be implemented and adhered to;</w:t>
            </w:r>
          </w:p>
          <w:p w:rsidR="00EB129C" w:rsidRPr="00FB76EE" w:rsidRDefault="003D1782" w:rsidP="00EB129C">
            <w:pPr>
              <w:numPr>
                <w:ilvl w:val="0"/>
                <w:numId w:val="31"/>
              </w:numPr>
              <w:tabs>
                <w:tab w:val="clear" w:pos="1440"/>
                <w:tab w:val="num" w:pos="360"/>
              </w:tabs>
              <w:ind w:left="360"/>
              <w:jc w:val="both"/>
              <w:rPr>
                <w:rFonts w:ascii="Arial Narrow" w:hAnsi="Arial Narrow" w:cs="Arial"/>
                <w:sz w:val="22"/>
                <w:szCs w:val="22"/>
              </w:rPr>
            </w:pPr>
            <w:r w:rsidRPr="00FB76EE">
              <w:rPr>
                <w:rFonts w:ascii="Arial Narrow" w:hAnsi="Arial Narrow" w:cs="Arial"/>
                <w:sz w:val="22"/>
                <w:szCs w:val="22"/>
              </w:rPr>
              <w:t>Environmental monitoring to be conducted during construction and incidents recorded and addressed accordingly.</w:t>
            </w:r>
          </w:p>
          <w:p w:rsidR="003D1782" w:rsidRPr="00FB76EE" w:rsidRDefault="003D1782" w:rsidP="00EB129C">
            <w:pPr>
              <w:numPr>
                <w:ilvl w:val="0"/>
                <w:numId w:val="31"/>
              </w:numPr>
              <w:tabs>
                <w:tab w:val="clear" w:pos="1440"/>
                <w:tab w:val="num" w:pos="360"/>
              </w:tabs>
              <w:ind w:left="360"/>
              <w:jc w:val="both"/>
              <w:rPr>
                <w:rFonts w:ascii="Arial Narrow" w:hAnsi="Arial Narrow" w:cs="Arial"/>
                <w:sz w:val="22"/>
                <w:szCs w:val="22"/>
              </w:rPr>
            </w:pPr>
            <w:r w:rsidRPr="00FB76EE">
              <w:rPr>
                <w:rFonts w:ascii="Arial Narrow" w:hAnsi="Arial Narrow" w:cs="Arial"/>
                <w:sz w:val="22"/>
                <w:szCs w:val="22"/>
              </w:rPr>
              <w:t>Waste generated to be separated and re-used or recycled where feasible. Hazardous waste such as oil spillages to be minimized through maintenance of vehicles and use of drip trays. Oil spillage on soil to be bioremediated. General waste to be disposed to a waste disposal site.</w:t>
            </w:r>
          </w:p>
          <w:p w:rsidR="00C45201" w:rsidRPr="00FB76EE" w:rsidRDefault="001268C4" w:rsidP="00C45201">
            <w:pPr>
              <w:numPr>
                <w:ilvl w:val="0"/>
                <w:numId w:val="30"/>
              </w:numPr>
              <w:tabs>
                <w:tab w:val="clear" w:pos="720"/>
                <w:tab w:val="num" w:pos="360"/>
              </w:tabs>
              <w:ind w:left="360"/>
              <w:jc w:val="both"/>
              <w:rPr>
                <w:rFonts w:ascii="Arial Narrow" w:hAnsi="Arial Narrow" w:cs="Arial"/>
                <w:sz w:val="22"/>
                <w:szCs w:val="22"/>
              </w:rPr>
            </w:pPr>
            <w:r w:rsidRPr="00D66BD6">
              <w:rPr>
                <w:rFonts w:ascii="Arial Narrow" w:hAnsi="Arial Narrow" w:cs="Arial"/>
                <w:sz w:val="22"/>
                <w:szCs w:val="22"/>
              </w:rPr>
              <w:t>No major catchments requiring full analysis are identified. Where considered essential, especially in minor shallow valley lines, pipe culvert sizes will be increased to 750mm diameter and 900mm diameter where required. A low level concrete drift is proposed over the shallow stream.</w:t>
            </w:r>
            <w:r w:rsidR="00C45201" w:rsidRPr="00FB76EE">
              <w:rPr>
                <w:rFonts w:ascii="Arial Narrow" w:hAnsi="Arial Narrow" w:cs="Arial"/>
                <w:sz w:val="22"/>
                <w:szCs w:val="22"/>
              </w:rPr>
              <w:t xml:space="preserve"> contamination during construction is possible</w:t>
            </w:r>
            <w:r>
              <w:rPr>
                <w:rFonts w:ascii="Arial Narrow" w:hAnsi="Arial Narrow" w:cs="Arial"/>
                <w:sz w:val="22"/>
                <w:szCs w:val="22"/>
              </w:rPr>
              <w:t xml:space="preserve"> to occur on the stream</w:t>
            </w:r>
            <w:r w:rsidR="00C45201" w:rsidRPr="00FB76EE">
              <w:rPr>
                <w:rFonts w:ascii="Arial Narrow" w:hAnsi="Arial Narrow" w:cs="Arial"/>
                <w:sz w:val="22"/>
                <w:szCs w:val="22"/>
              </w:rPr>
              <w:t>. Provision must be made in t</w:t>
            </w:r>
            <w:r w:rsidR="00CE0AD2" w:rsidRPr="00FB76EE">
              <w:rPr>
                <w:rFonts w:ascii="Arial Narrow" w:hAnsi="Arial Narrow" w:cs="Arial"/>
                <w:sz w:val="22"/>
                <w:szCs w:val="22"/>
              </w:rPr>
              <w:t>he Environmental Management Programme</w:t>
            </w:r>
            <w:r w:rsidR="00C45201" w:rsidRPr="00FB76EE">
              <w:rPr>
                <w:rFonts w:ascii="Arial Narrow" w:hAnsi="Arial Narrow" w:cs="Arial"/>
                <w:sz w:val="22"/>
                <w:szCs w:val="22"/>
              </w:rPr>
              <w:t xml:space="preserve"> to deal with contamination events as well as the mitigation thereof.</w:t>
            </w:r>
          </w:p>
          <w:p w:rsidR="00C45201" w:rsidRPr="00FB76EE" w:rsidRDefault="00C45201" w:rsidP="00C45201">
            <w:pPr>
              <w:numPr>
                <w:ilvl w:val="0"/>
                <w:numId w:val="30"/>
              </w:numPr>
              <w:tabs>
                <w:tab w:val="clear" w:pos="720"/>
                <w:tab w:val="num" w:pos="360"/>
              </w:tabs>
              <w:ind w:left="360"/>
              <w:jc w:val="both"/>
              <w:rPr>
                <w:rFonts w:ascii="Arial Narrow" w:hAnsi="Arial Narrow" w:cs="Arial"/>
                <w:sz w:val="22"/>
                <w:szCs w:val="22"/>
              </w:rPr>
            </w:pPr>
            <w:r w:rsidRPr="00FB76EE">
              <w:rPr>
                <w:rFonts w:ascii="Arial Narrow" w:hAnsi="Arial Narrow" w:cs="Arial"/>
                <w:sz w:val="22"/>
                <w:szCs w:val="22"/>
              </w:rPr>
              <w:t>The EMP</w:t>
            </w:r>
            <w:r w:rsidR="00CE0AD2" w:rsidRPr="00FB76EE">
              <w:rPr>
                <w:rFonts w:ascii="Arial Narrow" w:hAnsi="Arial Narrow" w:cs="Arial"/>
                <w:sz w:val="22"/>
                <w:szCs w:val="22"/>
              </w:rPr>
              <w:t>r</w:t>
            </w:r>
            <w:r w:rsidRPr="00FB76EE">
              <w:rPr>
                <w:rFonts w:ascii="Arial Narrow" w:hAnsi="Arial Narrow" w:cs="Arial"/>
                <w:sz w:val="22"/>
                <w:szCs w:val="22"/>
              </w:rPr>
              <w:t xml:space="preserve"> and conditions thereto should be adhered to.</w:t>
            </w:r>
          </w:p>
          <w:p w:rsidR="00C45201" w:rsidRPr="00FB76EE" w:rsidRDefault="00C45201" w:rsidP="00C45201">
            <w:pPr>
              <w:numPr>
                <w:ilvl w:val="0"/>
                <w:numId w:val="30"/>
              </w:numPr>
              <w:tabs>
                <w:tab w:val="clear" w:pos="720"/>
                <w:tab w:val="num" w:pos="360"/>
              </w:tabs>
              <w:ind w:left="360"/>
              <w:jc w:val="both"/>
              <w:rPr>
                <w:rFonts w:ascii="Arial Narrow" w:hAnsi="Arial Narrow" w:cs="Arial"/>
                <w:sz w:val="22"/>
                <w:szCs w:val="22"/>
              </w:rPr>
            </w:pPr>
            <w:r w:rsidRPr="00FB76EE">
              <w:rPr>
                <w:rFonts w:ascii="Arial Narrow" w:hAnsi="Arial Narrow" w:cs="Arial"/>
                <w:sz w:val="22"/>
                <w:szCs w:val="22"/>
              </w:rPr>
              <w:t>Alien weeds and invader species within vicinity of construction to be removed and indigenous vegetation, where appropriate, to be managed.</w:t>
            </w:r>
          </w:p>
          <w:p w:rsidR="005E0E5E" w:rsidRPr="00FB76EE" w:rsidRDefault="00C45201" w:rsidP="00EB129C">
            <w:pPr>
              <w:numPr>
                <w:ilvl w:val="0"/>
                <w:numId w:val="30"/>
              </w:numPr>
              <w:tabs>
                <w:tab w:val="clear" w:pos="720"/>
                <w:tab w:val="num" w:pos="360"/>
              </w:tabs>
              <w:ind w:left="360"/>
              <w:jc w:val="both"/>
              <w:rPr>
                <w:rFonts w:ascii="Arial Narrow" w:hAnsi="Arial Narrow" w:cs="Arial"/>
                <w:sz w:val="22"/>
                <w:szCs w:val="22"/>
              </w:rPr>
            </w:pPr>
            <w:r w:rsidRPr="00FB76EE">
              <w:rPr>
                <w:rFonts w:ascii="Arial Narrow" w:hAnsi="Arial Narrow" w:cs="Arial"/>
                <w:sz w:val="22"/>
                <w:szCs w:val="22"/>
              </w:rPr>
              <w:t>Monitoring re-establishment of alien weeds and invader plants and implement required maintenance.</w:t>
            </w:r>
          </w:p>
        </w:tc>
      </w:tr>
    </w:tbl>
    <w:p w:rsidR="009A1E3D" w:rsidRPr="00FB76EE" w:rsidRDefault="009A1E3D" w:rsidP="007D22B0">
      <w:pPr>
        <w:pStyle w:val="Footer"/>
        <w:tabs>
          <w:tab w:val="clear" w:pos="4153"/>
          <w:tab w:val="clear" w:pos="8306"/>
        </w:tabs>
        <w:jc w:val="both"/>
        <w:rPr>
          <w:rFonts w:ascii="Arial Narrow" w:hAnsi="Arial Narrow" w:cs="Arial"/>
          <w:caps/>
          <w:sz w:val="22"/>
          <w:szCs w:val="22"/>
          <w:lang w:val="en-ZA"/>
        </w:rPr>
      </w:pPr>
    </w:p>
    <w:p w:rsidR="005E0E5E" w:rsidRPr="00FB76EE" w:rsidRDefault="009A1E3D" w:rsidP="007D22B0">
      <w:pPr>
        <w:pStyle w:val="Footer"/>
        <w:tabs>
          <w:tab w:val="clear" w:pos="4153"/>
          <w:tab w:val="clear" w:pos="8306"/>
        </w:tabs>
        <w:jc w:val="both"/>
        <w:rPr>
          <w:rFonts w:ascii="Arial Narrow" w:hAnsi="Arial Narrow" w:cs="Arial"/>
          <w:caps/>
          <w:sz w:val="22"/>
          <w:szCs w:val="22"/>
          <w:lang w:val="en-ZA"/>
        </w:rPr>
      </w:pPr>
      <w:r w:rsidRPr="00FB76EE">
        <w:rPr>
          <w:rFonts w:ascii="Arial Narrow" w:hAnsi="Arial Narrow" w:cs="Arial"/>
          <w:caps/>
          <w:sz w:val="22"/>
          <w:szCs w:val="22"/>
          <w:lang w:val="en-ZA"/>
        </w:rPr>
        <w:br w:type="page"/>
      </w:r>
    </w:p>
    <w:p w:rsidR="005E0E5E" w:rsidRPr="00FB76EE" w:rsidRDefault="005E0E5E" w:rsidP="007D22B0">
      <w:pPr>
        <w:jc w:val="both"/>
        <w:rPr>
          <w:rFonts w:ascii="Arial Narrow" w:hAnsi="Arial Narrow" w:cs="Arial"/>
          <w:caps/>
          <w:sz w:val="22"/>
          <w:szCs w:val="22"/>
        </w:rPr>
      </w:pPr>
      <w:r w:rsidRPr="00FB76EE">
        <w:rPr>
          <w:rFonts w:ascii="Arial Narrow" w:hAnsi="Arial Narrow" w:cs="Arial"/>
          <w:caps/>
          <w:sz w:val="22"/>
          <w:szCs w:val="22"/>
        </w:rPr>
        <w:lastRenderedPageBreak/>
        <w:t xml:space="preserve">Section </w:t>
      </w:r>
      <w:r w:rsidR="00ED7EAF" w:rsidRPr="00FB76EE">
        <w:rPr>
          <w:rFonts w:ascii="Arial Narrow" w:hAnsi="Arial Narrow" w:cs="Arial"/>
          <w:caps/>
          <w:sz w:val="22"/>
          <w:szCs w:val="22"/>
        </w:rPr>
        <w:t>G</w:t>
      </w:r>
      <w:r w:rsidRPr="00FB76EE">
        <w:rPr>
          <w:rFonts w:ascii="Arial Narrow" w:hAnsi="Arial Narrow" w:cs="Arial"/>
          <w:caps/>
          <w:sz w:val="22"/>
          <w:szCs w:val="22"/>
        </w:rPr>
        <w:t>: Appendixes</w:t>
      </w:r>
    </w:p>
    <w:p w:rsidR="005E0E5E" w:rsidRPr="00FB76EE" w:rsidRDefault="005E0E5E" w:rsidP="007D22B0">
      <w:pPr>
        <w:jc w:val="both"/>
        <w:rPr>
          <w:rFonts w:ascii="Arial Narrow" w:hAnsi="Arial Narrow" w:cs="Arial"/>
          <w:sz w:val="22"/>
          <w:szCs w:val="22"/>
        </w:rPr>
      </w:pPr>
    </w:p>
    <w:p w:rsidR="005E0E5E" w:rsidRPr="00FB76EE" w:rsidRDefault="005E0E5E" w:rsidP="007D22B0">
      <w:pPr>
        <w:jc w:val="both"/>
        <w:rPr>
          <w:rFonts w:ascii="Arial Narrow" w:hAnsi="Arial Narrow" w:cs="Arial"/>
          <w:sz w:val="22"/>
          <w:szCs w:val="22"/>
        </w:rPr>
      </w:pPr>
      <w:r w:rsidRPr="00FB76EE">
        <w:rPr>
          <w:rFonts w:ascii="Arial Narrow" w:hAnsi="Arial Narrow" w:cs="Arial"/>
          <w:sz w:val="22"/>
          <w:szCs w:val="22"/>
        </w:rPr>
        <w:t>The following appendixes must be attached as appropriate:</w:t>
      </w:r>
    </w:p>
    <w:p w:rsidR="005E0E5E" w:rsidRPr="00FB76EE" w:rsidRDefault="005E0E5E" w:rsidP="007D22B0">
      <w:pPr>
        <w:pStyle w:val="Footer"/>
        <w:tabs>
          <w:tab w:val="clear" w:pos="4153"/>
          <w:tab w:val="clear" w:pos="8306"/>
        </w:tabs>
        <w:jc w:val="both"/>
        <w:rPr>
          <w:rFonts w:ascii="Arial Narrow" w:hAnsi="Arial Narrow" w:cs="Arial"/>
          <w:sz w:val="22"/>
          <w:szCs w:val="22"/>
          <w:lang w:val="en-ZA"/>
        </w:rPr>
      </w:pPr>
    </w:p>
    <w:p w:rsidR="005E0E5E" w:rsidRPr="00FB76EE" w:rsidRDefault="005E0E5E" w:rsidP="007D22B0">
      <w:pPr>
        <w:jc w:val="both"/>
        <w:rPr>
          <w:rFonts w:ascii="Arial Narrow" w:hAnsi="Arial Narrow" w:cs="Arial"/>
          <w:sz w:val="22"/>
          <w:szCs w:val="22"/>
        </w:rPr>
      </w:pPr>
      <w:r w:rsidRPr="00FB76EE">
        <w:rPr>
          <w:rFonts w:ascii="Arial Narrow" w:hAnsi="Arial Narrow" w:cs="Arial"/>
          <w:sz w:val="22"/>
          <w:szCs w:val="22"/>
        </w:rPr>
        <w:t>Appendix A: Site plan(s)</w:t>
      </w:r>
    </w:p>
    <w:p w:rsidR="005E0E5E" w:rsidRPr="00FB76EE" w:rsidRDefault="005E0E5E" w:rsidP="007D22B0">
      <w:pPr>
        <w:jc w:val="both"/>
        <w:rPr>
          <w:rFonts w:ascii="Arial Narrow" w:hAnsi="Arial Narrow" w:cs="Arial"/>
          <w:sz w:val="22"/>
          <w:szCs w:val="22"/>
        </w:rPr>
      </w:pPr>
    </w:p>
    <w:p w:rsidR="005E0E5E" w:rsidRPr="00FB76EE" w:rsidRDefault="005E0E5E" w:rsidP="007D22B0">
      <w:pPr>
        <w:jc w:val="both"/>
        <w:rPr>
          <w:rFonts w:ascii="Arial Narrow" w:hAnsi="Arial Narrow" w:cs="Arial"/>
          <w:sz w:val="22"/>
          <w:szCs w:val="22"/>
        </w:rPr>
      </w:pPr>
      <w:r w:rsidRPr="00FB76EE">
        <w:rPr>
          <w:rFonts w:ascii="Arial Narrow" w:hAnsi="Arial Narrow" w:cs="Arial"/>
          <w:sz w:val="22"/>
          <w:szCs w:val="22"/>
        </w:rPr>
        <w:t>Appendix B: Photographs</w:t>
      </w:r>
    </w:p>
    <w:p w:rsidR="005E0E5E" w:rsidRPr="00FB76EE" w:rsidRDefault="005E0E5E" w:rsidP="007D22B0">
      <w:pPr>
        <w:jc w:val="both"/>
        <w:rPr>
          <w:rFonts w:ascii="Arial Narrow" w:hAnsi="Arial Narrow" w:cs="Arial"/>
          <w:sz w:val="22"/>
          <w:szCs w:val="22"/>
        </w:rPr>
      </w:pPr>
    </w:p>
    <w:p w:rsidR="005E0E5E" w:rsidRPr="00FB76EE" w:rsidRDefault="005E0E5E" w:rsidP="007D22B0">
      <w:pPr>
        <w:jc w:val="both"/>
        <w:rPr>
          <w:rFonts w:ascii="Arial Narrow" w:hAnsi="Arial Narrow" w:cs="Arial"/>
          <w:sz w:val="22"/>
          <w:szCs w:val="22"/>
        </w:rPr>
      </w:pPr>
      <w:r w:rsidRPr="00FB76EE">
        <w:rPr>
          <w:rFonts w:ascii="Arial Narrow" w:hAnsi="Arial Narrow" w:cs="Arial"/>
          <w:sz w:val="22"/>
          <w:szCs w:val="22"/>
        </w:rPr>
        <w:t>Appendix C: Facility illustration(s)</w:t>
      </w:r>
    </w:p>
    <w:p w:rsidR="005E0E5E" w:rsidRPr="00FB76EE" w:rsidRDefault="005E0E5E" w:rsidP="007D22B0">
      <w:pPr>
        <w:jc w:val="both"/>
        <w:rPr>
          <w:rFonts w:ascii="Arial Narrow" w:hAnsi="Arial Narrow" w:cs="Arial"/>
          <w:sz w:val="22"/>
          <w:szCs w:val="22"/>
        </w:rPr>
      </w:pPr>
    </w:p>
    <w:p w:rsidR="005E0E5E" w:rsidRPr="00FB76EE" w:rsidRDefault="005E0E5E" w:rsidP="007D22B0">
      <w:pPr>
        <w:jc w:val="both"/>
        <w:rPr>
          <w:rFonts w:ascii="Arial Narrow" w:hAnsi="Arial Narrow" w:cs="Arial"/>
          <w:sz w:val="22"/>
          <w:szCs w:val="22"/>
        </w:rPr>
      </w:pPr>
      <w:r w:rsidRPr="00FB76EE">
        <w:rPr>
          <w:rFonts w:ascii="Arial Narrow" w:hAnsi="Arial Narrow" w:cs="Arial"/>
          <w:sz w:val="22"/>
          <w:szCs w:val="22"/>
        </w:rPr>
        <w:t>Appendix D: Specialist reports</w:t>
      </w:r>
    </w:p>
    <w:p w:rsidR="005E0E5E" w:rsidRPr="00FB76EE" w:rsidRDefault="005E0E5E" w:rsidP="007D22B0">
      <w:pPr>
        <w:jc w:val="both"/>
        <w:rPr>
          <w:rFonts w:ascii="Arial Narrow" w:hAnsi="Arial Narrow" w:cs="Arial"/>
          <w:sz w:val="22"/>
          <w:szCs w:val="22"/>
        </w:rPr>
      </w:pPr>
    </w:p>
    <w:p w:rsidR="005E0E5E" w:rsidRPr="00FB76EE" w:rsidRDefault="005E0E5E" w:rsidP="007D22B0">
      <w:pPr>
        <w:jc w:val="both"/>
        <w:rPr>
          <w:rFonts w:ascii="Arial Narrow" w:hAnsi="Arial Narrow" w:cs="Arial"/>
          <w:sz w:val="22"/>
          <w:szCs w:val="22"/>
        </w:rPr>
      </w:pPr>
      <w:r w:rsidRPr="00FB76EE">
        <w:rPr>
          <w:rFonts w:ascii="Arial Narrow" w:hAnsi="Arial Narrow" w:cs="Arial"/>
          <w:sz w:val="22"/>
          <w:szCs w:val="22"/>
        </w:rPr>
        <w:t>Appendix E: Comments and responses report</w:t>
      </w:r>
    </w:p>
    <w:p w:rsidR="005E0E5E" w:rsidRPr="00FB76EE" w:rsidRDefault="005E0E5E" w:rsidP="007D22B0">
      <w:pPr>
        <w:jc w:val="both"/>
        <w:rPr>
          <w:rFonts w:ascii="Arial Narrow" w:hAnsi="Arial Narrow" w:cs="Arial"/>
          <w:sz w:val="22"/>
          <w:szCs w:val="22"/>
        </w:rPr>
      </w:pPr>
    </w:p>
    <w:p w:rsidR="005E0E5E" w:rsidRPr="00FB76EE" w:rsidRDefault="005E0E5E" w:rsidP="007D22B0">
      <w:pPr>
        <w:jc w:val="both"/>
        <w:rPr>
          <w:rFonts w:ascii="Arial Narrow" w:hAnsi="Arial Narrow" w:cs="Arial"/>
          <w:sz w:val="22"/>
          <w:szCs w:val="22"/>
        </w:rPr>
      </w:pPr>
      <w:r w:rsidRPr="00FB76EE">
        <w:rPr>
          <w:rFonts w:ascii="Arial Narrow" w:hAnsi="Arial Narrow" w:cs="Arial"/>
          <w:sz w:val="22"/>
          <w:szCs w:val="22"/>
        </w:rPr>
        <w:t xml:space="preserve">Appendix </w:t>
      </w:r>
      <w:r w:rsidR="00171457" w:rsidRPr="00FB76EE">
        <w:rPr>
          <w:rFonts w:ascii="Arial Narrow" w:hAnsi="Arial Narrow" w:cs="Arial"/>
          <w:sz w:val="22"/>
          <w:szCs w:val="22"/>
        </w:rPr>
        <w:t>F</w:t>
      </w:r>
      <w:r w:rsidRPr="00FB76EE">
        <w:rPr>
          <w:rFonts w:ascii="Arial Narrow" w:hAnsi="Arial Narrow" w:cs="Arial"/>
          <w:sz w:val="22"/>
          <w:szCs w:val="22"/>
        </w:rPr>
        <w:t xml:space="preserve">: </w:t>
      </w:r>
      <w:r w:rsidR="00DC4595" w:rsidRPr="00FB76EE">
        <w:rPr>
          <w:rFonts w:ascii="Arial Narrow" w:hAnsi="Arial Narrow" w:cs="Arial"/>
          <w:sz w:val="22"/>
          <w:szCs w:val="22"/>
        </w:rPr>
        <w:t xml:space="preserve">Draft </w:t>
      </w:r>
      <w:r w:rsidR="009A1E3D" w:rsidRPr="00FB76EE">
        <w:rPr>
          <w:rFonts w:ascii="Arial Narrow" w:hAnsi="Arial Narrow" w:cs="Arial"/>
          <w:sz w:val="22"/>
          <w:szCs w:val="22"/>
        </w:rPr>
        <w:t>Environmental Management P</w:t>
      </w:r>
      <w:r w:rsidR="00171457" w:rsidRPr="00FB76EE">
        <w:rPr>
          <w:rFonts w:ascii="Arial Narrow" w:hAnsi="Arial Narrow" w:cs="Arial"/>
          <w:sz w:val="22"/>
          <w:szCs w:val="22"/>
        </w:rPr>
        <w:t>rogramme</w:t>
      </w:r>
      <w:r w:rsidR="009A1E3D" w:rsidRPr="00FB76EE">
        <w:rPr>
          <w:rFonts w:ascii="Arial Narrow" w:hAnsi="Arial Narrow" w:cs="Arial"/>
          <w:sz w:val="22"/>
          <w:szCs w:val="22"/>
        </w:rPr>
        <w:t xml:space="preserve"> (EMP</w:t>
      </w:r>
      <w:r w:rsidR="00171457" w:rsidRPr="00FB76EE">
        <w:rPr>
          <w:rFonts w:ascii="Arial Narrow" w:hAnsi="Arial Narrow" w:cs="Arial"/>
          <w:sz w:val="22"/>
          <w:szCs w:val="22"/>
        </w:rPr>
        <w:t>r</w:t>
      </w:r>
      <w:r w:rsidR="009A1E3D" w:rsidRPr="00FB76EE">
        <w:rPr>
          <w:rFonts w:ascii="Arial Narrow" w:hAnsi="Arial Narrow" w:cs="Arial"/>
          <w:sz w:val="22"/>
          <w:szCs w:val="22"/>
        </w:rPr>
        <w:t>)</w:t>
      </w:r>
    </w:p>
    <w:p w:rsidR="009A1E3D" w:rsidRPr="00FB76EE" w:rsidRDefault="009A1E3D" w:rsidP="007D22B0">
      <w:pPr>
        <w:jc w:val="both"/>
        <w:rPr>
          <w:rFonts w:ascii="Arial Narrow" w:hAnsi="Arial Narrow" w:cs="Arial"/>
          <w:sz w:val="22"/>
          <w:szCs w:val="22"/>
        </w:rPr>
      </w:pPr>
    </w:p>
    <w:p w:rsidR="009A1E3D" w:rsidRPr="00FB76EE" w:rsidRDefault="009A1E3D" w:rsidP="007D22B0">
      <w:pPr>
        <w:jc w:val="both"/>
        <w:rPr>
          <w:rFonts w:ascii="Arial Narrow" w:hAnsi="Arial Narrow" w:cs="Arial"/>
          <w:sz w:val="22"/>
          <w:szCs w:val="22"/>
        </w:rPr>
      </w:pPr>
      <w:r w:rsidRPr="00FB76EE">
        <w:rPr>
          <w:rFonts w:ascii="Arial Narrow" w:hAnsi="Arial Narrow" w:cs="Arial"/>
          <w:sz w:val="22"/>
          <w:szCs w:val="22"/>
        </w:rPr>
        <w:t xml:space="preserve">Appendix </w:t>
      </w:r>
      <w:r w:rsidR="00171457" w:rsidRPr="00FB76EE">
        <w:rPr>
          <w:rFonts w:ascii="Arial Narrow" w:hAnsi="Arial Narrow" w:cs="Arial"/>
          <w:sz w:val="22"/>
          <w:szCs w:val="22"/>
        </w:rPr>
        <w:t>G</w:t>
      </w:r>
      <w:r w:rsidRPr="00FB76EE">
        <w:rPr>
          <w:rFonts w:ascii="Arial Narrow" w:hAnsi="Arial Narrow" w:cs="Arial"/>
          <w:sz w:val="22"/>
          <w:szCs w:val="22"/>
        </w:rPr>
        <w:t>: Other information</w:t>
      </w:r>
    </w:p>
    <w:p w:rsidR="005E0E5E" w:rsidRPr="00FB76EE" w:rsidRDefault="005E0E5E" w:rsidP="007D22B0">
      <w:pPr>
        <w:jc w:val="both"/>
        <w:rPr>
          <w:rFonts w:ascii="Arial Narrow" w:hAnsi="Arial Narrow"/>
          <w:sz w:val="22"/>
          <w:szCs w:val="22"/>
        </w:rPr>
      </w:pPr>
    </w:p>
    <w:sectPr w:rsidR="005E0E5E" w:rsidRPr="00FB76EE" w:rsidSect="007D22B0">
      <w:headerReference w:type="default" r:id="rId9"/>
      <w:footerReference w:type="even" r:id="rId10"/>
      <w:footerReference w:type="default" r:id="rId11"/>
      <w:pgSz w:w="11909" w:h="16834" w:code="9"/>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A43" w:rsidRDefault="00D95A43">
      <w:r>
        <w:separator/>
      </w:r>
    </w:p>
  </w:endnote>
  <w:endnote w:type="continuationSeparator" w:id="0">
    <w:p w:rsidR="00D95A43" w:rsidRDefault="00D95A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307" w:rsidRDefault="00E35B37">
    <w:pPr>
      <w:pStyle w:val="Footer"/>
      <w:framePr w:wrap="around" w:vAnchor="text" w:hAnchor="margin" w:xAlign="right" w:y="1"/>
      <w:rPr>
        <w:rStyle w:val="PageNumber"/>
      </w:rPr>
    </w:pPr>
    <w:r>
      <w:rPr>
        <w:rStyle w:val="PageNumber"/>
      </w:rPr>
      <w:fldChar w:fldCharType="begin"/>
    </w:r>
    <w:r w:rsidR="00A61307">
      <w:rPr>
        <w:rStyle w:val="PageNumber"/>
      </w:rPr>
      <w:instrText xml:space="preserve">PAGE  </w:instrText>
    </w:r>
    <w:r w:rsidR="00C55811">
      <w:rPr>
        <w:rStyle w:val="PageNumber"/>
      </w:rPr>
      <w:fldChar w:fldCharType="separate"/>
    </w:r>
    <w:r w:rsidR="00C55811">
      <w:rPr>
        <w:rStyle w:val="PageNumber"/>
        <w:noProof/>
      </w:rPr>
      <w:t>32</w:t>
    </w:r>
    <w:r>
      <w:rPr>
        <w:rStyle w:val="PageNumber"/>
      </w:rPr>
      <w:fldChar w:fldCharType="end"/>
    </w:r>
  </w:p>
  <w:p w:rsidR="00A61307" w:rsidRDefault="00A613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3240"/>
      <w:gridCol w:w="2297"/>
    </w:tblGrid>
    <w:tr w:rsidR="00A61307" w:rsidRPr="00622099" w:rsidTr="00622099">
      <w:tc>
        <w:tcPr>
          <w:tcW w:w="2988" w:type="dxa"/>
        </w:tcPr>
        <w:p w:rsidR="00A61307" w:rsidRPr="00622099" w:rsidRDefault="00A61307" w:rsidP="00622099">
          <w:pPr>
            <w:pStyle w:val="Footer"/>
            <w:ind w:right="360"/>
            <w:jc w:val="center"/>
            <w:rPr>
              <w:rFonts w:ascii="Arial Narrow" w:hAnsi="Arial Narrow"/>
              <w:sz w:val="20"/>
              <w:szCs w:val="20"/>
            </w:rPr>
          </w:pPr>
          <w:r w:rsidRPr="00622099">
            <w:rPr>
              <w:rFonts w:ascii="Arial Narrow" w:hAnsi="Arial Narrow"/>
              <w:sz w:val="20"/>
              <w:szCs w:val="20"/>
            </w:rPr>
            <w:t xml:space="preserve">Department of Agriculture, Environmental Affairs &amp; Rural Development, </w:t>
          </w:r>
          <w:smartTag w:uri="urn:schemas-microsoft-com:office:smarttags" w:element="State">
            <w:smartTag w:uri="urn:schemas-microsoft-com:office:smarttags" w:element="place">
              <w:r w:rsidRPr="00622099">
                <w:rPr>
                  <w:rFonts w:ascii="Arial Narrow" w:hAnsi="Arial Narrow"/>
                  <w:sz w:val="20"/>
                  <w:szCs w:val="20"/>
                </w:rPr>
                <w:t>KwaZulu-Natal</w:t>
              </w:r>
            </w:smartTag>
          </w:smartTag>
        </w:p>
      </w:tc>
      <w:tc>
        <w:tcPr>
          <w:tcW w:w="3240" w:type="dxa"/>
        </w:tcPr>
        <w:p w:rsidR="00A61307" w:rsidRPr="00622099" w:rsidRDefault="00A61307" w:rsidP="00622099">
          <w:pPr>
            <w:pStyle w:val="Footer"/>
            <w:ind w:right="360"/>
            <w:jc w:val="center"/>
            <w:rPr>
              <w:rFonts w:ascii="Arial Narrow" w:hAnsi="Arial Narrow"/>
              <w:sz w:val="20"/>
              <w:szCs w:val="20"/>
            </w:rPr>
          </w:pPr>
          <w:r w:rsidRPr="00622099">
            <w:rPr>
              <w:rFonts w:ascii="Arial Narrow" w:hAnsi="Arial Narrow"/>
              <w:sz w:val="20"/>
              <w:szCs w:val="20"/>
            </w:rPr>
            <w:t>Basic Assessment Report 2010</w:t>
          </w:r>
        </w:p>
        <w:p w:rsidR="00A61307" w:rsidRPr="00622099" w:rsidRDefault="00A61307" w:rsidP="00622099">
          <w:pPr>
            <w:pStyle w:val="Footer"/>
            <w:ind w:right="360"/>
            <w:jc w:val="center"/>
            <w:rPr>
              <w:rFonts w:ascii="Arial Narrow" w:hAnsi="Arial Narrow"/>
              <w:sz w:val="20"/>
              <w:szCs w:val="20"/>
            </w:rPr>
          </w:pPr>
          <w:r w:rsidRPr="00622099">
            <w:rPr>
              <w:rFonts w:ascii="Arial Narrow" w:hAnsi="Arial Narrow"/>
              <w:sz w:val="20"/>
              <w:szCs w:val="20"/>
            </w:rPr>
            <w:t>Version 2: August 2010</w:t>
          </w:r>
        </w:p>
      </w:tc>
      <w:tc>
        <w:tcPr>
          <w:tcW w:w="2297" w:type="dxa"/>
        </w:tcPr>
        <w:p w:rsidR="00A61307" w:rsidRPr="00622099" w:rsidRDefault="00A61307" w:rsidP="00622099">
          <w:pPr>
            <w:pStyle w:val="Footer"/>
            <w:ind w:right="360"/>
            <w:jc w:val="center"/>
            <w:rPr>
              <w:rFonts w:ascii="Arial Narrow" w:hAnsi="Arial Narrow"/>
              <w:sz w:val="20"/>
              <w:szCs w:val="20"/>
            </w:rPr>
          </w:pPr>
          <w:r w:rsidRPr="00622099">
            <w:rPr>
              <w:rFonts w:ascii="Arial Narrow" w:hAnsi="Arial Narrow"/>
              <w:sz w:val="20"/>
              <w:szCs w:val="20"/>
            </w:rPr>
            <w:t xml:space="preserve">Page </w:t>
          </w:r>
          <w:r w:rsidR="00E35B37" w:rsidRPr="00622099">
            <w:rPr>
              <w:rFonts w:ascii="Arial Narrow" w:hAnsi="Arial Narrow"/>
              <w:sz w:val="20"/>
              <w:szCs w:val="20"/>
            </w:rPr>
            <w:fldChar w:fldCharType="begin"/>
          </w:r>
          <w:r w:rsidRPr="00622099">
            <w:rPr>
              <w:rFonts w:ascii="Arial Narrow" w:hAnsi="Arial Narrow"/>
              <w:sz w:val="20"/>
              <w:szCs w:val="20"/>
            </w:rPr>
            <w:instrText xml:space="preserve"> PAGE </w:instrText>
          </w:r>
          <w:r w:rsidR="00E35B37" w:rsidRPr="00622099">
            <w:rPr>
              <w:rFonts w:ascii="Arial Narrow" w:hAnsi="Arial Narrow"/>
              <w:sz w:val="20"/>
              <w:szCs w:val="20"/>
            </w:rPr>
            <w:fldChar w:fldCharType="separate"/>
          </w:r>
          <w:r w:rsidR="00D95A43">
            <w:rPr>
              <w:rFonts w:ascii="Arial Narrow" w:hAnsi="Arial Narrow"/>
              <w:noProof/>
              <w:sz w:val="20"/>
              <w:szCs w:val="20"/>
            </w:rPr>
            <w:t>1</w:t>
          </w:r>
          <w:r w:rsidR="00E35B37" w:rsidRPr="00622099">
            <w:rPr>
              <w:rFonts w:ascii="Arial Narrow" w:hAnsi="Arial Narrow"/>
              <w:sz w:val="20"/>
              <w:szCs w:val="20"/>
            </w:rPr>
            <w:fldChar w:fldCharType="end"/>
          </w:r>
          <w:r w:rsidRPr="00622099">
            <w:rPr>
              <w:rFonts w:ascii="Arial Narrow" w:hAnsi="Arial Narrow"/>
              <w:sz w:val="20"/>
              <w:szCs w:val="20"/>
            </w:rPr>
            <w:t xml:space="preserve"> of </w:t>
          </w:r>
          <w:r w:rsidR="00E35B37" w:rsidRPr="00622099">
            <w:rPr>
              <w:rFonts w:ascii="Arial Narrow" w:hAnsi="Arial Narrow"/>
              <w:sz w:val="20"/>
              <w:szCs w:val="20"/>
            </w:rPr>
            <w:fldChar w:fldCharType="begin"/>
          </w:r>
          <w:r w:rsidRPr="00622099">
            <w:rPr>
              <w:rFonts w:ascii="Arial Narrow" w:hAnsi="Arial Narrow"/>
              <w:sz w:val="20"/>
              <w:szCs w:val="20"/>
            </w:rPr>
            <w:instrText xml:space="preserve"> NUMPAGES </w:instrText>
          </w:r>
          <w:r w:rsidR="00E35B37" w:rsidRPr="00622099">
            <w:rPr>
              <w:rFonts w:ascii="Arial Narrow" w:hAnsi="Arial Narrow"/>
              <w:sz w:val="20"/>
              <w:szCs w:val="20"/>
            </w:rPr>
            <w:fldChar w:fldCharType="separate"/>
          </w:r>
          <w:r w:rsidR="00D95A43">
            <w:rPr>
              <w:rFonts w:ascii="Arial Narrow" w:hAnsi="Arial Narrow"/>
              <w:noProof/>
              <w:sz w:val="20"/>
              <w:szCs w:val="20"/>
            </w:rPr>
            <w:t>1</w:t>
          </w:r>
          <w:r w:rsidR="00E35B37" w:rsidRPr="00622099">
            <w:rPr>
              <w:rFonts w:ascii="Arial Narrow" w:hAnsi="Arial Narrow"/>
              <w:sz w:val="20"/>
              <w:szCs w:val="20"/>
            </w:rPr>
            <w:fldChar w:fldCharType="end"/>
          </w:r>
        </w:p>
      </w:tc>
    </w:tr>
  </w:tbl>
  <w:p w:rsidR="00A61307" w:rsidRPr="00FF08B4" w:rsidRDefault="00A61307">
    <w:pPr>
      <w:pStyle w:val="Footer"/>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A43" w:rsidRDefault="00D95A43">
      <w:r>
        <w:separator/>
      </w:r>
    </w:p>
  </w:footnote>
  <w:footnote w:type="continuationSeparator" w:id="0">
    <w:p w:rsidR="00D95A43" w:rsidRDefault="00D95A43">
      <w:r>
        <w:continuationSeparator/>
      </w:r>
    </w:p>
  </w:footnote>
  <w:footnote w:id="1">
    <w:p w:rsidR="00A61307" w:rsidRDefault="00A61307" w:rsidP="00EF0D0B">
      <w:pPr>
        <w:pStyle w:val="FootnoteText"/>
        <w:rPr>
          <w:rFonts w:ascii="Arial" w:hAnsi="Arial" w:cs="Arial"/>
          <w:sz w:val="16"/>
        </w:rPr>
      </w:pPr>
      <w:r>
        <w:rPr>
          <w:rStyle w:val="FootnoteReference"/>
          <w:rFonts w:ascii="Arial" w:hAnsi="Arial" w:cs="Arial"/>
          <w:sz w:val="16"/>
        </w:rPr>
        <w:footnoteRef/>
      </w:r>
      <w:r>
        <w:rPr>
          <w:rFonts w:ascii="Arial" w:hAnsi="Arial" w:cs="Arial"/>
          <w:sz w:val="16"/>
        </w:rPr>
        <w:t xml:space="preserve"> “Alternative S..” refer to site alternatives.</w:t>
      </w:r>
    </w:p>
  </w:footnote>
  <w:footnote w:id="2">
    <w:p w:rsidR="00A61307" w:rsidRDefault="00A61307">
      <w:pPr>
        <w:pStyle w:val="FootnoteText"/>
      </w:pPr>
      <w:r>
        <w:rPr>
          <w:rStyle w:val="FootnoteReference"/>
          <w:rFonts w:ascii="Arial" w:hAnsi="Arial" w:cs="Arial"/>
          <w:sz w:val="16"/>
        </w:rPr>
        <w:footnoteRef/>
      </w:r>
      <w:r>
        <w:rPr>
          <w:rFonts w:ascii="Arial" w:hAnsi="Arial" w:cs="Arial"/>
          <w:sz w:val="16"/>
        </w:rPr>
        <w:t xml:space="preserve"> “Alternative A..” refer to activity, process, technology or other alternatives</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307" w:rsidRPr="00B62243" w:rsidRDefault="00A61307" w:rsidP="00B62243">
    <w:pPr>
      <w:pStyle w:val="Header"/>
      <w:jc w:val="center"/>
      <w:rPr>
        <w:rFonts w:ascii="Arial Narrow" w:hAnsi="Arial Narrow"/>
      </w:rPr>
    </w:pPr>
    <w:r w:rsidRPr="00B62243">
      <w:rPr>
        <w:rFonts w:ascii="Arial Narrow" w:hAnsi="Arial Narrow"/>
      </w:rPr>
      <w:t>Basic Assessment Report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610E6"/>
    <w:multiLevelType w:val="hybridMultilevel"/>
    <w:tmpl w:val="D6A63872"/>
    <w:lvl w:ilvl="0" w:tplc="F6DAB2F6">
      <w:start w:val="1"/>
      <w:numFmt w:val="decimal"/>
      <w:lvlText w:val="%1."/>
      <w:lvlJc w:val="left"/>
      <w:pPr>
        <w:tabs>
          <w:tab w:val="num" w:pos="1440"/>
        </w:tabs>
        <w:ind w:left="1440" w:hanging="360"/>
      </w:pPr>
      <w:rPr>
        <w:rFonts w:hint="default"/>
      </w:rPr>
    </w:lvl>
    <w:lvl w:ilvl="1" w:tplc="D18C843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4A09E7"/>
    <w:multiLevelType w:val="hybridMultilevel"/>
    <w:tmpl w:val="3D24EF2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E66B88"/>
    <w:multiLevelType w:val="hybridMultilevel"/>
    <w:tmpl w:val="C02ABB02"/>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A261007"/>
    <w:multiLevelType w:val="hybridMultilevel"/>
    <w:tmpl w:val="37F87F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B7222E"/>
    <w:multiLevelType w:val="hybridMultilevel"/>
    <w:tmpl w:val="36E0BD7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3406A1"/>
    <w:multiLevelType w:val="hybridMultilevel"/>
    <w:tmpl w:val="FA8A478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C677EE"/>
    <w:multiLevelType w:val="hybridMultilevel"/>
    <w:tmpl w:val="253CB94E"/>
    <w:lvl w:ilvl="0" w:tplc="0409000F">
      <w:start w:val="1"/>
      <w:numFmt w:val="decimal"/>
      <w:lvlText w:val="%1."/>
      <w:lvlJc w:val="left"/>
      <w:pPr>
        <w:tabs>
          <w:tab w:val="num" w:pos="720"/>
        </w:tabs>
        <w:ind w:left="720" w:hanging="360"/>
      </w:pPr>
    </w:lvl>
    <w:lvl w:ilvl="1" w:tplc="D9D41650">
      <w:start w:val="1"/>
      <w:numFmt w:val="lowerLetter"/>
      <w:lvlText w:val="(%2)"/>
      <w:lvlJc w:val="left"/>
      <w:pPr>
        <w:tabs>
          <w:tab w:val="num" w:pos="1440"/>
        </w:tabs>
        <w:ind w:left="1440" w:hanging="360"/>
      </w:pPr>
      <w:rPr>
        <w:rFonts w:hint="default"/>
      </w:rPr>
    </w:lvl>
    <w:lvl w:ilvl="2" w:tplc="7004C564">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990491"/>
    <w:multiLevelType w:val="hybridMultilevel"/>
    <w:tmpl w:val="A468D3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EE33E8"/>
    <w:multiLevelType w:val="hybridMultilevel"/>
    <w:tmpl w:val="2ACE82E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726701"/>
    <w:multiLevelType w:val="hybridMultilevel"/>
    <w:tmpl w:val="D01EB29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E1139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2E6044D5"/>
    <w:multiLevelType w:val="hybridMultilevel"/>
    <w:tmpl w:val="15CA483E"/>
    <w:lvl w:ilvl="0" w:tplc="EB84CB02">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5A50E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12C2277"/>
    <w:multiLevelType w:val="hybridMultilevel"/>
    <w:tmpl w:val="3A2ACC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E1513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44496DF2"/>
    <w:multiLevelType w:val="hybridMultilevel"/>
    <w:tmpl w:val="42C04A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4DC5CA1"/>
    <w:multiLevelType w:val="hybridMultilevel"/>
    <w:tmpl w:val="78E21CDE"/>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AC82662"/>
    <w:multiLevelType w:val="hybridMultilevel"/>
    <w:tmpl w:val="5FBC1A6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ADA5D94"/>
    <w:multiLevelType w:val="hybridMultilevel"/>
    <w:tmpl w:val="8B7EDAF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B860802"/>
    <w:multiLevelType w:val="hybridMultilevel"/>
    <w:tmpl w:val="05CCB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D64334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50C023F5"/>
    <w:multiLevelType w:val="hybridMultilevel"/>
    <w:tmpl w:val="2A4E40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3E8458D"/>
    <w:multiLevelType w:val="hybridMultilevel"/>
    <w:tmpl w:val="C66E1C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5D2216A"/>
    <w:multiLevelType w:val="multilevel"/>
    <w:tmpl w:val="7EB0C16C"/>
    <w:lvl w:ilvl="0">
      <w:start w:val="1"/>
      <w:numFmt w:val="decimal"/>
      <w:lvlText w:val="%1."/>
      <w:lvlJc w:val="left"/>
      <w:pPr>
        <w:tabs>
          <w:tab w:val="num" w:pos="720"/>
        </w:tabs>
        <w:ind w:left="720" w:hanging="360"/>
      </w:pPr>
      <w:rPr>
        <w:rFonts w:ascii="Arial" w:hAnsi="Arial" w:hint="default"/>
        <w:b/>
        <w:i w:val="0"/>
        <w:sz w:val="24"/>
      </w:rPr>
    </w:lvl>
    <w:lvl w:ilvl="1">
      <w:start w:val="1"/>
      <w:numFmt w:val="decimal"/>
      <w:lvlText w:val="(%2)"/>
      <w:lvlJc w:val="left"/>
      <w:pPr>
        <w:tabs>
          <w:tab w:val="num" w:pos="936"/>
        </w:tabs>
        <w:ind w:left="936" w:hanging="576"/>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4">
    <w:nsid w:val="55FB377D"/>
    <w:multiLevelType w:val="hybridMultilevel"/>
    <w:tmpl w:val="D474EC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72A37CB"/>
    <w:multiLevelType w:val="hybridMultilevel"/>
    <w:tmpl w:val="70249A3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BE63E27"/>
    <w:multiLevelType w:val="hybridMultilevel"/>
    <w:tmpl w:val="4B58F4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F8505A"/>
    <w:multiLevelType w:val="hybridMultilevel"/>
    <w:tmpl w:val="C8726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D026C1B"/>
    <w:multiLevelType w:val="hybridMultilevel"/>
    <w:tmpl w:val="0D46ACAE"/>
    <w:lvl w:ilvl="0" w:tplc="1C090005">
      <w:start w:val="1"/>
      <w:numFmt w:val="bullet"/>
      <w:lvlText w:val=""/>
      <w:lvlJc w:val="left"/>
      <w:pPr>
        <w:ind w:left="720" w:hanging="360"/>
      </w:pPr>
      <w:rPr>
        <w:rFonts w:ascii="Wingdings" w:hAnsi="Wingding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
    <w:nsid w:val="5E2F056D"/>
    <w:multiLevelType w:val="hybridMultilevel"/>
    <w:tmpl w:val="341ECFE8"/>
    <w:lvl w:ilvl="0" w:tplc="D18C843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F609D7"/>
    <w:multiLevelType w:val="hybridMultilevel"/>
    <w:tmpl w:val="65B2C7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2B75974"/>
    <w:multiLevelType w:val="hybridMultilevel"/>
    <w:tmpl w:val="007AA9E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36617CB"/>
    <w:multiLevelType w:val="hybridMultilevel"/>
    <w:tmpl w:val="5EB4BB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3A87530"/>
    <w:multiLevelType w:val="hybridMultilevel"/>
    <w:tmpl w:val="F8520D12"/>
    <w:lvl w:ilvl="0" w:tplc="F95E521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8D86D9A"/>
    <w:multiLevelType w:val="hybridMultilevel"/>
    <w:tmpl w:val="64ACB94C"/>
    <w:lvl w:ilvl="0" w:tplc="5A888E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A616BAD"/>
    <w:multiLevelType w:val="hybridMultilevel"/>
    <w:tmpl w:val="0388DF7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B8F26F1"/>
    <w:multiLevelType w:val="hybridMultilevel"/>
    <w:tmpl w:val="2A380C4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C3E48F4"/>
    <w:multiLevelType w:val="hybridMultilevel"/>
    <w:tmpl w:val="49525BD6"/>
    <w:lvl w:ilvl="0" w:tplc="612A114E">
      <w:start w:val="4"/>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5DC532D"/>
    <w:multiLevelType w:val="hybridMultilevel"/>
    <w:tmpl w:val="7E76E8E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E0714B"/>
    <w:multiLevelType w:val="hybridMultilevel"/>
    <w:tmpl w:val="0C9644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DD826C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5"/>
  </w:num>
  <w:num w:numId="2">
    <w:abstractNumId w:val="13"/>
  </w:num>
  <w:num w:numId="3">
    <w:abstractNumId w:val="24"/>
  </w:num>
  <w:num w:numId="4">
    <w:abstractNumId w:val="23"/>
  </w:num>
  <w:num w:numId="5">
    <w:abstractNumId w:val="2"/>
  </w:num>
  <w:num w:numId="6">
    <w:abstractNumId w:val="37"/>
  </w:num>
  <w:num w:numId="7">
    <w:abstractNumId w:val="20"/>
  </w:num>
  <w:num w:numId="8">
    <w:abstractNumId w:val="40"/>
  </w:num>
  <w:num w:numId="9">
    <w:abstractNumId w:val="38"/>
  </w:num>
  <w:num w:numId="10">
    <w:abstractNumId w:val="9"/>
  </w:num>
  <w:num w:numId="11">
    <w:abstractNumId w:val="10"/>
  </w:num>
  <w:num w:numId="12">
    <w:abstractNumId w:val="14"/>
  </w:num>
  <w:num w:numId="13">
    <w:abstractNumId w:val="12"/>
  </w:num>
  <w:num w:numId="14">
    <w:abstractNumId w:val="6"/>
  </w:num>
  <w:num w:numId="15">
    <w:abstractNumId w:val="0"/>
  </w:num>
  <w:num w:numId="16">
    <w:abstractNumId w:val="33"/>
  </w:num>
  <w:num w:numId="17">
    <w:abstractNumId w:val="29"/>
  </w:num>
  <w:num w:numId="18">
    <w:abstractNumId w:val="17"/>
  </w:num>
  <w:num w:numId="19">
    <w:abstractNumId w:val="11"/>
  </w:num>
  <w:num w:numId="20">
    <w:abstractNumId w:val="4"/>
  </w:num>
  <w:num w:numId="21">
    <w:abstractNumId w:val="18"/>
  </w:num>
  <w:num w:numId="22">
    <w:abstractNumId w:val="1"/>
  </w:num>
  <w:num w:numId="23">
    <w:abstractNumId w:val="22"/>
  </w:num>
  <w:num w:numId="24">
    <w:abstractNumId w:val="7"/>
  </w:num>
  <w:num w:numId="25">
    <w:abstractNumId w:val="21"/>
  </w:num>
  <w:num w:numId="26">
    <w:abstractNumId w:val="8"/>
  </w:num>
  <w:num w:numId="27">
    <w:abstractNumId w:val="5"/>
  </w:num>
  <w:num w:numId="28">
    <w:abstractNumId w:val="32"/>
  </w:num>
  <w:num w:numId="29">
    <w:abstractNumId w:val="15"/>
  </w:num>
  <w:num w:numId="30">
    <w:abstractNumId w:val="3"/>
  </w:num>
  <w:num w:numId="31">
    <w:abstractNumId w:val="25"/>
  </w:num>
  <w:num w:numId="32">
    <w:abstractNumId w:val="19"/>
  </w:num>
  <w:num w:numId="33">
    <w:abstractNumId w:val="34"/>
  </w:num>
  <w:num w:numId="34">
    <w:abstractNumId w:val="39"/>
  </w:num>
  <w:num w:numId="35">
    <w:abstractNumId w:val="16"/>
  </w:num>
  <w:num w:numId="36">
    <w:abstractNumId w:val="30"/>
  </w:num>
  <w:num w:numId="37">
    <w:abstractNumId w:val="27"/>
  </w:num>
  <w:num w:numId="38">
    <w:abstractNumId w:val="31"/>
  </w:num>
  <w:num w:numId="39">
    <w:abstractNumId w:val="36"/>
  </w:num>
  <w:num w:numId="4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savePreviewPicture/>
  <w:hdrShapeDefaults>
    <o:shapedefaults v:ext="edit" spidmax="64514"/>
  </w:hdrShapeDefaults>
  <w:footnotePr>
    <w:footnote w:id="-1"/>
    <w:footnote w:id="0"/>
  </w:footnotePr>
  <w:endnotePr>
    <w:endnote w:id="-1"/>
    <w:endnote w:id="0"/>
  </w:endnotePr>
  <w:compat/>
  <w:rsids>
    <w:rsidRoot w:val="00F94AFE"/>
    <w:rsid w:val="00000A45"/>
    <w:rsid w:val="00007C6A"/>
    <w:rsid w:val="00026BA0"/>
    <w:rsid w:val="00032A56"/>
    <w:rsid w:val="00035A73"/>
    <w:rsid w:val="00044149"/>
    <w:rsid w:val="000477C6"/>
    <w:rsid w:val="00053C86"/>
    <w:rsid w:val="00062AD9"/>
    <w:rsid w:val="0007183B"/>
    <w:rsid w:val="000723C9"/>
    <w:rsid w:val="00074864"/>
    <w:rsid w:val="00075BAF"/>
    <w:rsid w:val="0009086B"/>
    <w:rsid w:val="0009395A"/>
    <w:rsid w:val="000970D2"/>
    <w:rsid w:val="000A0F3E"/>
    <w:rsid w:val="000A3B97"/>
    <w:rsid w:val="000C0D08"/>
    <w:rsid w:val="000D16C3"/>
    <w:rsid w:val="000E4568"/>
    <w:rsid w:val="000E4EE5"/>
    <w:rsid w:val="000E7C1A"/>
    <w:rsid w:val="000F59E7"/>
    <w:rsid w:val="000F7452"/>
    <w:rsid w:val="00107A2D"/>
    <w:rsid w:val="00113975"/>
    <w:rsid w:val="00115254"/>
    <w:rsid w:val="00115CE3"/>
    <w:rsid w:val="00125959"/>
    <w:rsid w:val="001268C4"/>
    <w:rsid w:val="0012709A"/>
    <w:rsid w:val="001323EE"/>
    <w:rsid w:val="001358C0"/>
    <w:rsid w:val="001441FA"/>
    <w:rsid w:val="00144C90"/>
    <w:rsid w:val="00146FE3"/>
    <w:rsid w:val="0016280B"/>
    <w:rsid w:val="00171457"/>
    <w:rsid w:val="00177F97"/>
    <w:rsid w:val="0018332D"/>
    <w:rsid w:val="001B246A"/>
    <w:rsid w:val="001B3273"/>
    <w:rsid w:val="001B5B2E"/>
    <w:rsid w:val="001C1CB7"/>
    <w:rsid w:val="001C421C"/>
    <w:rsid w:val="001C494F"/>
    <w:rsid w:val="001D32D6"/>
    <w:rsid w:val="001D4884"/>
    <w:rsid w:val="001E01B5"/>
    <w:rsid w:val="001F2284"/>
    <w:rsid w:val="00200BD1"/>
    <w:rsid w:val="002253BA"/>
    <w:rsid w:val="002330EF"/>
    <w:rsid w:val="0023386D"/>
    <w:rsid w:val="002375A7"/>
    <w:rsid w:val="002471AF"/>
    <w:rsid w:val="002475B7"/>
    <w:rsid w:val="0026737F"/>
    <w:rsid w:val="002674B0"/>
    <w:rsid w:val="0027413A"/>
    <w:rsid w:val="002777B0"/>
    <w:rsid w:val="0029470E"/>
    <w:rsid w:val="0029581A"/>
    <w:rsid w:val="002A60F0"/>
    <w:rsid w:val="002B302A"/>
    <w:rsid w:val="002C1521"/>
    <w:rsid w:val="002D0243"/>
    <w:rsid w:val="002D199D"/>
    <w:rsid w:val="002E5FE5"/>
    <w:rsid w:val="002F489C"/>
    <w:rsid w:val="00310677"/>
    <w:rsid w:val="0031141D"/>
    <w:rsid w:val="00331495"/>
    <w:rsid w:val="0033249C"/>
    <w:rsid w:val="00344B1C"/>
    <w:rsid w:val="0035757F"/>
    <w:rsid w:val="00362298"/>
    <w:rsid w:val="0037572B"/>
    <w:rsid w:val="00383291"/>
    <w:rsid w:val="003851A7"/>
    <w:rsid w:val="003852FB"/>
    <w:rsid w:val="00391938"/>
    <w:rsid w:val="003A0BF1"/>
    <w:rsid w:val="003A1029"/>
    <w:rsid w:val="003A6B88"/>
    <w:rsid w:val="003B3BCF"/>
    <w:rsid w:val="003B5DAE"/>
    <w:rsid w:val="003D133B"/>
    <w:rsid w:val="003D1782"/>
    <w:rsid w:val="003E3A59"/>
    <w:rsid w:val="00400CFF"/>
    <w:rsid w:val="00405C08"/>
    <w:rsid w:val="00417003"/>
    <w:rsid w:val="00424589"/>
    <w:rsid w:val="00427323"/>
    <w:rsid w:val="004352C9"/>
    <w:rsid w:val="00440150"/>
    <w:rsid w:val="00443510"/>
    <w:rsid w:val="004566F6"/>
    <w:rsid w:val="00465C76"/>
    <w:rsid w:val="004673D6"/>
    <w:rsid w:val="00470BEF"/>
    <w:rsid w:val="004779FB"/>
    <w:rsid w:val="00486614"/>
    <w:rsid w:val="004978C9"/>
    <w:rsid w:val="004A3831"/>
    <w:rsid w:val="004A518B"/>
    <w:rsid w:val="004B4FE4"/>
    <w:rsid w:val="004B7C0F"/>
    <w:rsid w:val="004C2C99"/>
    <w:rsid w:val="004D4A8D"/>
    <w:rsid w:val="004E01BF"/>
    <w:rsid w:val="004E6EE8"/>
    <w:rsid w:val="004F38D2"/>
    <w:rsid w:val="004F688C"/>
    <w:rsid w:val="005020B6"/>
    <w:rsid w:val="005023A5"/>
    <w:rsid w:val="00513F6B"/>
    <w:rsid w:val="00514A42"/>
    <w:rsid w:val="005433ED"/>
    <w:rsid w:val="00546489"/>
    <w:rsid w:val="00546506"/>
    <w:rsid w:val="00553D55"/>
    <w:rsid w:val="00562FF1"/>
    <w:rsid w:val="0058203A"/>
    <w:rsid w:val="00584EEC"/>
    <w:rsid w:val="005A0249"/>
    <w:rsid w:val="005A6AF8"/>
    <w:rsid w:val="005B3017"/>
    <w:rsid w:val="005B7DD7"/>
    <w:rsid w:val="005C267F"/>
    <w:rsid w:val="005D0540"/>
    <w:rsid w:val="005D0D83"/>
    <w:rsid w:val="005E0E5E"/>
    <w:rsid w:val="005E2277"/>
    <w:rsid w:val="005F5454"/>
    <w:rsid w:val="0060793F"/>
    <w:rsid w:val="00611018"/>
    <w:rsid w:val="00614449"/>
    <w:rsid w:val="006205C5"/>
    <w:rsid w:val="00622099"/>
    <w:rsid w:val="00624382"/>
    <w:rsid w:val="006264E7"/>
    <w:rsid w:val="00631B6E"/>
    <w:rsid w:val="00634CFE"/>
    <w:rsid w:val="006405EB"/>
    <w:rsid w:val="00650741"/>
    <w:rsid w:val="00652DCA"/>
    <w:rsid w:val="006541A4"/>
    <w:rsid w:val="00662E52"/>
    <w:rsid w:val="00665414"/>
    <w:rsid w:val="00665589"/>
    <w:rsid w:val="00681A10"/>
    <w:rsid w:val="00684100"/>
    <w:rsid w:val="00684F70"/>
    <w:rsid w:val="00687641"/>
    <w:rsid w:val="006A5329"/>
    <w:rsid w:val="006C0AE2"/>
    <w:rsid w:val="006C30E1"/>
    <w:rsid w:val="006C3A3E"/>
    <w:rsid w:val="006C402A"/>
    <w:rsid w:val="006C50AE"/>
    <w:rsid w:val="006C6D94"/>
    <w:rsid w:val="006C74B1"/>
    <w:rsid w:val="006F0966"/>
    <w:rsid w:val="00701AA9"/>
    <w:rsid w:val="00704336"/>
    <w:rsid w:val="007108BB"/>
    <w:rsid w:val="00726088"/>
    <w:rsid w:val="0072760E"/>
    <w:rsid w:val="00731B41"/>
    <w:rsid w:val="00732F78"/>
    <w:rsid w:val="00741710"/>
    <w:rsid w:val="007424F4"/>
    <w:rsid w:val="00743CDF"/>
    <w:rsid w:val="0074656C"/>
    <w:rsid w:val="00747CB9"/>
    <w:rsid w:val="00752CE2"/>
    <w:rsid w:val="007630A5"/>
    <w:rsid w:val="007646D0"/>
    <w:rsid w:val="007653BD"/>
    <w:rsid w:val="00767A64"/>
    <w:rsid w:val="00767C19"/>
    <w:rsid w:val="00776BAD"/>
    <w:rsid w:val="00780FDF"/>
    <w:rsid w:val="00795DA0"/>
    <w:rsid w:val="00796247"/>
    <w:rsid w:val="007A5F86"/>
    <w:rsid w:val="007B047A"/>
    <w:rsid w:val="007C1398"/>
    <w:rsid w:val="007C6DA8"/>
    <w:rsid w:val="007C7E35"/>
    <w:rsid w:val="007D09D6"/>
    <w:rsid w:val="007D1BBD"/>
    <w:rsid w:val="007D22B0"/>
    <w:rsid w:val="007D712B"/>
    <w:rsid w:val="007E2063"/>
    <w:rsid w:val="007F1829"/>
    <w:rsid w:val="007F7393"/>
    <w:rsid w:val="00814EA1"/>
    <w:rsid w:val="00822402"/>
    <w:rsid w:val="00831777"/>
    <w:rsid w:val="00844DA6"/>
    <w:rsid w:val="00850E20"/>
    <w:rsid w:val="008524BB"/>
    <w:rsid w:val="00863246"/>
    <w:rsid w:val="00866385"/>
    <w:rsid w:val="00872019"/>
    <w:rsid w:val="0087251A"/>
    <w:rsid w:val="00874D30"/>
    <w:rsid w:val="00875725"/>
    <w:rsid w:val="00880D8D"/>
    <w:rsid w:val="0088459D"/>
    <w:rsid w:val="0089704F"/>
    <w:rsid w:val="008A51AA"/>
    <w:rsid w:val="008C1DF9"/>
    <w:rsid w:val="008C4015"/>
    <w:rsid w:val="008C4E53"/>
    <w:rsid w:val="008C5AE6"/>
    <w:rsid w:val="008D1323"/>
    <w:rsid w:val="008D3EFA"/>
    <w:rsid w:val="008E1280"/>
    <w:rsid w:val="00901E7D"/>
    <w:rsid w:val="00902F59"/>
    <w:rsid w:val="009218D1"/>
    <w:rsid w:val="00921F5B"/>
    <w:rsid w:val="00922022"/>
    <w:rsid w:val="00930134"/>
    <w:rsid w:val="00930D2E"/>
    <w:rsid w:val="009358F8"/>
    <w:rsid w:val="00937F22"/>
    <w:rsid w:val="0094021D"/>
    <w:rsid w:val="00967E44"/>
    <w:rsid w:val="00971E35"/>
    <w:rsid w:val="00984767"/>
    <w:rsid w:val="009874BA"/>
    <w:rsid w:val="009902C5"/>
    <w:rsid w:val="00992612"/>
    <w:rsid w:val="009967AE"/>
    <w:rsid w:val="00997AFA"/>
    <w:rsid w:val="009A1E3D"/>
    <w:rsid w:val="009D12DA"/>
    <w:rsid w:val="009E00C5"/>
    <w:rsid w:val="009E28BE"/>
    <w:rsid w:val="009E40C2"/>
    <w:rsid w:val="009F3C1D"/>
    <w:rsid w:val="009F50A4"/>
    <w:rsid w:val="009F6A15"/>
    <w:rsid w:val="00A01496"/>
    <w:rsid w:val="00A12C7E"/>
    <w:rsid w:val="00A16E33"/>
    <w:rsid w:val="00A20E37"/>
    <w:rsid w:val="00A21C4D"/>
    <w:rsid w:val="00A24F60"/>
    <w:rsid w:val="00A3359E"/>
    <w:rsid w:val="00A37E2F"/>
    <w:rsid w:val="00A44A9A"/>
    <w:rsid w:val="00A57F01"/>
    <w:rsid w:val="00A60348"/>
    <w:rsid w:val="00A61307"/>
    <w:rsid w:val="00A73478"/>
    <w:rsid w:val="00A7557D"/>
    <w:rsid w:val="00A8256A"/>
    <w:rsid w:val="00A84616"/>
    <w:rsid w:val="00A85276"/>
    <w:rsid w:val="00A96422"/>
    <w:rsid w:val="00AA3FE6"/>
    <w:rsid w:val="00AA4F0D"/>
    <w:rsid w:val="00AA6D99"/>
    <w:rsid w:val="00AC4F85"/>
    <w:rsid w:val="00AC5D67"/>
    <w:rsid w:val="00AD1E5D"/>
    <w:rsid w:val="00AD4762"/>
    <w:rsid w:val="00AE5C76"/>
    <w:rsid w:val="00AE5FE4"/>
    <w:rsid w:val="00AF643F"/>
    <w:rsid w:val="00B008B8"/>
    <w:rsid w:val="00B05A9F"/>
    <w:rsid w:val="00B17BDC"/>
    <w:rsid w:val="00B213BE"/>
    <w:rsid w:val="00B25FA6"/>
    <w:rsid w:val="00B3220B"/>
    <w:rsid w:val="00B32EE2"/>
    <w:rsid w:val="00B34B16"/>
    <w:rsid w:val="00B43077"/>
    <w:rsid w:val="00B463C3"/>
    <w:rsid w:val="00B54609"/>
    <w:rsid w:val="00B551E7"/>
    <w:rsid w:val="00B57DF8"/>
    <w:rsid w:val="00B6108D"/>
    <w:rsid w:val="00B62243"/>
    <w:rsid w:val="00B7477D"/>
    <w:rsid w:val="00B77853"/>
    <w:rsid w:val="00B8660E"/>
    <w:rsid w:val="00B9240B"/>
    <w:rsid w:val="00B92775"/>
    <w:rsid w:val="00BB032B"/>
    <w:rsid w:val="00BB2723"/>
    <w:rsid w:val="00BB3274"/>
    <w:rsid w:val="00BB5090"/>
    <w:rsid w:val="00BB62A7"/>
    <w:rsid w:val="00BC2A3B"/>
    <w:rsid w:val="00BD4BF9"/>
    <w:rsid w:val="00BD599A"/>
    <w:rsid w:val="00BD7504"/>
    <w:rsid w:val="00BE0353"/>
    <w:rsid w:val="00BE1FF0"/>
    <w:rsid w:val="00C06639"/>
    <w:rsid w:val="00C11D7A"/>
    <w:rsid w:val="00C139B9"/>
    <w:rsid w:val="00C14239"/>
    <w:rsid w:val="00C150B5"/>
    <w:rsid w:val="00C1513C"/>
    <w:rsid w:val="00C2079D"/>
    <w:rsid w:val="00C20B05"/>
    <w:rsid w:val="00C21B7B"/>
    <w:rsid w:val="00C27AF3"/>
    <w:rsid w:val="00C3046C"/>
    <w:rsid w:val="00C32116"/>
    <w:rsid w:val="00C328FD"/>
    <w:rsid w:val="00C45201"/>
    <w:rsid w:val="00C549A9"/>
    <w:rsid w:val="00C55811"/>
    <w:rsid w:val="00C56488"/>
    <w:rsid w:val="00C60F29"/>
    <w:rsid w:val="00C62DD9"/>
    <w:rsid w:val="00C80AAC"/>
    <w:rsid w:val="00C82310"/>
    <w:rsid w:val="00C90710"/>
    <w:rsid w:val="00C938B2"/>
    <w:rsid w:val="00C94E62"/>
    <w:rsid w:val="00C95024"/>
    <w:rsid w:val="00CA09E7"/>
    <w:rsid w:val="00CA1402"/>
    <w:rsid w:val="00CA33DA"/>
    <w:rsid w:val="00CA6F2C"/>
    <w:rsid w:val="00CB09CD"/>
    <w:rsid w:val="00CB282B"/>
    <w:rsid w:val="00CB7C92"/>
    <w:rsid w:val="00CC036E"/>
    <w:rsid w:val="00CD0CC6"/>
    <w:rsid w:val="00CE0AD2"/>
    <w:rsid w:val="00CE1112"/>
    <w:rsid w:val="00D02BEB"/>
    <w:rsid w:val="00D155E0"/>
    <w:rsid w:val="00D24A6A"/>
    <w:rsid w:val="00D3795F"/>
    <w:rsid w:val="00D44C25"/>
    <w:rsid w:val="00D52F2A"/>
    <w:rsid w:val="00D60C67"/>
    <w:rsid w:val="00D66BD6"/>
    <w:rsid w:val="00D678F5"/>
    <w:rsid w:val="00D71799"/>
    <w:rsid w:val="00D777E3"/>
    <w:rsid w:val="00D778C6"/>
    <w:rsid w:val="00D8226B"/>
    <w:rsid w:val="00D94020"/>
    <w:rsid w:val="00D95A43"/>
    <w:rsid w:val="00D95A68"/>
    <w:rsid w:val="00DA4DE7"/>
    <w:rsid w:val="00DB3493"/>
    <w:rsid w:val="00DB34BA"/>
    <w:rsid w:val="00DC05DF"/>
    <w:rsid w:val="00DC4595"/>
    <w:rsid w:val="00DC469B"/>
    <w:rsid w:val="00DD004F"/>
    <w:rsid w:val="00DD6D28"/>
    <w:rsid w:val="00DE5C52"/>
    <w:rsid w:val="00DE7605"/>
    <w:rsid w:val="00DF6E7D"/>
    <w:rsid w:val="00E003CE"/>
    <w:rsid w:val="00E00C2C"/>
    <w:rsid w:val="00E02906"/>
    <w:rsid w:val="00E13E35"/>
    <w:rsid w:val="00E212CE"/>
    <w:rsid w:val="00E31CE2"/>
    <w:rsid w:val="00E329A8"/>
    <w:rsid w:val="00E333A5"/>
    <w:rsid w:val="00E340A3"/>
    <w:rsid w:val="00E35B37"/>
    <w:rsid w:val="00E5269D"/>
    <w:rsid w:val="00E72E52"/>
    <w:rsid w:val="00E742E9"/>
    <w:rsid w:val="00E80A1F"/>
    <w:rsid w:val="00E81655"/>
    <w:rsid w:val="00E85476"/>
    <w:rsid w:val="00E96CDE"/>
    <w:rsid w:val="00E97AAD"/>
    <w:rsid w:val="00EA0E48"/>
    <w:rsid w:val="00EA19E4"/>
    <w:rsid w:val="00EA3D42"/>
    <w:rsid w:val="00EB129C"/>
    <w:rsid w:val="00EB4B97"/>
    <w:rsid w:val="00EB7CA4"/>
    <w:rsid w:val="00EC4670"/>
    <w:rsid w:val="00EC78AF"/>
    <w:rsid w:val="00ED225D"/>
    <w:rsid w:val="00ED3351"/>
    <w:rsid w:val="00ED7EAF"/>
    <w:rsid w:val="00EE0516"/>
    <w:rsid w:val="00EE15FC"/>
    <w:rsid w:val="00EE5AEA"/>
    <w:rsid w:val="00EE7160"/>
    <w:rsid w:val="00EF0D0B"/>
    <w:rsid w:val="00EF7E1F"/>
    <w:rsid w:val="00F02650"/>
    <w:rsid w:val="00F13A8E"/>
    <w:rsid w:val="00F13BCF"/>
    <w:rsid w:val="00F1413B"/>
    <w:rsid w:val="00F14F07"/>
    <w:rsid w:val="00F241C7"/>
    <w:rsid w:val="00F25113"/>
    <w:rsid w:val="00F34292"/>
    <w:rsid w:val="00F42F24"/>
    <w:rsid w:val="00F476AC"/>
    <w:rsid w:val="00F628EC"/>
    <w:rsid w:val="00F64669"/>
    <w:rsid w:val="00F7489B"/>
    <w:rsid w:val="00F81E2C"/>
    <w:rsid w:val="00F824C0"/>
    <w:rsid w:val="00F836A0"/>
    <w:rsid w:val="00F86446"/>
    <w:rsid w:val="00F94AFE"/>
    <w:rsid w:val="00F95F0A"/>
    <w:rsid w:val="00FB1481"/>
    <w:rsid w:val="00FB76EE"/>
    <w:rsid w:val="00FD685D"/>
    <w:rsid w:val="00FE503B"/>
    <w:rsid w:val="00FF08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226B"/>
    <w:rPr>
      <w:sz w:val="24"/>
      <w:szCs w:val="24"/>
      <w:lang w:val="en-ZA" w:eastAsia="en-US"/>
    </w:rPr>
  </w:style>
  <w:style w:type="paragraph" w:styleId="Heading1">
    <w:name w:val="heading 1"/>
    <w:basedOn w:val="Normal"/>
    <w:next w:val="Normal"/>
    <w:qFormat/>
    <w:rsid w:val="00D8226B"/>
    <w:pPr>
      <w:keepNext/>
      <w:outlineLvl w:val="0"/>
    </w:pPr>
    <w:rPr>
      <w:rFonts w:ascii="Arial" w:hAnsi="Arial" w:cs="Arial"/>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D8226B"/>
    <w:pPr>
      <w:ind w:left="720"/>
      <w:jc w:val="both"/>
    </w:pPr>
    <w:rPr>
      <w:rFonts w:ascii="Arial" w:hAnsi="Arial" w:cs="Arial"/>
      <w:lang w:val="en-GB"/>
    </w:rPr>
  </w:style>
  <w:style w:type="paragraph" w:styleId="CommentText">
    <w:name w:val="annotation text"/>
    <w:basedOn w:val="Normal"/>
    <w:link w:val="CommentTextChar"/>
    <w:semiHidden/>
    <w:rsid w:val="00D8226B"/>
    <w:rPr>
      <w:sz w:val="20"/>
      <w:szCs w:val="20"/>
    </w:rPr>
  </w:style>
  <w:style w:type="paragraph" w:customStyle="1" w:styleId="BodyTextBold">
    <w:name w:val="Body Text Bold"/>
    <w:basedOn w:val="BodyText"/>
    <w:rsid w:val="00D8226B"/>
    <w:pPr>
      <w:tabs>
        <w:tab w:val="num" w:pos="720"/>
      </w:tabs>
      <w:spacing w:before="240" w:after="120"/>
      <w:ind w:left="360" w:hanging="360"/>
      <w:jc w:val="both"/>
    </w:pPr>
    <w:rPr>
      <w:rFonts w:cs="Times New Roman"/>
      <w:b/>
      <w:sz w:val="24"/>
      <w:szCs w:val="22"/>
    </w:rPr>
  </w:style>
  <w:style w:type="paragraph" w:styleId="BodyText">
    <w:name w:val="Body Text"/>
    <w:basedOn w:val="Normal"/>
    <w:link w:val="BodyTextChar"/>
    <w:rsid w:val="00D8226B"/>
    <w:rPr>
      <w:rFonts w:ascii="Arial" w:hAnsi="Arial" w:cs="Arial"/>
      <w:sz w:val="16"/>
      <w:lang w:val="en-GB"/>
    </w:rPr>
  </w:style>
  <w:style w:type="paragraph" w:styleId="BodyTextIndent">
    <w:name w:val="Body Text Indent"/>
    <w:basedOn w:val="Normal"/>
    <w:rsid w:val="00D8226B"/>
    <w:pPr>
      <w:ind w:left="720"/>
    </w:pPr>
    <w:rPr>
      <w:rFonts w:ascii="Arial" w:hAnsi="Arial" w:cs="Arial"/>
      <w:sz w:val="16"/>
      <w:lang w:val="en-GB"/>
    </w:rPr>
  </w:style>
  <w:style w:type="paragraph" w:styleId="Footer">
    <w:name w:val="footer"/>
    <w:basedOn w:val="Normal"/>
    <w:link w:val="FooterChar"/>
    <w:rsid w:val="00D8226B"/>
    <w:pPr>
      <w:tabs>
        <w:tab w:val="center" w:pos="4153"/>
        <w:tab w:val="right" w:pos="8306"/>
      </w:tabs>
    </w:pPr>
    <w:rPr>
      <w:lang w:val="en-GB"/>
    </w:rPr>
  </w:style>
  <w:style w:type="character" w:styleId="CommentReference">
    <w:name w:val="annotation reference"/>
    <w:basedOn w:val="DefaultParagraphFont"/>
    <w:semiHidden/>
    <w:rsid w:val="00D8226B"/>
    <w:rPr>
      <w:sz w:val="16"/>
      <w:szCs w:val="16"/>
    </w:rPr>
  </w:style>
  <w:style w:type="paragraph" w:styleId="BalloonText">
    <w:name w:val="Balloon Text"/>
    <w:basedOn w:val="Normal"/>
    <w:semiHidden/>
    <w:rsid w:val="00D8226B"/>
    <w:rPr>
      <w:rFonts w:ascii="Tahoma" w:hAnsi="Tahoma" w:cs="Tahoma"/>
      <w:sz w:val="16"/>
      <w:szCs w:val="16"/>
    </w:rPr>
  </w:style>
  <w:style w:type="paragraph" w:styleId="Header">
    <w:name w:val="header"/>
    <w:basedOn w:val="Normal"/>
    <w:rsid w:val="00D8226B"/>
    <w:pPr>
      <w:tabs>
        <w:tab w:val="center" w:pos="4320"/>
        <w:tab w:val="right" w:pos="8640"/>
      </w:tabs>
    </w:pPr>
  </w:style>
  <w:style w:type="character" w:styleId="PageNumber">
    <w:name w:val="page number"/>
    <w:basedOn w:val="DefaultParagraphFont"/>
    <w:rsid w:val="00D8226B"/>
  </w:style>
  <w:style w:type="character" w:styleId="FootnoteReference">
    <w:name w:val="footnote reference"/>
    <w:basedOn w:val="DefaultParagraphFont"/>
    <w:semiHidden/>
    <w:rsid w:val="00D8226B"/>
    <w:rPr>
      <w:vertAlign w:val="superscript"/>
    </w:rPr>
  </w:style>
  <w:style w:type="paragraph" w:styleId="BodyText2">
    <w:name w:val="Body Text 2"/>
    <w:basedOn w:val="Normal"/>
    <w:rsid w:val="00D8226B"/>
    <w:rPr>
      <w:rFonts w:ascii="Arial" w:hAnsi="Arial" w:cs="Arial"/>
      <w:b/>
      <w:bCs/>
      <w:sz w:val="20"/>
      <w:lang w:val="en-GB"/>
    </w:rPr>
  </w:style>
  <w:style w:type="paragraph" w:styleId="FootnoteText">
    <w:name w:val="footnote text"/>
    <w:basedOn w:val="Normal"/>
    <w:semiHidden/>
    <w:rsid w:val="00D8226B"/>
    <w:rPr>
      <w:sz w:val="20"/>
      <w:szCs w:val="20"/>
    </w:rPr>
  </w:style>
  <w:style w:type="paragraph" w:styleId="BodyTextIndent3">
    <w:name w:val="Body Text Indent 3"/>
    <w:basedOn w:val="Normal"/>
    <w:rsid w:val="00D8226B"/>
    <w:pPr>
      <w:ind w:left="720" w:hanging="360"/>
    </w:pPr>
    <w:rPr>
      <w:rFonts w:ascii="Arial" w:hAnsi="Arial" w:cs="Arial"/>
      <w:sz w:val="16"/>
    </w:rPr>
  </w:style>
  <w:style w:type="paragraph" w:styleId="CommentSubject">
    <w:name w:val="annotation subject"/>
    <w:basedOn w:val="CommentText"/>
    <w:next w:val="CommentText"/>
    <w:link w:val="CommentSubjectChar"/>
    <w:rsid w:val="00E003CE"/>
    <w:rPr>
      <w:b/>
      <w:bCs/>
    </w:rPr>
  </w:style>
  <w:style w:type="character" w:customStyle="1" w:styleId="CommentTextChar">
    <w:name w:val="Comment Text Char"/>
    <w:basedOn w:val="DefaultParagraphFont"/>
    <w:link w:val="CommentText"/>
    <w:semiHidden/>
    <w:rsid w:val="00E003CE"/>
    <w:rPr>
      <w:lang w:val="en-ZA"/>
    </w:rPr>
  </w:style>
  <w:style w:type="character" w:customStyle="1" w:styleId="CommentSubjectChar">
    <w:name w:val="Comment Subject Char"/>
    <w:basedOn w:val="CommentTextChar"/>
    <w:link w:val="CommentSubject"/>
    <w:rsid w:val="00E003CE"/>
  </w:style>
  <w:style w:type="paragraph" w:styleId="ListNumber3">
    <w:name w:val="List Number 3"/>
    <w:basedOn w:val="Normal"/>
    <w:rsid w:val="00B9240B"/>
    <w:rPr>
      <w:sz w:val="22"/>
      <w:lang w:val="en-GB"/>
    </w:rPr>
  </w:style>
  <w:style w:type="character" w:customStyle="1" w:styleId="FooterChar">
    <w:name w:val="Footer Char"/>
    <w:basedOn w:val="DefaultParagraphFont"/>
    <w:link w:val="Footer"/>
    <w:uiPriority w:val="99"/>
    <w:rsid w:val="00FF08B4"/>
    <w:rPr>
      <w:sz w:val="24"/>
      <w:szCs w:val="24"/>
      <w:lang w:val="en-GB" w:eastAsia="en-US" w:bidi="ar-SA"/>
    </w:rPr>
  </w:style>
  <w:style w:type="table" w:styleId="TableGrid">
    <w:name w:val="Table Grid"/>
    <w:basedOn w:val="TableNormal"/>
    <w:rsid w:val="00FF08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B5090"/>
    <w:rPr>
      <w:color w:val="0000FF"/>
      <w:u w:val="single"/>
    </w:rPr>
  </w:style>
  <w:style w:type="character" w:customStyle="1" w:styleId="BodyTextChar">
    <w:name w:val="Body Text Char"/>
    <w:basedOn w:val="DefaultParagraphFont"/>
    <w:link w:val="BodyText"/>
    <w:rsid w:val="00DB34BA"/>
    <w:rPr>
      <w:rFonts w:ascii="Arial" w:hAnsi="Arial" w:cs="Arial"/>
      <w:sz w:val="16"/>
      <w:szCs w:val="24"/>
      <w:lang w:eastAsia="en-US"/>
    </w:rPr>
  </w:style>
  <w:style w:type="paragraph" w:customStyle="1" w:styleId="ecxmsonormal">
    <w:name w:val="ecxmsonormal"/>
    <w:basedOn w:val="Normal"/>
    <w:rsid w:val="00F241C7"/>
    <w:pPr>
      <w:spacing w:after="324"/>
    </w:pPr>
    <w:rPr>
      <w:lang w:val="en-GB" w:eastAsia="en-GB"/>
    </w:rPr>
  </w:style>
  <w:style w:type="paragraph" w:styleId="ListParagraph">
    <w:name w:val="List Paragraph"/>
    <w:basedOn w:val="Normal"/>
    <w:uiPriority w:val="34"/>
    <w:qFormat/>
    <w:rsid w:val="00F241C7"/>
    <w:pPr>
      <w:ind w:left="720"/>
    </w:pPr>
  </w:style>
  <w:style w:type="paragraph" w:customStyle="1" w:styleId="Default">
    <w:name w:val="Default"/>
    <w:rsid w:val="00A61307"/>
    <w:pPr>
      <w:autoSpaceDE w:val="0"/>
      <w:autoSpaceDN w:val="0"/>
      <w:adjustRightInd w:val="0"/>
    </w:pPr>
    <w:rPr>
      <w:rFonts w:ascii="Arial" w:hAnsi="Arial" w:cs="Arial"/>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2D0C6-4BFF-4963-9822-116764951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10396</Words>
  <Characters>59261</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SECTION B: ACTIVITY INFORMATION</vt:lpstr>
    </vt:vector>
  </TitlesOfParts>
  <Company/>
  <LinksUpToDate>false</LinksUpToDate>
  <CharactersWithSpaces>69518</CharactersWithSpaces>
  <SharedDoc>false</SharedDoc>
  <HLinks>
    <vt:vector size="12" baseType="variant">
      <vt:variant>
        <vt:i4>4456562</vt:i4>
      </vt:variant>
      <vt:variant>
        <vt:i4>3</vt:i4>
      </vt:variant>
      <vt:variant>
        <vt:i4>0</vt:i4>
      </vt:variant>
      <vt:variant>
        <vt:i4>5</vt:i4>
      </vt:variant>
      <vt:variant>
        <vt:lpwstr>mailto:rosscolio@gmal.com</vt:lpwstr>
      </vt:variant>
      <vt:variant>
        <vt:lpwstr/>
      </vt:variant>
      <vt:variant>
        <vt:i4>2097223</vt:i4>
      </vt:variant>
      <vt:variant>
        <vt:i4>0</vt:i4>
      </vt:variant>
      <vt:variant>
        <vt:i4>0</vt:i4>
      </vt:variant>
      <vt:variant>
        <vt:i4>5</vt:i4>
      </vt:variant>
      <vt:variant>
        <vt:lpwstr>mailto:raveshnim@ssi.co.za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 ACTIVITY INFORMATION</dc:title>
  <dc:creator>Paul</dc:creator>
  <cp:lastModifiedBy>USER</cp:lastModifiedBy>
  <cp:revision>6</cp:revision>
  <cp:lastPrinted>2014-03-10T09:22:00Z</cp:lastPrinted>
  <dcterms:created xsi:type="dcterms:W3CDTF">2014-03-06T09:31:00Z</dcterms:created>
  <dcterms:modified xsi:type="dcterms:W3CDTF">2014-03-10T09:22:00Z</dcterms:modified>
</cp:coreProperties>
</file>