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6" w:rsidRPr="00326B03" w:rsidRDefault="00326B03" w:rsidP="00DB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-790575</wp:posOffset>
            </wp:positionV>
            <wp:extent cx="1270635" cy="1733550"/>
            <wp:effectExtent l="19050" t="0" r="5715" b="0"/>
            <wp:wrapSquare wrapText="bothSides"/>
            <wp:docPr id="4" name="Picture 2" descr="RIM 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 Log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F3BF9" w:rsidRDefault="00BF3BF9" w:rsidP="00DB75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CONDITION REPORT</w:t>
      </w:r>
      <w:r w:rsidR="001D6D3C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: ARTEFACTS: Outgoing Loans</w:t>
      </w:r>
    </w:p>
    <w:p w:rsidR="00BF3BF9" w:rsidRDefault="00BF3BF9" w:rsidP="00BF3BF9">
      <w:pPr>
        <w:rPr>
          <w:rFonts w:ascii="Arial" w:hAnsi="Arial" w:cs="Arial"/>
          <w:b/>
          <w:sz w:val="24"/>
          <w:szCs w:val="24"/>
          <w:u w:val="single"/>
        </w:rPr>
      </w:pPr>
    </w:p>
    <w:p w:rsidR="00BF3BF9" w:rsidRPr="00445D18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Artifact name:  </w:t>
      </w:r>
      <w:r w:rsidR="00B615F1" w:rsidRPr="00B615F1">
        <w:rPr>
          <w:rFonts w:ascii="Arial" w:hAnsi="Arial" w:cs="Arial"/>
          <w:b/>
          <w:i/>
          <w:sz w:val="24"/>
          <w:szCs w:val="24"/>
        </w:rPr>
        <w:t xml:space="preserve">IMPLEMENT: </w:t>
      </w:r>
      <w:r w:rsidR="009A2931">
        <w:rPr>
          <w:rFonts w:ascii="Arial" w:hAnsi="Arial" w:cs="Arial"/>
          <w:b/>
          <w:i/>
          <w:sz w:val="24"/>
          <w:szCs w:val="24"/>
        </w:rPr>
        <w:t>PICK AXE</w:t>
      </w:r>
      <w:r w:rsidR="00445D18">
        <w:rPr>
          <w:rFonts w:ascii="Arial" w:hAnsi="Arial" w:cs="Arial"/>
          <w:b/>
          <w:i/>
          <w:sz w:val="24"/>
          <w:szCs w:val="24"/>
        </w:rPr>
        <w:tab/>
      </w:r>
      <w:r w:rsidR="00445D18">
        <w:rPr>
          <w:rFonts w:ascii="Arial" w:hAnsi="Arial" w:cs="Arial"/>
          <w:b/>
          <w:i/>
          <w:sz w:val="24"/>
          <w:szCs w:val="24"/>
        </w:rPr>
        <w:tab/>
      </w:r>
      <w:r w:rsidR="00445D18">
        <w:rPr>
          <w:rFonts w:ascii="Arial" w:hAnsi="Arial" w:cs="Arial"/>
          <w:b/>
          <w:i/>
          <w:sz w:val="24"/>
          <w:szCs w:val="24"/>
        </w:rPr>
        <w:tab/>
      </w:r>
      <w:r w:rsidR="00445D18">
        <w:rPr>
          <w:rFonts w:ascii="Arial" w:hAnsi="Arial" w:cs="Arial"/>
          <w:sz w:val="24"/>
          <w:szCs w:val="24"/>
        </w:rPr>
        <w:t>Acc</w:t>
      </w:r>
      <w:bookmarkStart w:id="0" w:name="_GoBack"/>
      <w:bookmarkEnd w:id="0"/>
      <w:r w:rsidR="00445D18">
        <w:rPr>
          <w:rFonts w:ascii="Arial" w:hAnsi="Arial" w:cs="Arial"/>
          <w:sz w:val="24"/>
          <w:szCs w:val="24"/>
        </w:rPr>
        <w:t xml:space="preserve"> No: </w:t>
      </w:r>
      <w:r w:rsidR="00445D18">
        <w:rPr>
          <w:rFonts w:ascii="Arial" w:hAnsi="Arial" w:cs="Arial"/>
          <w:b/>
          <w:i/>
          <w:sz w:val="24"/>
          <w:szCs w:val="24"/>
        </w:rPr>
        <w:t>RIM.2012.1740.TAF</w:t>
      </w:r>
    </w:p>
    <w:p w:rsidR="00DD3C99" w:rsidRDefault="00DB7536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description:</w:t>
      </w:r>
      <w:r>
        <w:rPr>
          <w:rFonts w:ascii="Arial" w:hAnsi="Arial" w:cs="Arial"/>
          <w:sz w:val="24"/>
          <w:szCs w:val="24"/>
        </w:rPr>
        <w:tab/>
      </w:r>
      <w:r w:rsidR="009A2931">
        <w:rPr>
          <w:rFonts w:ascii="Arial" w:hAnsi="Arial" w:cs="Arial"/>
          <w:b/>
          <w:i/>
          <w:sz w:val="24"/>
          <w:szCs w:val="24"/>
        </w:rPr>
        <w:t>Pick axe with steel head and wooden handle</w:t>
      </w:r>
    </w:p>
    <w:p w:rsidR="00B615F1" w:rsidRPr="00597323" w:rsidRDefault="00BF3BF9" w:rsidP="00597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9B57F2">
        <w:rPr>
          <w:rFonts w:ascii="Arial" w:hAnsi="Arial" w:cs="Arial"/>
          <w:i/>
          <w:sz w:val="24"/>
          <w:szCs w:val="24"/>
        </w:rPr>
        <w:t xml:space="preserve">General view: 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597323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1409700" cy="1057275"/>
            <wp:effectExtent l="0" t="0" r="0" b="0"/>
            <wp:docPr id="1" name="Picture 1" descr="C:\Users\Admin\Documents\Canadian Museum Human Rights\Condition Reports\Images\Pick axe\Photo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anadian Museum Human Rights\Condition Reports\Images\Pick axe\Photo0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23">
        <w:rPr>
          <w:rFonts w:ascii="Arial" w:hAnsi="Arial" w:cs="Arial"/>
          <w:sz w:val="24"/>
          <w:szCs w:val="24"/>
        </w:rPr>
        <w:tab/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Dimensions:  </w:t>
      </w:r>
      <w:r w:rsidR="009A2931">
        <w:rPr>
          <w:rFonts w:ascii="Arial" w:hAnsi="Arial" w:cs="Arial"/>
          <w:b/>
          <w:i/>
          <w:sz w:val="24"/>
          <w:szCs w:val="24"/>
        </w:rPr>
        <w:t>Total length: 90</w:t>
      </w:r>
      <w:r w:rsidR="00B615F1">
        <w:rPr>
          <w:rFonts w:ascii="Arial" w:hAnsi="Arial" w:cs="Arial"/>
          <w:b/>
          <w:i/>
          <w:sz w:val="24"/>
          <w:szCs w:val="24"/>
        </w:rPr>
        <w:t>0 mm x Total width</w:t>
      </w:r>
      <w:r w:rsidR="009A2931">
        <w:rPr>
          <w:rFonts w:ascii="Arial" w:hAnsi="Arial" w:cs="Arial"/>
          <w:b/>
          <w:i/>
          <w:sz w:val="24"/>
          <w:szCs w:val="24"/>
        </w:rPr>
        <w:t xml:space="preserve"> </w:t>
      </w:r>
      <w:r w:rsidR="00B615F1">
        <w:rPr>
          <w:rFonts w:ascii="Arial" w:hAnsi="Arial" w:cs="Arial"/>
          <w:b/>
          <w:i/>
          <w:sz w:val="24"/>
          <w:szCs w:val="24"/>
        </w:rPr>
        <w:t>: 220 mm</w:t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Materials: </w:t>
      </w:r>
      <w:r w:rsidR="00B615F1">
        <w:rPr>
          <w:rFonts w:ascii="Arial" w:hAnsi="Arial" w:cs="Arial"/>
          <w:b/>
          <w:i/>
          <w:sz w:val="24"/>
          <w:szCs w:val="24"/>
        </w:rPr>
        <w:t xml:space="preserve">Steel </w:t>
      </w:r>
      <w:r w:rsidR="009A2931">
        <w:rPr>
          <w:rFonts w:ascii="Arial" w:hAnsi="Arial" w:cs="Arial"/>
          <w:b/>
          <w:i/>
          <w:sz w:val="24"/>
          <w:szCs w:val="24"/>
        </w:rPr>
        <w:t>and wood</w:t>
      </w:r>
    </w:p>
    <w:p w:rsidR="00BF3BF9" w:rsidRPr="00DB7536" w:rsidRDefault="00BF3BF9" w:rsidP="00BF3B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markings/Inscriptions: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B615F1">
        <w:rPr>
          <w:rFonts w:ascii="Arial" w:hAnsi="Arial" w:cs="Arial"/>
          <w:sz w:val="24"/>
          <w:szCs w:val="24"/>
        </w:rPr>
        <w:t xml:space="preserve"> </w:t>
      </w:r>
      <w:r w:rsidR="009A2931">
        <w:rPr>
          <w:rFonts w:ascii="Arial" w:hAnsi="Arial" w:cs="Arial"/>
          <w:b/>
          <w:i/>
          <w:sz w:val="24"/>
          <w:szCs w:val="24"/>
        </w:rPr>
        <w:t>None</w:t>
      </w:r>
    </w:p>
    <w:p w:rsidR="00597323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Condition: </w:t>
      </w:r>
      <w:r w:rsidR="00DD3C99">
        <w:rPr>
          <w:rFonts w:ascii="Arial" w:hAnsi="Arial" w:cs="Arial"/>
          <w:i/>
          <w:sz w:val="24"/>
          <w:szCs w:val="24"/>
        </w:rPr>
        <w:t xml:space="preserve"> </w:t>
      </w:r>
      <w:r w:rsidR="00DB7536">
        <w:rPr>
          <w:rFonts w:ascii="Arial" w:hAnsi="Arial" w:cs="Arial"/>
          <w:i/>
          <w:sz w:val="24"/>
          <w:szCs w:val="24"/>
        </w:rPr>
        <w:t xml:space="preserve"> </w:t>
      </w:r>
      <w:r w:rsidR="00B615F1">
        <w:rPr>
          <w:rFonts w:ascii="Arial" w:hAnsi="Arial" w:cs="Arial"/>
          <w:b/>
          <w:i/>
          <w:sz w:val="24"/>
          <w:szCs w:val="24"/>
        </w:rPr>
        <w:t xml:space="preserve">Overall good; </w:t>
      </w:r>
    </w:p>
    <w:p w:rsidR="00597323" w:rsidRDefault="009B57F2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B615F1">
        <w:rPr>
          <w:rFonts w:ascii="Arial" w:hAnsi="Arial" w:cs="Arial"/>
          <w:b/>
          <w:i/>
          <w:sz w:val="24"/>
          <w:szCs w:val="24"/>
        </w:rPr>
        <w:t xml:space="preserve">igns of corrosion </w:t>
      </w:r>
      <w:r w:rsidR="00597323">
        <w:rPr>
          <w:rFonts w:ascii="Arial" w:hAnsi="Arial" w:cs="Arial"/>
          <w:b/>
          <w:i/>
          <w:sz w:val="24"/>
          <w:szCs w:val="24"/>
        </w:rPr>
        <w:t xml:space="preserve">on the head : </w:t>
      </w:r>
      <w:r w:rsidR="00597323">
        <w:rPr>
          <w:rFonts w:ascii="Arial" w:hAnsi="Arial" w:cs="Arial"/>
          <w:b/>
          <w:i/>
          <w:sz w:val="24"/>
          <w:szCs w:val="24"/>
        </w:rPr>
        <w:tab/>
      </w:r>
      <w:r w:rsidR="00597323">
        <w:rPr>
          <w:rFonts w:ascii="Arial" w:hAnsi="Arial" w:cs="Arial"/>
          <w:b/>
          <w:i/>
          <w:sz w:val="24"/>
          <w:szCs w:val="24"/>
        </w:rPr>
        <w:tab/>
      </w:r>
      <w:r w:rsidR="00597323"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1752600" cy="1314450"/>
            <wp:effectExtent l="0" t="0" r="0" b="0"/>
            <wp:docPr id="5" name="Picture 5" descr="C:\Users\Admin\Documents\Canadian Museum Human Rights\Condition Reports\Images\Pick axe\Photo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Canadian Museum Human Rights\Condition Reports\Images\Pick axe\Photo0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23">
        <w:rPr>
          <w:rFonts w:ascii="Arial" w:hAnsi="Arial" w:cs="Arial"/>
          <w:b/>
          <w:i/>
          <w:sz w:val="24"/>
          <w:szCs w:val="24"/>
        </w:rPr>
        <w:tab/>
      </w:r>
      <w:r w:rsidR="00597323">
        <w:rPr>
          <w:rFonts w:ascii="Arial" w:hAnsi="Arial" w:cs="Arial"/>
          <w:b/>
          <w:i/>
          <w:sz w:val="24"/>
          <w:szCs w:val="24"/>
        </w:rPr>
        <w:tab/>
      </w:r>
      <w:r w:rsidR="00597323">
        <w:rPr>
          <w:rFonts w:ascii="Arial" w:hAnsi="Arial" w:cs="Arial"/>
          <w:b/>
          <w:i/>
          <w:sz w:val="24"/>
          <w:szCs w:val="24"/>
        </w:rPr>
        <w:tab/>
      </w:r>
    </w:p>
    <w:p w:rsidR="00597323" w:rsidRDefault="00597323" w:rsidP="00BF3BF9">
      <w:pPr>
        <w:rPr>
          <w:rFonts w:ascii="Arial" w:hAnsi="Arial" w:cs="Arial"/>
          <w:b/>
          <w:i/>
          <w:sz w:val="24"/>
          <w:szCs w:val="24"/>
        </w:rPr>
      </w:pPr>
    </w:p>
    <w:p w:rsidR="009A2931" w:rsidRDefault="009B57F2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597323">
        <w:rPr>
          <w:rFonts w:ascii="Arial" w:hAnsi="Arial" w:cs="Arial"/>
          <w:b/>
          <w:i/>
          <w:sz w:val="24"/>
          <w:szCs w:val="24"/>
        </w:rPr>
        <w:t xml:space="preserve">taining on wood </w:t>
      </w:r>
      <w:r w:rsidR="009A2931">
        <w:rPr>
          <w:rFonts w:ascii="Arial" w:hAnsi="Arial" w:cs="Arial"/>
          <w:b/>
          <w:i/>
          <w:sz w:val="24"/>
          <w:szCs w:val="24"/>
        </w:rPr>
        <w:t>as a result of prolonged</w:t>
      </w:r>
      <w:r w:rsidR="00597323">
        <w:rPr>
          <w:rFonts w:ascii="Arial" w:hAnsi="Arial" w:cs="Arial"/>
          <w:b/>
          <w:i/>
          <w:sz w:val="24"/>
          <w:szCs w:val="24"/>
        </w:rPr>
        <w:t xml:space="preserve"> use:</w:t>
      </w:r>
      <w:r w:rsidR="009A2931">
        <w:rPr>
          <w:rFonts w:ascii="Arial" w:hAnsi="Arial" w:cs="Arial"/>
          <w:b/>
          <w:i/>
          <w:sz w:val="24"/>
          <w:szCs w:val="24"/>
        </w:rPr>
        <w:t xml:space="preserve"> </w:t>
      </w:r>
      <w:r w:rsidR="00597323"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1562100" cy="1171575"/>
            <wp:effectExtent l="0" t="0" r="0" b="0"/>
            <wp:docPr id="3" name="Picture 3" descr="C:\Users\Admin\Documents\Canadian Museum Human Rights\Condition Reports\Images\Pick axe\Photo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Canadian Museum Human Rights\Condition Reports\Images\Pick axe\Photo08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31" w:rsidRDefault="009B57F2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Caution!  H</w:t>
      </w:r>
      <w:r w:rsidR="009A2931">
        <w:rPr>
          <w:rFonts w:ascii="Arial" w:hAnsi="Arial" w:cs="Arial"/>
          <w:b/>
          <w:i/>
          <w:sz w:val="24"/>
          <w:szCs w:val="24"/>
        </w:rPr>
        <w:t>ead is sitting loose on the handle</w:t>
      </w:r>
      <w:r w:rsidR="00597323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597323">
        <w:rPr>
          <w:rFonts w:ascii="Arial" w:hAnsi="Arial" w:cs="Arial"/>
          <w:b/>
          <w:i/>
          <w:sz w:val="24"/>
          <w:szCs w:val="24"/>
        </w:rPr>
        <w:t xml:space="preserve"> </w:t>
      </w:r>
      <w:r w:rsidR="00597323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2059E36D" wp14:editId="33768039">
            <wp:extent cx="1419225" cy="1064419"/>
            <wp:effectExtent l="0" t="0" r="0" b="0"/>
            <wp:docPr id="2" name="Picture 2" descr="C:\Users\Admin\Documents\Canadian Museum Human Rights\Condition Reports\Images\Pick axe\Photo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Canadian Museum Human Rights\Condition Reports\Images\Pick axe\Photo08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92" cy="106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31" w:rsidRDefault="009A2931" w:rsidP="00BF3BF9">
      <w:pPr>
        <w:rPr>
          <w:rFonts w:ascii="Arial" w:hAnsi="Arial" w:cs="Arial"/>
          <w:b/>
          <w:i/>
          <w:sz w:val="24"/>
          <w:szCs w:val="24"/>
        </w:rPr>
      </w:pPr>
    </w:p>
    <w:p w:rsidR="00BF3BF9" w:rsidRPr="00B615F1" w:rsidRDefault="00DB7536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BF9">
        <w:rPr>
          <w:rFonts w:ascii="Arial" w:hAnsi="Arial" w:cs="Arial"/>
          <w:sz w:val="24"/>
          <w:szCs w:val="24"/>
        </w:rPr>
        <w:t>ny treatment done:</w:t>
      </w:r>
      <w:r>
        <w:rPr>
          <w:rFonts w:ascii="Arial" w:hAnsi="Arial" w:cs="Arial"/>
          <w:sz w:val="24"/>
          <w:szCs w:val="24"/>
        </w:rPr>
        <w:t xml:space="preserve"> 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B615F1">
        <w:rPr>
          <w:rFonts w:ascii="Arial" w:hAnsi="Arial" w:cs="Arial"/>
          <w:b/>
          <w:i/>
          <w:sz w:val="24"/>
          <w:szCs w:val="24"/>
        </w:rPr>
        <w:t>None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BF9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</w:t>
      </w:r>
      <w:r w:rsidR="00B615F1" w:rsidRPr="009A2931">
        <w:rPr>
          <w:rFonts w:ascii="Arial" w:hAnsi="Arial" w:cs="Arial"/>
          <w:b/>
          <w:i/>
          <w:sz w:val="24"/>
          <w:szCs w:val="24"/>
        </w:rPr>
        <w:t>n/a</w:t>
      </w: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Exhibitions:</w:t>
      </w:r>
      <w:r w:rsidR="00052460">
        <w:rPr>
          <w:rFonts w:ascii="Arial" w:hAnsi="Arial" w:cs="Arial"/>
          <w:sz w:val="24"/>
          <w:szCs w:val="24"/>
        </w:rPr>
        <w:t xml:space="preserve">  </w:t>
      </w:r>
    </w:p>
    <w:p w:rsidR="00B615F1" w:rsidRDefault="00B615F1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Stable Relative Humidity of 50-55%</w:t>
      </w:r>
    </w:p>
    <w:p w:rsidR="00B615F1" w:rsidRDefault="009A2931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Preferably to be displayed horizontal; suitable support </w:t>
      </w:r>
      <w:r w:rsidR="00B615F1">
        <w:rPr>
          <w:rFonts w:ascii="Arial" w:hAnsi="Arial" w:cs="Arial"/>
          <w:b/>
          <w:i/>
          <w:sz w:val="24"/>
          <w:szCs w:val="24"/>
        </w:rPr>
        <w:t xml:space="preserve">required </w:t>
      </w:r>
      <w:r>
        <w:rPr>
          <w:rFonts w:ascii="Arial" w:hAnsi="Arial" w:cs="Arial"/>
          <w:b/>
          <w:i/>
          <w:sz w:val="24"/>
          <w:szCs w:val="24"/>
        </w:rPr>
        <w:t xml:space="preserve">for head and handle </w:t>
      </w:r>
      <w:r w:rsidR="00B615F1">
        <w:rPr>
          <w:rFonts w:ascii="Arial" w:hAnsi="Arial" w:cs="Arial"/>
          <w:b/>
          <w:i/>
          <w:sz w:val="24"/>
          <w:szCs w:val="24"/>
        </w:rPr>
        <w:t>If displayed vertically</w:t>
      </w:r>
    </w:p>
    <w:p w:rsidR="00DD3C9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venue and duration:</w:t>
      </w:r>
      <w:r w:rsidR="005037CC">
        <w:rPr>
          <w:rFonts w:ascii="Arial" w:hAnsi="Arial" w:cs="Arial"/>
          <w:sz w:val="24"/>
          <w:szCs w:val="24"/>
        </w:rPr>
        <w:t xml:space="preserve">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The Canadian Museum for </w:t>
      </w:r>
      <w:r w:rsidR="00597323">
        <w:rPr>
          <w:rFonts w:ascii="Arial" w:hAnsi="Arial" w:cs="Arial"/>
          <w:b/>
          <w:i/>
          <w:sz w:val="24"/>
          <w:szCs w:val="24"/>
        </w:rPr>
        <w:t xml:space="preserve">Human Rights, Winnipeg, Canada; Title of Exhibition: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“Mandela: Struggle for Freedom”; December 2017 to </w:t>
      </w:r>
      <w:r w:rsidR="00445D18">
        <w:rPr>
          <w:rFonts w:ascii="Arial" w:hAnsi="Arial" w:cs="Arial"/>
          <w:b/>
          <w:i/>
          <w:sz w:val="24"/>
          <w:szCs w:val="24"/>
        </w:rPr>
        <w:t xml:space="preserve">end </w:t>
      </w:r>
      <w:r w:rsidR="005037CC">
        <w:rPr>
          <w:rFonts w:ascii="Arial" w:hAnsi="Arial" w:cs="Arial"/>
          <w:b/>
          <w:i/>
          <w:sz w:val="24"/>
          <w:szCs w:val="24"/>
        </w:rPr>
        <w:t>January 2019.</w:t>
      </w:r>
    </w:p>
    <w:p w:rsidR="00BF3BF9" w:rsidRPr="005037CC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 by: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>C. Wintein</w:t>
      </w:r>
      <w:r w:rsidR="00445D18">
        <w:rPr>
          <w:rFonts w:ascii="Arial" w:hAnsi="Arial" w:cs="Arial"/>
          <w:b/>
          <w:i/>
          <w:sz w:val="24"/>
          <w:szCs w:val="24"/>
        </w:rPr>
        <w:t xml:space="preserve">: Art &amp; Artefacts Coordinator </w:t>
      </w:r>
      <w:r w:rsidR="00445D18">
        <w:rPr>
          <w:rFonts w:ascii="Arial" w:hAnsi="Arial" w:cs="Arial"/>
          <w:i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ate: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>October 2017</w:t>
      </w:r>
    </w:p>
    <w:p w:rsid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D07CEE" w:rsidRP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upon return of loan:</w:t>
      </w:r>
    </w:p>
    <w:p w:rsidR="00715E64" w:rsidRDefault="00141715"/>
    <w:sectPr w:rsidR="00715E64" w:rsidSect="004F65B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15" w:rsidRDefault="00141715" w:rsidP="00445D18">
      <w:pPr>
        <w:spacing w:after="0" w:line="240" w:lineRule="auto"/>
      </w:pPr>
      <w:r>
        <w:separator/>
      </w:r>
    </w:p>
  </w:endnote>
  <w:endnote w:type="continuationSeparator" w:id="0">
    <w:p w:rsidR="00141715" w:rsidRDefault="00141715" w:rsidP="004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22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D18" w:rsidRDefault="00445D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D18" w:rsidRDefault="00445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15" w:rsidRDefault="00141715" w:rsidP="00445D18">
      <w:pPr>
        <w:spacing w:after="0" w:line="240" w:lineRule="auto"/>
      </w:pPr>
      <w:r>
        <w:separator/>
      </w:r>
    </w:p>
  </w:footnote>
  <w:footnote w:type="continuationSeparator" w:id="0">
    <w:p w:rsidR="00141715" w:rsidRDefault="00141715" w:rsidP="0044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F30"/>
    <w:multiLevelType w:val="hybridMultilevel"/>
    <w:tmpl w:val="8ED4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D57"/>
    <w:multiLevelType w:val="hybridMultilevel"/>
    <w:tmpl w:val="AEAC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444A"/>
    <w:multiLevelType w:val="hybridMultilevel"/>
    <w:tmpl w:val="0B8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3787"/>
    <w:multiLevelType w:val="hybridMultilevel"/>
    <w:tmpl w:val="BC8014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F9"/>
    <w:rsid w:val="00052460"/>
    <w:rsid w:val="00141715"/>
    <w:rsid w:val="001D6D3C"/>
    <w:rsid w:val="002836B3"/>
    <w:rsid w:val="00326B03"/>
    <w:rsid w:val="00445D18"/>
    <w:rsid w:val="004F65B0"/>
    <w:rsid w:val="005037CC"/>
    <w:rsid w:val="00597323"/>
    <w:rsid w:val="00644ADF"/>
    <w:rsid w:val="009A2931"/>
    <w:rsid w:val="009B57F2"/>
    <w:rsid w:val="00B615F1"/>
    <w:rsid w:val="00BF3BF9"/>
    <w:rsid w:val="00D07CEE"/>
    <w:rsid w:val="00D47708"/>
    <w:rsid w:val="00DB7536"/>
    <w:rsid w:val="00DD3C99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18"/>
  </w:style>
  <w:style w:type="paragraph" w:styleId="Footer">
    <w:name w:val="footer"/>
    <w:basedOn w:val="Normal"/>
    <w:link w:val="FooterChar"/>
    <w:uiPriority w:val="99"/>
    <w:unhideWhenUsed/>
    <w:rsid w:val="0044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2017-10-20T09:31:00Z</cp:lastPrinted>
  <dcterms:created xsi:type="dcterms:W3CDTF">2015-12-03T09:07:00Z</dcterms:created>
  <dcterms:modified xsi:type="dcterms:W3CDTF">2017-10-20T09:33:00Z</dcterms:modified>
</cp:coreProperties>
</file>