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36" w:rsidRPr="00326B03" w:rsidRDefault="00326B03" w:rsidP="00DB7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4619625</wp:posOffset>
            </wp:positionH>
            <wp:positionV relativeFrom="margin">
              <wp:posOffset>-790575</wp:posOffset>
            </wp:positionV>
            <wp:extent cx="1270635" cy="1733550"/>
            <wp:effectExtent l="19050" t="0" r="5715" b="0"/>
            <wp:wrapSquare wrapText="bothSides"/>
            <wp:docPr id="4" name="Picture 2" descr="RIM Lo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M Logo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F3BF9" w:rsidRDefault="00BF3BF9" w:rsidP="00DB753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CONDITION REPORT</w:t>
      </w:r>
      <w:r w:rsidR="00BE3554">
        <w:rPr>
          <w:rFonts w:ascii="Arial" w:hAnsi="Arial" w:cs="Arial"/>
          <w:b/>
          <w:sz w:val="24"/>
          <w:szCs w:val="24"/>
          <w:u w:val="single"/>
        </w:rPr>
        <w:t xml:space="preserve"> 8</w:t>
      </w:r>
      <w:r>
        <w:rPr>
          <w:rFonts w:ascii="Arial" w:hAnsi="Arial" w:cs="Arial"/>
          <w:b/>
          <w:sz w:val="24"/>
          <w:szCs w:val="24"/>
          <w:u w:val="single"/>
        </w:rPr>
        <w:t>: ARTEFACTS: Outgoing Loans</w:t>
      </w:r>
    </w:p>
    <w:p w:rsidR="00BF3BF9" w:rsidRDefault="00BF3BF9" w:rsidP="00BF3BF9">
      <w:pPr>
        <w:rPr>
          <w:rFonts w:ascii="Arial" w:hAnsi="Arial" w:cs="Arial"/>
          <w:b/>
          <w:sz w:val="24"/>
          <w:szCs w:val="24"/>
          <w:u w:val="single"/>
        </w:rPr>
      </w:pPr>
    </w:p>
    <w:p w:rsidR="00BF3BF9" w:rsidRPr="008C52AB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Artifact name:  </w:t>
      </w:r>
      <w:r w:rsidR="002477FB">
        <w:rPr>
          <w:rFonts w:ascii="Arial" w:hAnsi="Arial" w:cs="Arial"/>
          <w:b/>
          <w:i/>
          <w:sz w:val="24"/>
          <w:szCs w:val="24"/>
        </w:rPr>
        <w:t>APARTHEID SIGN</w:t>
      </w:r>
      <w:r w:rsidR="002477FB">
        <w:rPr>
          <w:rFonts w:ascii="Arial" w:hAnsi="Arial" w:cs="Arial"/>
          <w:b/>
          <w:i/>
          <w:sz w:val="24"/>
          <w:szCs w:val="24"/>
        </w:rPr>
        <w:tab/>
      </w:r>
      <w:r w:rsidR="002477FB">
        <w:rPr>
          <w:rFonts w:ascii="Arial" w:hAnsi="Arial" w:cs="Arial"/>
          <w:b/>
          <w:i/>
          <w:sz w:val="24"/>
          <w:szCs w:val="24"/>
        </w:rPr>
        <w:tab/>
      </w:r>
      <w:r w:rsidR="002477FB">
        <w:rPr>
          <w:rFonts w:ascii="Arial" w:hAnsi="Arial" w:cs="Arial"/>
          <w:b/>
          <w:i/>
          <w:sz w:val="24"/>
          <w:szCs w:val="24"/>
        </w:rPr>
        <w:tab/>
      </w:r>
      <w:r w:rsidR="00F85341">
        <w:rPr>
          <w:rFonts w:ascii="Arial" w:hAnsi="Arial" w:cs="Arial"/>
          <w:b/>
          <w:i/>
          <w:sz w:val="24"/>
          <w:szCs w:val="24"/>
        </w:rPr>
        <w:t xml:space="preserve"> </w:t>
      </w:r>
      <w:r w:rsidR="008C52AB">
        <w:rPr>
          <w:rFonts w:ascii="Arial" w:hAnsi="Arial" w:cs="Arial"/>
          <w:sz w:val="24"/>
          <w:szCs w:val="24"/>
        </w:rPr>
        <w:t xml:space="preserve">Acc. No: </w:t>
      </w:r>
      <w:r w:rsidR="002477FB">
        <w:rPr>
          <w:rFonts w:ascii="Arial" w:hAnsi="Arial" w:cs="Arial"/>
          <w:b/>
          <w:i/>
          <w:sz w:val="24"/>
          <w:szCs w:val="24"/>
        </w:rPr>
        <w:t xml:space="preserve"> MCAF.1998.928</w:t>
      </w:r>
    </w:p>
    <w:p w:rsidR="00DD3C99" w:rsidRPr="008C52AB" w:rsidRDefault="00DB7536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 description:</w:t>
      </w:r>
      <w:r>
        <w:rPr>
          <w:rFonts w:ascii="Arial" w:hAnsi="Arial" w:cs="Arial"/>
          <w:sz w:val="24"/>
          <w:szCs w:val="24"/>
        </w:rPr>
        <w:tab/>
      </w:r>
      <w:r w:rsidR="002477FB">
        <w:rPr>
          <w:rFonts w:ascii="Arial" w:hAnsi="Arial" w:cs="Arial"/>
          <w:b/>
          <w:i/>
          <w:sz w:val="24"/>
          <w:szCs w:val="24"/>
        </w:rPr>
        <w:t xml:space="preserve">Rectangular wooden wall sign with </w:t>
      </w:r>
      <w:r w:rsidR="00E549EB">
        <w:rPr>
          <w:rFonts w:ascii="Arial" w:hAnsi="Arial" w:cs="Arial"/>
          <w:b/>
          <w:i/>
          <w:sz w:val="24"/>
          <w:szCs w:val="24"/>
        </w:rPr>
        <w:t>gold/</w:t>
      </w:r>
      <w:r w:rsidR="002477FB">
        <w:rPr>
          <w:rFonts w:ascii="Arial" w:hAnsi="Arial" w:cs="Arial"/>
          <w:b/>
          <w:i/>
          <w:sz w:val="24"/>
          <w:szCs w:val="24"/>
        </w:rPr>
        <w:t xml:space="preserve">yellow </w:t>
      </w:r>
      <w:r w:rsidR="00E549EB">
        <w:rPr>
          <w:rFonts w:ascii="Arial" w:hAnsi="Arial" w:cs="Arial"/>
          <w:b/>
          <w:i/>
          <w:sz w:val="24"/>
          <w:szCs w:val="24"/>
        </w:rPr>
        <w:t>writing</w:t>
      </w:r>
      <w:r w:rsidR="002477FB">
        <w:rPr>
          <w:rFonts w:ascii="Arial" w:hAnsi="Arial" w:cs="Arial"/>
          <w:b/>
          <w:i/>
          <w:sz w:val="24"/>
          <w:szCs w:val="24"/>
        </w:rPr>
        <w:t>: “Non-Whites” “</w:t>
      </w:r>
      <w:proofErr w:type="spellStart"/>
      <w:r w:rsidR="00777F5E">
        <w:rPr>
          <w:rFonts w:ascii="Arial" w:hAnsi="Arial" w:cs="Arial"/>
          <w:b/>
          <w:i/>
          <w:sz w:val="24"/>
          <w:szCs w:val="24"/>
        </w:rPr>
        <w:t>Nie-</w:t>
      </w:r>
      <w:r w:rsidR="002477FB">
        <w:rPr>
          <w:rFonts w:ascii="Arial" w:hAnsi="Arial" w:cs="Arial"/>
          <w:b/>
          <w:i/>
          <w:sz w:val="24"/>
          <w:szCs w:val="24"/>
        </w:rPr>
        <w:t>Blankes</w:t>
      </w:r>
      <w:proofErr w:type="spellEnd"/>
      <w:r w:rsidR="002477FB">
        <w:rPr>
          <w:rFonts w:ascii="Arial" w:hAnsi="Arial" w:cs="Arial"/>
          <w:b/>
          <w:i/>
          <w:sz w:val="24"/>
          <w:szCs w:val="24"/>
        </w:rPr>
        <w:t>” and image of a hand indicating to the right.</w:t>
      </w:r>
      <w:r w:rsidR="00967012">
        <w:rPr>
          <w:rFonts w:ascii="Arial" w:hAnsi="Arial" w:cs="Arial"/>
          <w:b/>
          <w:i/>
          <w:sz w:val="24"/>
          <w:szCs w:val="24"/>
        </w:rPr>
        <w:t xml:space="preserve"> There are 2 holes on either side, used f</w:t>
      </w:r>
      <w:r w:rsidR="00777F5E">
        <w:rPr>
          <w:rFonts w:ascii="Arial" w:hAnsi="Arial" w:cs="Arial"/>
          <w:b/>
          <w:i/>
          <w:sz w:val="24"/>
          <w:szCs w:val="24"/>
        </w:rPr>
        <w:t>or affixing the sign to a surface</w:t>
      </w:r>
      <w:r w:rsidR="00726D61">
        <w:rPr>
          <w:rFonts w:ascii="Arial" w:hAnsi="Arial" w:cs="Arial"/>
          <w:b/>
          <w:i/>
          <w:sz w:val="24"/>
          <w:szCs w:val="24"/>
        </w:rPr>
        <w:t>/wall</w:t>
      </w:r>
      <w:r w:rsidR="00967012">
        <w:rPr>
          <w:rFonts w:ascii="Arial" w:hAnsi="Arial" w:cs="Arial"/>
          <w:b/>
          <w:i/>
          <w:sz w:val="24"/>
          <w:szCs w:val="24"/>
        </w:rPr>
        <w:t>.</w:t>
      </w:r>
    </w:p>
    <w:p w:rsidR="00B615F1" w:rsidRDefault="00BF3BF9" w:rsidP="00597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Image: </w:t>
      </w:r>
      <w:r w:rsidR="00DB7536">
        <w:rPr>
          <w:rFonts w:ascii="Arial" w:hAnsi="Arial" w:cs="Arial"/>
          <w:sz w:val="24"/>
          <w:szCs w:val="24"/>
        </w:rPr>
        <w:t xml:space="preserve"> </w:t>
      </w:r>
      <w:r w:rsidR="00967012">
        <w:rPr>
          <w:rFonts w:ascii="Arial" w:hAnsi="Arial" w:cs="Arial"/>
          <w:i/>
          <w:sz w:val="24"/>
          <w:szCs w:val="24"/>
        </w:rPr>
        <w:t>Front</w:t>
      </w:r>
      <w:r w:rsidR="009B57F2">
        <w:rPr>
          <w:rFonts w:ascii="Arial" w:hAnsi="Arial" w:cs="Arial"/>
          <w:i/>
          <w:sz w:val="24"/>
          <w:szCs w:val="24"/>
        </w:rPr>
        <w:t xml:space="preserve"> view:</w:t>
      </w:r>
      <w:r w:rsidR="00967012">
        <w:rPr>
          <w:rFonts w:ascii="Arial" w:hAnsi="Arial" w:cs="Arial"/>
          <w:i/>
          <w:sz w:val="24"/>
          <w:szCs w:val="24"/>
        </w:rPr>
        <w:t xml:space="preserve"> </w:t>
      </w:r>
      <w:r w:rsidR="00967012">
        <w:rPr>
          <w:rFonts w:ascii="Arial" w:hAnsi="Arial" w:cs="Arial"/>
          <w:i/>
          <w:noProof/>
          <w:sz w:val="24"/>
          <w:szCs w:val="24"/>
          <w:lang w:val="en-ZA" w:eastAsia="en-ZA"/>
        </w:rPr>
        <w:drawing>
          <wp:inline distT="0" distB="0" distL="0" distR="0">
            <wp:extent cx="3263900" cy="2447925"/>
            <wp:effectExtent l="0" t="0" r="0" b="0"/>
            <wp:docPr id="1" name="Picture 1" descr="C:\Users\Admin\Documents\Canadian Museum Human Rights\Condition Reports\Images\Apartheid Sign\Photo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Canadian Museum Human Rights\Condition Reports\Images\Apartheid Sign\Photo09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7F2">
        <w:rPr>
          <w:rFonts w:ascii="Arial" w:hAnsi="Arial" w:cs="Arial"/>
          <w:i/>
          <w:sz w:val="24"/>
          <w:szCs w:val="24"/>
        </w:rPr>
        <w:t xml:space="preserve"> </w:t>
      </w:r>
      <w:r w:rsidR="00DB7536">
        <w:rPr>
          <w:rFonts w:ascii="Arial" w:hAnsi="Arial" w:cs="Arial"/>
          <w:sz w:val="24"/>
          <w:szCs w:val="24"/>
        </w:rPr>
        <w:t xml:space="preserve"> </w:t>
      </w:r>
      <w:r w:rsidR="00597323">
        <w:rPr>
          <w:rFonts w:ascii="Arial" w:hAnsi="Arial" w:cs="Arial"/>
          <w:sz w:val="24"/>
          <w:szCs w:val="24"/>
        </w:rPr>
        <w:tab/>
      </w:r>
    </w:p>
    <w:p w:rsidR="00967012" w:rsidRPr="00967012" w:rsidRDefault="00967012" w:rsidP="0059732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i/>
          <w:sz w:val="24"/>
          <w:szCs w:val="24"/>
        </w:rPr>
        <w:t xml:space="preserve">Back view: </w:t>
      </w:r>
      <w:r>
        <w:rPr>
          <w:rFonts w:ascii="Arial" w:hAnsi="Arial" w:cs="Arial"/>
          <w:i/>
          <w:noProof/>
          <w:sz w:val="24"/>
          <w:szCs w:val="24"/>
          <w:lang w:val="en-ZA" w:eastAsia="en-ZA"/>
        </w:rPr>
        <w:drawing>
          <wp:inline distT="0" distB="0" distL="0" distR="0">
            <wp:extent cx="3295650" cy="2471738"/>
            <wp:effectExtent l="0" t="0" r="0" b="0"/>
            <wp:docPr id="2" name="Picture 2" descr="C:\Users\Admin\Documents\Canadian Museum Human Rights\Condition Reports\Images\Apartheid Sign\Photo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Canadian Museum Human Rights\Condition Reports\Images\Apartheid Sign\Photo09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F9" w:rsidRPr="00B615F1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Dimensions:  </w:t>
      </w:r>
      <w:r w:rsidR="009A2931">
        <w:rPr>
          <w:rFonts w:ascii="Arial" w:hAnsi="Arial" w:cs="Arial"/>
          <w:b/>
          <w:i/>
          <w:sz w:val="24"/>
          <w:szCs w:val="24"/>
        </w:rPr>
        <w:t>Total length</w:t>
      </w:r>
      <w:r w:rsidR="00777F5E">
        <w:rPr>
          <w:rFonts w:ascii="Arial" w:hAnsi="Arial" w:cs="Arial"/>
          <w:b/>
          <w:i/>
          <w:sz w:val="24"/>
          <w:szCs w:val="24"/>
        </w:rPr>
        <w:t xml:space="preserve">: </w:t>
      </w:r>
      <w:r w:rsidR="002477FB">
        <w:rPr>
          <w:rFonts w:ascii="Arial" w:hAnsi="Arial" w:cs="Arial"/>
          <w:b/>
          <w:i/>
          <w:sz w:val="24"/>
          <w:szCs w:val="24"/>
        </w:rPr>
        <w:t>600</w:t>
      </w:r>
      <w:r w:rsidR="000B5198">
        <w:rPr>
          <w:rFonts w:ascii="Arial" w:hAnsi="Arial" w:cs="Arial"/>
          <w:b/>
          <w:i/>
          <w:sz w:val="24"/>
          <w:szCs w:val="24"/>
        </w:rPr>
        <w:t xml:space="preserve"> mm</w:t>
      </w:r>
      <w:r w:rsidR="002477FB">
        <w:rPr>
          <w:rFonts w:ascii="Arial" w:hAnsi="Arial" w:cs="Arial"/>
          <w:b/>
          <w:i/>
          <w:sz w:val="24"/>
          <w:szCs w:val="24"/>
        </w:rPr>
        <w:t xml:space="preserve">; width: 160 </w:t>
      </w:r>
      <w:r w:rsidR="00F85341">
        <w:rPr>
          <w:rFonts w:ascii="Arial" w:hAnsi="Arial" w:cs="Arial"/>
          <w:b/>
          <w:i/>
          <w:sz w:val="24"/>
          <w:szCs w:val="24"/>
        </w:rPr>
        <w:t>mm</w:t>
      </w:r>
    </w:p>
    <w:p w:rsidR="00BF3BF9" w:rsidRPr="00B615F1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Materials: </w:t>
      </w:r>
      <w:proofErr w:type="gramStart"/>
      <w:r w:rsidR="002477FB">
        <w:rPr>
          <w:rFonts w:ascii="Arial" w:hAnsi="Arial" w:cs="Arial"/>
          <w:b/>
          <w:i/>
          <w:sz w:val="24"/>
          <w:szCs w:val="24"/>
        </w:rPr>
        <w:t>Wood,</w:t>
      </w:r>
      <w:proofErr w:type="gramEnd"/>
      <w:r w:rsidR="002477FB">
        <w:rPr>
          <w:rFonts w:ascii="Arial" w:hAnsi="Arial" w:cs="Arial"/>
          <w:b/>
          <w:i/>
          <w:sz w:val="24"/>
          <w:szCs w:val="24"/>
        </w:rPr>
        <w:t xml:space="preserve"> varnished</w:t>
      </w:r>
      <w:r w:rsidR="00967012">
        <w:rPr>
          <w:rFonts w:ascii="Arial" w:hAnsi="Arial" w:cs="Arial"/>
          <w:b/>
          <w:i/>
          <w:sz w:val="24"/>
          <w:szCs w:val="24"/>
        </w:rPr>
        <w:t xml:space="preserve"> in front; paint</w:t>
      </w:r>
    </w:p>
    <w:p w:rsidR="00BF3BF9" w:rsidRPr="00DB7536" w:rsidRDefault="00BF3BF9" w:rsidP="00BF3BF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Any markings/Inscriptions:</w:t>
      </w:r>
      <w:r w:rsidR="00DB7536">
        <w:rPr>
          <w:rFonts w:ascii="Arial" w:hAnsi="Arial" w:cs="Arial"/>
          <w:sz w:val="24"/>
          <w:szCs w:val="24"/>
        </w:rPr>
        <w:t xml:space="preserve"> </w:t>
      </w:r>
      <w:r w:rsidR="00B615F1">
        <w:rPr>
          <w:rFonts w:ascii="Arial" w:hAnsi="Arial" w:cs="Arial"/>
          <w:sz w:val="24"/>
          <w:szCs w:val="24"/>
        </w:rPr>
        <w:t xml:space="preserve"> </w:t>
      </w:r>
      <w:r w:rsidR="002477FB">
        <w:rPr>
          <w:rFonts w:ascii="Arial" w:hAnsi="Arial" w:cs="Arial"/>
          <w:b/>
          <w:i/>
          <w:sz w:val="24"/>
          <w:szCs w:val="24"/>
        </w:rPr>
        <w:t>See Description</w:t>
      </w:r>
    </w:p>
    <w:p w:rsidR="009A2931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Condition</w:t>
      </w:r>
      <w:r w:rsidR="005B4E2E">
        <w:rPr>
          <w:rFonts w:ascii="Arial" w:hAnsi="Arial" w:cs="Arial"/>
          <w:sz w:val="24"/>
          <w:szCs w:val="24"/>
        </w:rPr>
        <w:t xml:space="preserve">: </w:t>
      </w:r>
      <w:r w:rsidR="002477FB">
        <w:rPr>
          <w:rFonts w:ascii="Arial" w:hAnsi="Arial" w:cs="Arial"/>
          <w:b/>
          <w:i/>
          <w:sz w:val="24"/>
          <w:szCs w:val="24"/>
        </w:rPr>
        <w:t xml:space="preserve">Overall good with </w:t>
      </w:r>
      <w:r w:rsidR="00A74B98">
        <w:rPr>
          <w:rFonts w:ascii="Arial" w:hAnsi="Arial" w:cs="Arial"/>
          <w:b/>
          <w:i/>
          <w:sz w:val="24"/>
          <w:szCs w:val="24"/>
        </w:rPr>
        <w:t>paint showing few</w:t>
      </w:r>
      <w:r w:rsidR="002477FB">
        <w:rPr>
          <w:rFonts w:ascii="Arial" w:hAnsi="Arial" w:cs="Arial"/>
          <w:b/>
          <w:i/>
          <w:sz w:val="24"/>
          <w:szCs w:val="24"/>
        </w:rPr>
        <w:t xml:space="preserve"> scratches on the image of the hand</w:t>
      </w:r>
    </w:p>
    <w:p w:rsidR="00BF3BF9" w:rsidRPr="00B615F1" w:rsidRDefault="00DB7536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F3BF9">
        <w:rPr>
          <w:rFonts w:ascii="Arial" w:hAnsi="Arial" w:cs="Arial"/>
          <w:sz w:val="24"/>
          <w:szCs w:val="24"/>
        </w:rPr>
        <w:t>ny treatment done:</w:t>
      </w:r>
      <w:r>
        <w:rPr>
          <w:rFonts w:ascii="Arial" w:hAnsi="Arial" w:cs="Arial"/>
          <w:sz w:val="24"/>
          <w:szCs w:val="24"/>
        </w:rPr>
        <w:t xml:space="preserve"> </w:t>
      </w:r>
      <w:r w:rsidR="00DD3C99">
        <w:rPr>
          <w:rFonts w:ascii="Arial" w:hAnsi="Arial" w:cs="Arial"/>
          <w:i/>
          <w:sz w:val="24"/>
          <w:szCs w:val="24"/>
        </w:rPr>
        <w:tab/>
      </w:r>
      <w:r w:rsidR="00B615F1">
        <w:rPr>
          <w:rFonts w:ascii="Arial" w:hAnsi="Arial" w:cs="Arial"/>
          <w:b/>
          <w:i/>
          <w:sz w:val="24"/>
          <w:szCs w:val="24"/>
        </w:rPr>
        <w:t>None</w:t>
      </w:r>
      <w:r w:rsidR="00DD3C99">
        <w:rPr>
          <w:rFonts w:ascii="Arial" w:hAnsi="Arial" w:cs="Arial"/>
          <w:i/>
          <w:sz w:val="24"/>
          <w:szCs w:val="24"/>
        </w:rPr>
        <w:tab/>
      </w:r>
      <w:r w:rsidR="00DD3C99">
        <w:rPr>
          <w:rFonts w:ascii="Arial" w:hAnsi="Arial" w:cs="Arial"/>
          <w:i/>
          <w:sz w:val="24"/>
          <w:szCs w:val="24"/>
        </w:rPr>
        <w:tab/>
      </w:r>
      <w:r w:rsidR="00DD3C99">
        <w:rPr>
          <w:rFonts w:ascii="Arial" w:hAnsi="Arial" w:cs="Arial"/>
          <w:i/>
          <w:sz w:val="24"/>
          <w:szCs w:val="24"/>
        </w:rPr>
        <w:tab/>
      </w:r>
      <w:r w:rsidR="00DD3C99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3BF9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615F1" w:rsidRPr="009A2931">
        <w:rPr>
          <w:rFonts w:ascii="Arial" w:hAnsi="Arial" w:cs="Arial"/>
          <w:b/>
          <w:i/>
          <w:sz w:val="24"/>
          <w:szCs w:val="24"/>
        </w:rPr>
        <w:t>n/a</w:t>
      </w:r>
      <w:proofErr w:type="gramEnd"/>
    </w:p>
    <w:p w:rsidR="00BF3BF9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Recommendations for Exhibitions:</w:t>
      </w:r>
      <w:r w:rsidR="00052460">
        <w:rPr>
          <w:rFonts w:ascii="Arial" w:hAnsi="Arial" w:cs="Arial"/>
          <w:sz w:val="24"/>
          <w:szCs w:val="24"/>
        </w:rPr>
        <w:t xml:space="preserve">  </w:t>
      </w:r>
    </w:p>
    <w:p w:rsidR="00B615F1" w:rsidRDefault="00B615F1" w:rsidP="002477FB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Stable Relative Humidity of 50-55%</w:t>
      </w:r>
    </w:p>
    <w:p w:rsidR="005B4E2E" w:rsidRDefault="00726D61" w:rsidP="00B615F1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Exposure to no more than 250 Lux level</w:t>
      </w:r>
    </w:p>
    <w:p w:rsidR="002477FB" w:rsidRDefault="002477FB" w:rsidP="00B615F1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Can be displayed against a wall: hanging device is supplied</w:t>
      </w:r>
    </w:p>
    <w:p w:rsidR="00DD3C99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Loan venue and duration:</w:t>
      </w:r>
      <w:r w:rsidR="005037CC">
        <w:rPr>
          <w:rFonts w:ascii="Arial" w:hAnsi="Arial" w:cs="Arial"/>
          <w:sz w:val="24"/>
          <w:szCs w:val="24"/>
        </w:rPr>
        <w:t xml:space="preserve"> </w:t>
      </w:r>
      <w:r w:rsidR="005037CC">
        <w:rPr>
          <w:rFonts w:ascii="Arial" w:hAnsi="Arial" w:cs="Arial"/>
          <w:b/>
          <w:i/>
          <w:sz w:val="24"/>
          <w:szCs w:val="24"/>
        </w:rPr>
        <w:t xml:space="preserve">The Canadian Museum for </w:t>
      </w:r>
      <w:r w:rsidR="00597323">
        <w:rPr>
          <w:rFonts w:ascii="Arial" w:hAnsi="Arial" w:cs="Arial"/>
          <w:b/>
          <w:i/>
          <w:sz w:val="24"/>
          <w:szCs w:val="24"/>
        </w:rPr>
        <w:t xml:space="preserve">Human Rights, Winnipeg, Canada; Title of Exhibition: </w:t>
      </w:r>
      <w:r w:rsidR="005037CC">
        <w:rPr>
          <w:rFonts w:ascii="Arial" w:hAnsi="Arial" w:cs="Arial"/>
          <w:b/>
          <w:i/>
          <w:sz w:val="24"/>
          <w:szCs w:val="24"/>
        </w:rPr>
        <w:t xml:space="preserve">“Mandela: Struggle for Freedom”; December 2017 to </w:t>
      </w:r>
      <w:r w:rsidR="00726D61">
        <w:rPr>
          <w:rFonts w:ascii="Arial" w:hAnsi="Arial" w:cs="Arial"/>
          <w:b/>
          <w:i/>
          <w:sz w:val="24"/>
          <w:szCs w:val="24"/>
        </w:rPr>
        <w:t xml:space="preserve">end </w:t>
      </w:r>
      <w:r w:rsidR="005037CC">
        <w:rPr>
          <w:rFonts w:ascii="Arial" w:hAnsi="Arial" w:cs="Arial"/>
          <w:b/>
          <w:i/>
          <w:sz w:val="24"/>
          <w:szCs w:val="24"/>
        </w:rPr>
        <w:t>January 2019.</w:t>
      </w:r>
    </w:p>
    <w:p w:rsidR="00BF3BF9" w:rsidRPr="005037CC" w:rsidRDefault="00BF3BF9" w:rsidP="00BF3BF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Examined by:</w:t>
      </w:r>
      <w:r w:rsidR="00D07CEE">
        <w:rPr>
          <w:rFonts w:ascii="Arial" w:hAnsi="Arial" w:cs="Arial"/>
          <w:sz w:val="24"/>
          <w:szCs w:val="24"/>
        </w:rPr>
        <w:t xml:space="preserve">  </w:t>
      </w:r>
      <w:r w:rsidR="005037CC">
        <w:rPr>
          <w:rFonts w:ascii="Arial" w:hAnsi="Arial" w:cs="Arial"/>
          <w:b/>
          <w:i/>
          <w:sz w:val="24"/>
          <w:szCs w:val="24"/>
        </w:rPr>
        <w:t xml:space="preserve">C. </w:t>
      </w:r>
      <w:proofErr w:type="spellStart"/>
      <w:r w:rsidR="005037CC">
        <w:rPr>
          <w:rFonts w:ascii="Arial" w:hAnsi="Arial" w:cs="Arial"/>
          <w:b/>
          <w:i/>
          <w:sz w:val="24"/>
          <w:szCs w:val="24"/>
        </w:rPr>
        <w:t>Wintein</w:t>
      </w:r>
      <w:proofErr w:type="spellEnd"/>
      <w:r w:rsidR="00726D61">
        <w:rPr>
          <w:rFonts w:ascii="Arial" w:hAnsi="Arial" w:cs="Arial"/>
          <w:b/>
          <w:i/>
          <w:sz w:val="24"/>
          <w:szCs w:val="24"/>
        </w:rPr>
        <w:t xml:space="preserve">: Art &amp; </w:t>
      </w:r>
      <w:proofErr w:type="spellStart"/>
      <w:r w:rsidR="00726D61">
        <w:rPr>
          <w:rFonts w:ascii="Arial" w:hAnsi="Arial" w:cs="Arial"/>
          <w:b/>
          <w:i/>
          <w:sz w:val="24"/>
          <w:szCs w:val="24"/>
        </w:rPr>
        <w:t>Artefacts</w:t>
      </w:r>
      <w:proofErr w:type="spellEnd"/>
      <w:r w:rsidR="00726D61">
        <w:rPr>
          <w:rFonts w:ascii="Arial" w:hAnsi="Arial" w:cs="Arial"/>
          <w:b/>
          <w:i/>
          <w:sz w:val="24"/>
          <w:szCs w:val="24"/>
        </w:rPr>
        <w:t xml:space="preserve"> Coordinator</w:t>
      </w:r>
      <w:r w:rsidR="00726D61">
        <w:rPr>
          <w:rFonts w:ascii="Arial" w:hAnsi="Arial" w:cs="Arial"/>
          <w:i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Date:</w:t>
      </w:r>
      <w:r w:rsidR="00D07CEE">
        <w:rPr>
          <w:rFonts w:ascii="Arial" w:hAnsi="Arial" w:cs="Arial"/>
          <w:sz w:val="24"/>
          <w:szCs w:val="24"/>
        </w:rPr>
        <w:t xml:space="preserve">  </w:t>
      </w:r>
      <w:r w:rsidR="005037CC">
        <w:rPr>
          <w:rFonts w:ascii="Arial" w:hAnsi="Arial" w:cs="Arial"/>
          <w:b/>
          <w:i/>
          <w:sz w:val="24"/>
          <w:szCs w:val="24"/>
        </w:rPr>
        <w:t>October 2017</w:t>
      </w:r>
    </w:p>
    <w:p w:rsidR="00D07CEE" w:rsidRDefault="00D07CEE" w:rsidP="00BF3BF9">
      <w:pPr>
        <w:rPr>
          <w:rFonts w:ascii="Arial" w:hAnsi="Arial" w:cs="Arial"/>
          <w:i/>
          <w:sz w:val="24"/>
          <w:szCs w:val="24"/>
        </w:rPr>
      </w:pPr>
    </w:p>
    <w:p w:rsidR="00D07CEE" w:rsidRPr="00D07CEE" w:rsidRDefault="00D07CEE" w:rsidP="00BF3BF9">
      <w:pPr>
        <w:rPr>
          <w:rFonts w:ascii="Arial" w:hAnsi="Arial" w:cs="Arial"/>
          <w:i/>
          <w:sz w:val="24"/>
          <w:szCs w:val="24"/>
        </w:rPr>
      </w:pPr>
    </w:p>
    <w:p w:rsidR="00BF3BF9" w:rsidRDefault="00BF3BF9" w:rsidP="00BF3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Condition upon return of loan:</w:t>
      </w:r>
    </w:p>
    <w:p w:rsidR="00715E64" w:rsidRDefault="00340FBB"/>
    <w:sectPr w:rsidR="00715E64" w:rsidSect="004F65B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BB" w:rsidRDefault="00340FBB" w:rsidP="004C21D8">
      <w:pPr>
        <w:spacing w:after="0" w:line="240" w:lineRule="auto"/>
      </w:pPr>
      <w:r>
        <w:separator/>
      </w:r>
    </w:p>
  </w:endnote>
  <w:endnote w:type="continuationSeparator" w:id="0">
    <w:p w:rsidR="00340FBB" w:rsidRDefault="00340FBB" w:rsidP="004C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24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1D8" w:rsidRDefault="004C21D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D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21D8" w:rsidRDefault="004C2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BB" w:rsidRDefault="00340FBB" w:rsidP="004C21D8">
      <w:pPr>
        <w:spacing w:after="0" w:line="240" w:lineRule="auto"/>
      </w:pPr>
      <w:r>
        <w:separator/>
      </w:r>
    </w:p>
  </w:footnote>
  <w:footnote w:type="continuationSeparator" w:id="0">
    <w:p w:rsidR="00340FBB" w:rsidRDefault="00340FBB" w:rsidP="004C2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F30"/>
    <w:multiLevelType w:val="hybridMultilevel"/>
    <w:tmpl w:val="8ED4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7D57"/>
    <w:multiLevelType w:val="hybridMultilevel"/>
    <w:tmpl w:val="AEAC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9444A"/>
    <w:multiLevelType w:val="hybridMultilevel"/>
    <w:tmpl w:val="0B80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33787"/>
    <w:multiLevelType w:val="hybridMultilevel"/>
    <w:tmpl w:val="72660DD8"/>
    <w:lvl w:ilvl="0" w:tplc="79345E1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BF9"/>
    <w:rsid w:val="00052460"/>
    <w:rsid w:val="000B5198"/>
    <w:rsid w:val="001417E2"/>
    <w:rsid w:val="001D6D3C"/>
    <w:rsid w:val="002477FB"/>
    <w:rsid w:val="002836B3"/>
    <w:rsid w:val="0031305E"/>
    <w:rsid w:val="00326B03"/>
    <w:rsid w:val="00340FBB"/>
    <w:rsid w:val="004C21D8"/>
    <w:rsid w:val="004F65B0"/>
    <w:rsid w:val="005037CC"/>
    <w:rsid w:val="00597323"/>
    <w:rsid w:val="005B4E2E"/>
    <w:rsid w:val="005E19C7"/>
    <w:rsid w:val="00644ADF"/>
    <w:rsid w:val="00666FC0"/>
    <w:rsid w:val="00726D61"/>
    <w:rsid w:val="00777F5E"/>
    <w:rsid w:val="00795CDF"/>
    <w:rsid w:val="008C52AB"/>
    <w:rsid w:val="00967012"/>
    <w:rsid w:val="009A2931"/>
    <w:rsid w:val="009B57F2"/>
    <w:rsid w:val="00A74B98"/>
    <w:rsid w:val="00B615F1"/>
    <w:rsid w:val="00BE3554"/>
    <w:rsid w:val="00BF3BF9"/>
    <w:rsid w:val="00C60BAB"/>
    <w:rsid w:val="00D07CEE"/>
    <w:rsid w:val="00D47708"/>
    <w:rsid w:val="00DB7536"/>
    <w:rsid w:val="00DD3C99"/>
    <w:rsid w:val="00E06588"/>
    <w:rsid w:val="00E549EB"/>
    <w:rsid w:val="00E92B6D"/>
    <w:rsid w:val="00F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1D8"/>
  </w:style>
  <w:style w:type="paragraph" w:styleId="Footer">
    <w:name w:val="footer"/>
    <w:basedOn w:val="Normal"/>
    <w:link w:val="FooterChar"/>
    <w:uiPriority w:val="99"/>
    <w:unhideWhenUsed/>
    <w:rsid w:val="004C2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2017-10-20T09:55:00Z</cp:lastPrinted>
  <dcterms:created xsi:type="dcterms:W3CDTF">2017-10-20T09:57:00Z</dcterms:created>
  <dcterms:modified xsi:type="dcterms:W3CDTF">2017-10-20T09:57:00Z</dcterms:modified>
</cp:coreProperties>
</file>