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1A9" w:rsidRPr="008E1F5E" w:rsidRDefault="002236A3" w:rsidP="00E839EF">
      <w:pPr>
        <w:spacing w:line="276" w:lineRule="auto"/>
        <w:jc w:val="right"/>
        <w:rPr>
          <w:rFonts w:ascii="Arial Narrow" w:hAnsi="Arial Narrow" w:cs="Arial"/>
          <w:sz w:val="22"/>
          <w:szCs w:val="22"/>
          <w:lang w:val="en"/>
        </w:rPr>
      </w:pPr>
      <w:r w:rsidRPr="008E1F5E">
        <w:rPr>
          <w:rFonts w:ascii="Arial Narrow" w:hAnsi="Arial Narrow" w:cs="Arial"/>
          <w:sz w:val="22"/>
          <w:szCs w:val="22"/>
          <w:lang w:val="en"/>
        </w:rPr>
        <w:t>6</w:t>
      </w:r>
      <w:r w:rsidR="004361A9" w:rsidRPr="008E1F5E">
        <w:rPr>
          <w:rFonts w:ascii="Arial Narrow" w:hAnsi="Arial Narrow" w:cs="Arial"/>
          <w:sz w:val="22"/>
          <w:szCs w:val="22"/>
          <w:lang w:val="en"/>
        </w:rPr>
        <w:t xml:space="preserve"> </w:t>
      </w:r>
      <w:r w:rsidRPr="008E1F5E">
        <w:rPr>
          <w:rFonts w:ascii="Arial Narrow" w:hAnsi="Arial Narrow" w:cs="Arial"/>
          <w:sz w:val="22"/>
          <w:szCs w:val="22"/>
          <w:lang w:val="en"/>
        </w:rPr>
        <w:t>Nov</w:t>
      </w:r>
      <w:r w:rsidR="00530667" w:rsidRPr="008E1F5E">
        <w:rPr>
          <w:rFonts w:ascii="Arial Narrow" w:hAnsi="Arial Narrow" w:cs="Arial"/>
          <w:sz w:val="22"/>
          <w:szCs w:val="22"/>
          <w:lang w:val="en"/>
        </w:rPr>
        <w:t>ember</w:t>
      </w:r>
      <w:r w:rsidR="004361A9" w:rsidRPr="008E1F5E">
        <w:rPr>
          <w:rFonts w:ascii="Arial Narrow" w:hAnsi="Arial Narrow" w:cs="Arial"/>
          <w:sz w:val="22"/>
          <w:szCs w:val="22"/>
          <w:lang w:val="en"/>
        </w:rPr>
        <w:t xml:space="preserve"> 201</w:t>
      </w:r>
      <w:r w:rsidR="00530667" w:rsidRPr="008E1F5E">
        <w:rPr>
          <w:rFonts w:ascii="Arial Narrow" w:hAnsi="Arial Narrow" w:cs="Arial"/>
          <w:sz w:val="22"/>
          <w:szCs w:val="22"/>
          <w:lang w:val="en"/>
        </w:rPr>
        <w:t>4</w:t>
      </w:r>
    </w:p>
    <w:p w:rsidR="00BD5BE2" w:rsidRDefault="00BD5BE2" w:rsidP="00E839EF">
      <w:pPr>
        <w:spacing w:line="276" w:lineRule="auto"/>
        <w:ind w:left="2160" w:hanging="2160"/>
        <w:rPr>
          <w:rFonts w:ascii="Arial Narrow" w:hAnsi="Arial Narrow" w:cs="Arial"/>
          <w:sz w:val="22"/>
          <w:szCs w:val="22"/>
        </w:rPr>
      </w:pPr>
      <w:proofErr w:type="spellStart"/>
      <w:r>
        <w:rPr>
          <w:rFonts w:ascii="Arial Narrow" w:hAnsi="Arial Narrow" w:cs="Arial"/>
          <w:sz w:val="22"/>
          <w:szCs w:val="22"/>
        </w:rPr>
        <w:t>Amafa</w:t>
      </w:r>
      <w:proofErr w:type="spellEnd"/>
      <w:r>
        <w:rPr>
          <w:rFonts w:ascii="Arial Narrow" w:hAnsi="Arial Narrow" w:cs="Arial"/>
          <w:sz w:val="22"/>
          <w:szCs w:val="22"/>
        </w:rPr>
        <w:t xml:space="preserve"> Pietermaritzburg Office</w:t>
      </w:r>
    </w:p>
    <w:p w:rsidR="00224561" w:rsidRDefault="00224561" w:rsidP="00E839EF">
      <w:pPr>
        <w:spacing w:line="276" w:lineRule="auto"/>
        <w:ind w:left="2160" w:hanging="2160"/>
        <w:rPr>
          <w:rFonts w:ascii="Arial Narrow" w:hAnsi="Arial Narrow" w:cs="Arial"/>
          <w:sz w:val="22"/>
          <w:szCs w:val="22"/>
        </w:rPr>
      </w:pPr>
      <w:proofErr w:type="spellStart"/>
      <w:r>
        <w:rPr>
          <w:rFonts w:ascii="Arial Narrow" w:hAnsi="Arial Narrow" w:cs="Arial"/>
          <w:sz w:val="22"/>
          <w:szCs w:val="22"/>
        </w:rPr>
        <w:t>P.O.Box</w:t>
      </w:r>
      <w:proofErr w:type="spellEnd"/>
      <w:r>
        <w:rPr>
          <w:rFonts w:ascii="Arial Narrow" w:hAnsi="Arial Narrow" w:cs="Arial"/>
          <w:sz w:val="22"/>
          <w:szCs w:val="22"/>
        </w:rPr>
        <w:t xml:space="preserve"> 2685</w:t>
      </w:r>
    </w:p>
    <w:p w:rsidR="00224561" w:rsidRDefault="00224561" w:rsidP="00224561">
      <w:pPr>
        <w:spacing w:line="276" w:lineRule="auto"/>
        <w:ind w:left="2160" w:hanging="2160"/>
        <w:rPr>
          <w:rFonts w:ascii="Arial Narrow" w:hAnsi="Arial Narrow" w:cs="Arial"/>
          <w:sz w:val="22"/>
          <w:szCs w:val="22"/>
        </w:rPr>
      </w:pPr>
      <w:r>
        <w:rPr>
          <w:rFonts w:ascii="Arial Narrow" w:hAnsi="Arial Narrow" w:cs="Arial"/>
          <w:sz w:val="22"/>
          <w:szCs w:val="22"/>
        </w:rPr>
        <w:t xml:space="preserve">Pietermaritzburg </w:t>
      </w:r>
    </w:p>
    <w:p w:rsidR="00224561" w:rsidRPr="008E1F5E" w:rsidRDefault="00224561" w:rsidP="00CE4144">
      <w:pPr>
        <w:spacing w:after="120" w:line="276" w:lineRule="auto"/>
        <w:ind w:left="2160" w:hanging="2160"/>
        <w:rPr>
          <w:rFonts w:ascii="Arial Narrow" w:hAnsi="Arial Narrow" w:cs="Arial"/>
          <w:sz w:val="22"/>
          <w:szCs w:val="22"/>
        </w:rPr>
      </w:pPr>
      <w:r>
        <w:rPr>
          <w:rFonts w:ascii="Arial Narrow" w:hAnsi="Arial Narrow" w:cs="Arial"/>
          <w:sz w:val="22"/>
          <w:szCs w:val="22"/>
        </w:rPr>
        <w:t>3201</w:t>
      </w:r>
    </w:p>
    <w:p w:rsidR="00BD5BE2" w:rsidRDefault="00224561" w:rsidP="00BD5BE2">
      <w:pPr>
        <w:spacing w:line="276" w:lineRule="auto"/>
        <w:ind w:left="2160" w:hanging="2160"/>
        <w:rPr>
          <w:rFonts w:ascii="Arial Narrow" w:hAnsi="Arial Narrow" w:cs="Arial"/>
          <w:sz w:val="22"/>
          <w:szCs w:val="22"/>
        </w:rPr>
      </w:pPr>
      <w:r>
        <w:rPr>
          <w:rFonts w:ascii="Arial Narrow" w:hAnsi="Arial Narrow" w:cs="Arial"/>
          <w:sz w:val="22"/>
          <w:szCs w:val="22"/>
        </w:rPr>
        <w:t xml:space="preserve">Dear </w:t>
      </w:r>
      <w:r w:rsidR="00CE4144">
        <w:rPr>
          <w:rFonts w:ascii="Arial Narrow" w:hAnsi="Arial Narrow" w:cs="Arial"/>
          <w:sz w:val="22"/>
          <w:szCs w:val="22"/>
        </w:rPr>
        <w:t>Sir/</w:t>
      </w:r>
      <w:bookmarkStart w:id="0" w:name="_GoBack"/>
      <w:bookmarkEnd w:id="0"/>
      <w:r w:rsidR="00581401">
        <w:rPr>
          <w:rFonts w:ascii="Arial Narrow" w:hAnsi="Arial Narrow" w:cs="Arial"/>
          <w:sz w:val="22"/>
          <w:szCs w:val="22"/>
        </w:rPr>
        <w:t>Madam</w:t>
      </w:r>
    </w:p>
    <w:p w:rsidR="002236A3" w:rsidRPr="00581401" w:rsidRDefault="002236A3" w:rsidP="00581401">
      <w:pPr>
        <w:pStyle w:val="BodyText"/>
        <w:spacing w:after="120" w:line="276" w:lineRule="auto"/>
        <w:rPr>
          <w:sz w:val="22"/>
          <w:szCs w:val="22"/>
        </w:rPr>
      </w:pPr>
      <w:r w:rsidRPr="008E1F5E">
        <w:rPr>
          <w:rFonts w:cs="Arial"/>
          <w:b/>
          <w:sz w:val="22"/>
          <w:szCs w:val="22"/>
        </w:rPr>
        <w:t xml:space="preserve">INVITATION TO PARTICIPATE: NOTICE OF ENVIRONMENTAL IMPACT ASSESSMENT (BASIC ASSESSMENT) AND WATER USE LISENCE APPLICATION </w:t>
      </w:r>
      <w:r w:rsidR="00A56E33" w:rsidRPr="008E1F5E">
        <w:rPr>
          <w:rFonts w:cs="Arial"/>
          <w:b/>
          <w:sz w:val="22"/>
          <w:szCs w:val="22"/>
        </w:rPr>
        <w:t>FOR THE UPGRADE OF THOKOZA ROAD IN THE MANDENI CBD, WHICH INCLUDES A ROAD REALIGNMENT AND INSTALLATION OF CULVERT.</w:t>
      </w:r>
    </w:p>
    <w:p w:rsidR="002236A3" w:rsidRPr="008E1F5E" w:rsidRDefault="002236A3" w:rsidP="008E1F5E">
      <w:pPr>
        <w:pStyle w:val="BodyText2"/>
        <w:spacing w:after="0" w:line="276" w:lineRule="auto"/>
        <w:jc w:val="both"/>
        <w:rPr>
          <w:rFonts w:ascii="Arial Narrow" w:hAnsi="Arial Narrow"/>
          <w:sz w:val="22"/>
          <w:szCs w:val="22"/>
        </w:rPr>
      </w:pPr>
      <w:r w:rsidRPr="008E1F5E">
        <w:rPr>
          <w:rFonts w:ascii="Arial Narrow" w:hAnsi="Arial Narrow" w:cs="Arial"/>
          <w:sz w:val="22"/>
          <w:szCs w:val="22"/>
        </w:rPr>
        <w:t>This letter serves to inform you that Exigent</w:t>
      </w:r>
      <w:r w:rsidR="00A56E33" w:rsidRPr="008E1F5E">
        <w:rPr>
          <w:rFonts w:ascii="Arial Narrow" w:hAnsi="Arial Narrow"/>
          <w:caps/>
          <w:sz w:val="22"/>
          <w:szCs w:val="22"/>
        </w:rPr>
        <w:t xml:space="preserve"> </w:t>
      </w:r>
      <w:r w:rsidR="00A56E33" w:rsidRPr="008E1F5E">
        <w:rPr>
          <w:rFonts w:ascii="Arial Narrow" w:hAnsi="Arial Narrow" w:cs="Arial"/>
          <w:sz w:val="22"/>
          <w:szCs w:val="22"/>
        </w:rPr>
        <w:t>Engineering Consultants CC</w:t>
      </w:r>
      <w:r w:rsidRPr="008E1F5E">
        <w:rPr>
          <w:rFonts w:ascii="Arial Narrow" w:hAnsi="Arial Narrow" w:cs="Arial"/>
          <w:sz w:val="22"/>
          <w:szCs w:val="22"/>
        </w:rPr>
        <w:t xml:space="preserve"> has been appointed by </w:t>
      </w:r>
      <w:r w:rsidR="003701C7">
        <w:rPr>
          <w:rFonts w:ascii="Arial Narrow" w:hAnsi="Arial Narrow" w:cs="Arial"/>
          <w:sz w:val="22"/>
          <w:szCs w:val="22"/>
        </w:rPr>
        <w:t xml:space="preserve">the </w:t>
      </w:r>
      <w:r w:rsidR="003701C7" w:rsidRPr="003701C7">
        <w:rPr>
          <w:rFonts w:ascii="Arial Narrow" w:hAnsi="Arial Narrow"/>
          <w:sz w:val="22"/>
          <w:szCs w:val="22"/>
        </w:rPr>
        <w:t>Mandeni Local Municipality</w:t>
      </w:r>
      <w:r w:rsidRPr="008E1F5E">
        <w:rPr>
          <w:rFonts w:ascii="Arial Narrow" w:hAnsi="Arial Narrow" w:cs="Arial"/>
          <w:sz w:val="22"/>
          <w:szCs w:val="22"/>
        </w:rPr>
        <w:t xml:space="preserve"> to undertake the Environmental Assessment Process </w:t>
      </w:r>
      <w:r w:rsidR="00E839EF" w:rsidRPr="008E1F5E">
        <w:rPr>
          <w:rFonts w:ascii="Arial Narrow" w:hAnsi="Arial Narrow"/>
          <w:sz w:val="22"/>
          <w:szCs w:val="22"/>
        </w:rPr>
        <w:t>in terms of the EIA regulations published in Government Notice No. R544 of 18 June 2010 under Section 24(5), and 44 of the National Environmental Management Act (Act No 107 of 1998), as amended, of the intent to carry out the Basic Assessment Process (in terms of Listing Notice 1 – GN R544) for the listed activity 11 of GNR 544 and a Water Use</w:t>
      </w:r>
      <w:r w:rsidR="009A3DD6">
        <w:rPr>
          <w:rFonts w:ascii="Arial Narrow" w:hAnsi="Arial Narrow"/>
          <w:sz w:val="22"/>
          <w:szCs w:val="22"/>
        </w:rPr>
        <w:t xml:space="preserve"> </w:t>
      </w:r>
      <w:proofErr w:type="spellStart"/>
      <w:r w:rsidR="009A3DD6">
        <w:rPr>
          <w:rFonts w:ascii="Arial Narrow" w:hAnsi="Arial Narrow"/>
          <w:sz w:val="22"/>
          <w:szCs w:val="22"/>
        </w:rPr>
        <w:t>Authorisation</w:t>
      </w:r>
      <w:proofErr w:type="spellEnd"/>
      <w:r w:rsidR="009A3DD6">
        <w:rPr>
          <w:rFonts w:ascii="Arial Narrow" w:hAnsi="Arial Narrow"/>
          <w:sz w:val="22"/>
          <w:szCs w:val="22"/>
        </w:rPr>
        <w:t>, submitted to</w:t>
      </w:r>
      <w:r w:rsidR="00E839EF" w:rsidRPr="008E1F5E">
        <w:rPr>
          <w:rFonts w:ascii="Arial Narrow" w:hAnsi="Arial Narrow"/>
          <w:sz w:val="22"/>
          <w:szCs w:val="22"/>
        </w:rPr>
        <w:t xml:space="preserve"> Department of Water and Sanitation</w:t>
      </w:r>
      <w:r w:rsidR="009A3DD6">
        <w:rPr>
          <w:rFonts w:ascii="Arial Narrow" w:hAnsi="Arial Narrow"/>
          <w:sz w:val="22"/>
          <w:szCs w:val="22"/>
        </w:rPr>
        <w:t xml:space="preserve"> (DWS)</w:t>
      </w:r>
      <w:r w:rsidR="00E839EF" w:rsidRPr="008E1F5E">
        <w:rPr>
          <w:rFonts w:ascii="Arial Narrow" w:hAnsi="Arial Narrow"/>
          <w:sz w:val="22"/>
          <w:szCs w:val="22"/>
        </w:rPr>
        <w:t xml:space="preserve"> in terms of the National Water Act (NWA), (Act 36 of 1998) for the listed activities</w:t>
      </w:r>
      <w:r w:rsidR="00AF09FC">
        <w:rPr>
          <w:rFonts w:ascii="Arial Narrow" w:hAnsi="Arial Narrow"/>
          <w:sz w:val="22"/>
          <w:szCs w:val="22"/>
        </w:rPr>
        <w:t xml:space="preserve"> of Section</w:t>
      </w:r>
      <w:r w:rsidR="00E839EF" w:rsidRPr="008E1F5E">
        <w:rPr>
          <w:rFonts w:ascii="Arial Narrow" w:hAnsi="Arial Narrow"/>
          <w:sz w:val="22"/>
          <w:szCs w:val="22"/>
        </w:rPr>
        <w:t xml:space="preserve"> 21 (c) and 21 (</w:t>
      </w:r>
      <w:proofErr w:type="spellStart"/>
      <w:r w:rsidR="00E839EF" w:rsidRPr="008E1F5E">
        <w:rPr>
          <w:rFonts w:ascii="Arial Narrow" w:hAnsi="Arial Narrow"/>
          <w:sz w:val="22"/>
          <w:szCs w:val="22"/>
        </w:rPr>
        <w:t>i</w:t>
      </w:r>
      <w:proofErr w:type="spellEnd"/>
      <w:r w:rsidR="00E839EF" w:rsidRPr="008E1F5E">
        <w:rPr>
          <w:rFonts w:ascii="Arial Narrow" w:hAnsi="Arial Narrow"/>
          <w:sz w:val="22"/>
          <w:szCs w:val="22"/>
        </w:rPr>
        <w:t>).</w:t>
      </w:r>
    </w:p>
    <w:p w:rsidR="002236A3" w:rsidRPr="008E1F5E" w:rsidRDefault="002236A3" w:rsidP="002236A3">
      <w:pPr>
        <w:spacing w:line="276" w:lineRule="auto"/>
        <w:jc w:val="both"/>
        <w:rPr>
          <w:rFonts w:ascii="Arial" w:hAnsi="Arial" w:cs="Arial"/>
          <w:sz w:val="22"/>
          <w:szCs w:val="22"/>
        </w:rPr>
      </w:pPr>
    </w:p>
    <w:p w:rsidR="008E1F5E" w:rsidRPr="008E1F5E" w:rsidRDefault="008E1F5E" w:rsidP="008E1F5E">
      <w:pPr>
        <w:spacing w:line="276" w:lineRule="auto"/>
        <w:ind w:right="-94"/>
        <w:jc w:val="both"/>
        <w:rPr>
          <w:rFonts w:ascii="Arial Narrow" w:hAnsi="Arial Narrow"/>
          <w:color w:val="000000"/>
          <w:sz w:val="22"/>
          <w:szCs w:val="22"/>
        </w:rPr>
      </w:pPr>
      <w:r w:rsidRPr="008E1F5E">
        <w:rPr>
          <w:rFonts w:ascii="Arial Narrow" w:hAnsi="Arial Narrow"/>
          <w:color w:val="000000"/>
          <w:sz w:val="22"/>
          <w:szCs w:val="22"/>
        </w:rPr>
        <w:t xml:space="preserve">The aim of the Environmental Impact Assessment (EIA) </w:t>
      </w:r>
      <w:r w:rsidR="00972FD8">
        <w:rPr>
          <w:rFonts w:ascii="Arial Narrow" w:hAnsi="Arial Narrow"/>
          <w:color w:val="000000"/>
          <w:sz w:val="22"/>
          <w:szCs w:val="22"/>
        </w:rPr>
        <w:t>and Water Use License Applications (WULA) are</w:t>
      </w:r>
      <w:r w:rsidRPr="008E1F5E">
        <w:rPr>
          <w:rFonts w:ascii="Arial Narrow" w:hAnsi="Arial Narrow"/>
          <w:color w:val="000000"/>
          <w:sz w:val="22"/>
          <w:szCs w:val="22"/>
        </w:rPr>
        <w:t xml:space="preserve"> to ensure that:</w:t>
      </w:r>
    </w:p>
    <w:p w:rsidR="008E1F5E" w:rsidRPr="008E1F5E" w:rsidRDefault="008E1F5E" w:rsidP="008E1F5E">
      <w:pPr>
        <w:numPr>
          <w:ilvl w:val="0"/>
          <w:numId w:val="6"/>
        </w:numPr>
        <w:spacing w:line="276" w:lineRule="auto"/>
        <w:ind w:right="-94"/>
        <w:jc w:val="both"/>
        <w:rPr>
          <w:rFonts w:ascii="Arial Narrow" w:hAnsi="Arial Narrow"/>
          <w:color w:val="000000"/>
          <w:sz w:val="22"/>
          <w:szCs w:val="22"/>
        </w:rPr>
      </w:pPr>
      <w:r w:rsidRPr="008E1F5E">
        <w:rPr>
          <w:rFonts w:ascii="Arial Narrow" w:hAnsi="Arial Narrow"/>
          <w:color w:val="000000"/>
          <w:sz w:val="22"/>
          <w:szCs w:val="22"/>
        </w:rPr>
        <w:t>Potential environmental impacts associated with the proposed development are taken into consideration by the relevant authorities and/or decision-makers; and</w:t>
      </w:r>
    </w:p>
    <w:p w:rsidR="002236A3" w:rsidRDefault="008E1F5E" w:rsidP="008E1F5E">
      <w:pPr>
        <w:numPr>
          <w:ilvl w:val="0"/>
          <w:numId w:val="6"/>
        </w:numPr>
        <w:spacing w:line="276" w:lineRule="auto"/>
        <w:ind w:right="-94"/>
        <w:jc w:val="both"/>
        <w:rPr>
          <w:rFonts w:ascii="Arial Narrow" w:hAnsi="Arial Narrow"/>
          <w:color w:val="000000"/>
          <w:sz w:val="22"/>
          <w:szCs w:val="22"/>
        </w:rPr>
      </w:pPr>
      <w:r w:rsidRPr="008E1F5E">
        <w:rPr>
          <w:rFonts w:ascii="Arial Narrow" w:hAnsi="Arial Narrow"/>
          <w:color w:val="000000"/>
          <w:sz w:val="22"/>
          <w:szCs w:val="22"/>
        </w:rPr>
        <w:t>Stakeholders are afforded sufficient opportunity to provide input and comment on the proposed development.</w:t>
      </w:r>
    </w:p>
    <w:p w:rsidR="008E1F5E" w:rsidRPr="008E1F5E" w:rsidRDefault="008E1F5E" w:rsidP="008E1F5E">
      <w:pPr>
        <w:ind w:left="720" w:right="-94"/>
        <w:jc w:val="both"/>
        <w:rPr>
          <w:rFonts w:ascii="Arial Narrow" w:hAnsi="Arial Narrow"/>
          <w:color w:val="000000"/>
          <w:sz w:val="22"/>
          <w:szCs w:val="22"/>
        </w:rPr>
      </w:pPr>
    </w:p>
    <w:p w:rsidR="002236A3" w:rsidRPr="008E1F5E" w:rsidRDefault="002236A3" w:rsidP="002236A3">
      <w:pPr>
        <w:spacing w:line="276" w:lineRule="auto"/>
        <w:jc w:val="both"/>
        <w:rPr>
          <w:rFonts w:ascii="Arial Narrow" w:hAnsi="Arial Narrow" w:cs="Arial"/>
          <w:sz w:val="22"/>
          <w:szCs w:val="22"/>
        </w:rPr>
      </w:pPr>
      <w:r w:rsidRPr="008E1F5E">
        <w:rPr>
          <w:rFonts w:ascii="Arial Narrow" w:hAnsi="Arial Narrow" w:cs="Arial"/>
          <w:sz w:val="22"/>
          <w:szCs w:val="22"/>
        </w:rPr>
        <w:t>Please refer to the enclosed Background Information Document (BID) for detailed information.</w:t>
      </w:r>
    </w:p>
    <w:p w:rsidR="002236A3" w:rsidRPr="008E1F5E" w:rsidRDefault="002236A3" w:rsidP="002236A3">
      <w:pPr>
        <w:spacing w:line="276" w:lineRule="auto"/>
        <w:jc w:val="both"/>
        <w:rPr>
          <w:rFonts w:ascii="Arial Narrow" w:hAnsi="Arial Narrow" w:cs="Arial"/>
          <w:sz w:val="22"/>
          <w:szCs w:val="22"/>
        </w:rPr>
      </w:pPr>
    </w:p>
    <w:p w:rsidR="002236A3" w:rsidRPr="008E1F5E" w:rsidRDefault="002236A3" w:rsidP="002236A3">
      <w:pPr>
        <w:spacing w:line="276" w:lineRule="auto"/>
        <w:jc w:val="both"/>
        <w:rPr>
          <w:rFonts w:ascii="Arial Narrow" w:hAnsi="Arial Narrow" w:cs="Arial"/>
          <w:sz w:val="22"/>
          <w:szCs w:val="22"/>
        </w:rPr>
      </w:pPr>
      <w:r w:rsidRPr="008E1F5E">
        <w:rPr>
          <w:rFonts w:ascii="Arial Narrow" w:hAnsi="Arial Narrow" w:cs="Arial"/>
          <w:sz w:val="22"/>
          <w:szCs w:val="22"/>
        </w:rPr>
        <w:t xml:space="preserve">In order to participate in this process, or to obtain further information, please contact </w:t>
      </w:r>
      <w:r w:rsidRPr="008E1F5E">
        <w:rPr>
          <w:rFonts w:ascii="Arial Narrow" w:hAnsi="Arial Narrow" w:cs="Arial"/>
          <w:b/>
          <w:sz w:val="22"/>
          <w:szCs w:val="22"/>
        </w:rPr>
        <w:t>EXIGENT EN</w:t>
      </w:r>
      <w:r w:rsidR="008E1F5E">
        <w:rPr>
          <w:rFonts w:ascii="Arial Narrow" w:hAnsi="Arial Narrow" w:cs="Arial"/>
          <w:b/>
          <w:sz w:val="22"/>
          <w:szCs w:val="22"/>
        </w:rPr>
        <w:t>GINEERING CONSULTANTS</w:t>
      </w:r>
      <w:r w:rsidRPr="008E1F5E">
        <w:rPr>
          <w:rFonts w:ascii="Arial Narrow" w:hAnsi="Arial Narrow" w:cs="Arial"/>
          <w:sz w:val="22"/>
          <w:szCs w:val="22"/>
        </w:rPr>
        <w:t xml:space="preserve">, </w:t>
      </w:r>
      <w:proofErr w:type="spellStart"/>
      <w:r w:rsidRPr="008E1F5E">
        <w:rPr>
          <w:rFonts w:ascii="Arial Narrow" w:hAnsi="Arial Narrow" w:cs="Arial"/>
          <w:sz w:val="22"/>
          <w:szCs w:val="22"/>
        </w:rPr>
        <w:t>Jacolette</w:t>
      </w:r>
      <w:proofErr w:type="spellEnd"/>
      <w:r w:rsidRPr="008E1F5E">
        <w:rPr>
          <w:rFonts w:ascii="Arial Narrow" w:hAnsi="Arial Narrow" w:cs="Arial"/>
          <w:sz w:val="22"/>
          <w:szCs w:val="22"/>
        </w:rPr>
        <w:t xml:space="preserve"> Adam at P.O. Box 9514, Richards Bay, 3900, </w:t>
      </w:r>
      <w:r w:rsidRPr="008E1F5E">
        <w:rPr>
          <w:rFonts w:ascii="Arial Narrow" w:hAnsi="Arial Narrow" w:cs="Arial"/>
          <w:b/>
          <w:sz w:val="22"/>
          <w:szCs w:val="22"/>
        </w:rPr>
        <w:t>Tel:</w:t>
      </w:r>
      <w:r w:rsidR="008E1F5E">
        <w:rPr>
          <w:rFonts w:ascii="Arial Narrow" w:hAnsi="Arial Narrow" w:cs="Arial"/>
          <w:sz w:val="22"/>
          <w:szCs w:val="22"/>
        </w:rPr>
        <w:t xml:space="preserve"> (035</w:t>
      </w:r>
      <w:r w:rsidRPr="008E1F5E">
        <w:rPr>
          <w:rFonts w:ascii="Arial Narrow" w:hAnsi="Arial Narrow" w:cs="Arial"/>
          <w:sz w:val="22"/>
          <w:szCs w:val="22"/>
        </w:rPr>
        <w:t xml:space="preserve">) </w:t>
      </w:r>
      <w:r w:rsidR="008E1F5E" w:rsidRPr="008E1F5E">
        <w:rPr>
          <w:rFonts w:ascii="Arial Narrow" w:hAnsi="Arial Narrow"/>
          <w:sz w:val="22"/>
          <w:szCs w:val="22"/>
        </w:rPr>
        <w:t>788 0398</w:t>
      </w:r>
      <w:r w:rsidR="008E1F5E">
        <w:rPr>
          <w:rFonts w:ascii="Arial Narrow" w:hAnsi="Arial Narrow"/>
        </w:rPr>
        <w:t xml:space="preserve"> </w:t>
      </w:r>
      <w:r w:rsidRPr="008E1F5E">
        <w:rPr>
          <w:rFonts w:ascii="Arial Narrow" w:hAnsi="Arial Narrow" w:cs="Arial"/>
          <w:b/>
          <w:sz w:val="22"/>
          <w:szCs w:val="22"/>
        </w:rPr>
        <w:t>Fax:</w:t>
      </w:r>
      <w:r w:rsidRPr="008E1F5E">
        <w:rPr>
          <w:rFonts w:ascii="Arial Narrow" w:hAnsi="Arial Narrow" w:cs="Arial"/>
          <w:sz w:val="22"/>
          <w:szCs w:val="22"/>
        </w:rPr>
        <w:t xml:space="preserve"> (086) 614 </w:t>
      </w:r>
      <w:proofErr w:type="gramStart"/>
      <w:r w:rsidRPr="008E1F5E">
        <w:rPr>
          <w:rFonts w:ascii="Arial Narrow" w:hAnsi="Arial Narrow" w:cs="Arial"/>
          <w:sz w:val="22"/>
          <w:szCs w:val="22"/>
        </w:rPr>
        <w:t>7328,</w:t>
      </w:r>
      <w:proofErr w:type="gramEnd"/>
      <w:r w:rsidRPr="008E1F5E">
        <w:rPr>
          <w:rFonts w:ascii="Arial Narrow" w:hAnsi="Arial Narrow" w:cs="Arial"/>
          <w:sz w:val="22"/>
          <w:szCs w:val="22"/>
        </w:rPr>
        <w:t xml:space="preserve"> </w:t>
      </w:r>
      <w:r w:rsidRPr="008E1F5E">
        <w:rPr>
          <w:rFonts w:ascii="Arial Narrow" w:hAnsi="Arial Narrow" w:cs="Arial"/>
          <w:b/>
          <w:sz w:val="22"/>
          <w:szCs w:val="22"/>
        </w:rPr>
        <w:t>E-mail</w:t>
      </w:r>
      <w:r w:rsidR="00EC3A28">
        <w:rPr>
          <w:rFonts w:ascii="Arial Narrow" w:hAnsi="Arial Narrow" w:cs="Arial"/>
          <w:sz w:val="22"/>
          <w:szCs w:val="22"/>
        </w:rPr>
        <w:t xml:space="preserve">: </w:t>
      </w:r>
      <w:hyperlink r:id="rId8" w:history="1">
        <w:r w:rsidR="00EC3A28" w:rsidRPr="00B128D3">
          <w:rPr>
            <w:rStyle w:val="Hyperlink"/>
            <w:rFonts w:ascii="Arial Narrow" w:hAnsi="Arial Narrow" w:cs="Arial"/>
            <w:sz w:val="22"/>
            <w:szCs w:val="22"/>
          </w:rPr>
          <w:t>jacolette@exigent.co.za</w:t>
        </w:r>
      </w:hyperlink>
      <w:r w:rsidR="00EC3A28">
        <w:rPr>
          <w:rFonts w:ascii="Arial Narrow" w:hAnsi="Arial Narrow" w:cs="Arial"/>
          <w:sz w:val="22"/>
          <w:szCs w:val="22"/>
        </w:rPr>
        <w:t xml:space="preserve">, </w:t>
      </w:r>
      <w:r w:rsidRPr="008E1F5E">
        <w:rPr>
          <w:rFonts w:ascii="Arial Narrow" w:hAnsi="Arial Narrow" w:cs="Arial"/>
          <w:sz w:val="22"/>
          <w:szCs w:val="22"/>
        </w:rPr>
        <w:t xml:space="preserve">on or before </w:t>
      </w:r>
      <w:r w:rsidR="009A3DD6">
        <w:rPr>
          <w:rFonts w:ascii="Arial Narrow" w:hAnsi="Arial Narrow" w:cs="Arial"/>
          <w:b/>
          <w:sz w:val="22"/>
          <w:szCs w:val="22"/>
        </w:rPr>
        <w:t>8</w:t>
      </w:r>
      <w:r w:rsidR="008E1F5E" w:rsidRPr="008E1F5E">
        <w:rPr>
          <w:rFonts w:ascii="Arial Narrow" w:hAnsi="Arial Narrow" w:cs="Arial"/>
          <w:b/>
          <w:sz w:val="22"/>
          <w:szCs w:val="22"/>
        </w:rPr>
        <w:t xml:space="preserve"> December 2014</w:t>
      </w:r>
      <w:r w:rsidRPr="008E1F5E">
        <w:rPr>
          <w:rFonts w:ascii="Arial Narrow" w:hAnsi="Arial Narrow" w:cs="Arial"/>
          <w:sz w:val="22"/>
          <w:szCs w:val="22"/>
        </w:rPr>
        <w:t>.</w:t>
      </w:r>
    </w:p>
    <w:p w:rsidR="008E1F5E" w:rsidRPr="008E1F5E" w:rsidRDefault="008E1F5E" w:rsidP="002236A3">
      <w:pPr>
        <w:spacing w:line="276" w:lineRule="auto"/>
        <w:jc w:val="both"/>
        <w:rPr>
          <w:rFonts w:ascii="Arial Narrow" w:hAnsi="Arial Narrow" w:cs="Arial"/>
          <w:sz w:val="22"/>
          <w:szCs w:val="22"/>
        </w:rPr>
      </w:pPr>
    </w:p>
    <w:p w:rsidR="002236A3" w:rsidRPr="008E1F5E" w:rsidRDefault="002236A3" w:rsidP="002236A3">
      <w:pPr>
        <w:spacing w:line="276" w:lineRule="auto"/>
        <w:jc w:val="both"/>
        <w:rPr>
          <w:rFonts w:ascii="Arial Narrow" w:hAnsi="Arial Narrow" w:cs="Arial"/>
          <w:sz w:val="22"/>
          <w:szCs w:val="22"/>
        </w:rPr>
      </w:pPr>
      <w:r w:rsidRPr="008E1F5E">
        <w:rPr>
          <w:rFonts w:ascii="Arial Narrow" w:hAnsi="Arial Narrow" w:cs="Arial"/>
          <w:sz w:val="22"/>
          <w:szCs w:val="22"/>
        </w:rPr>
        <w:t>Yours sincerely,</w:t>
      </w:r>
    </w:p>
    <w:p w:rsidR="008E1F5E" w:rsidRPr="008E1F5E" w:rsidRDefault="00C861BE" w:rsidP="002236A3">
      <w:pPr>
        <w:spacing w:line="276" w:lineRule="auto"/>
        <w:rPr>
          <w:rFonts w:ascii="Arial Narrow" w:hAnsi="Arial Narrow" w:cs="Tahoma"/>
          <w:sz w:val="22"/>
          <w:szCs w:val="22"/>
          <w:lang w:val="en"/>
        </w:rPr>
      </w:pPr>
      <w:r>
        <w:rPr>
          <w:rFonts w:ascii="Arial" w:hAnsi="Arial" w:cs="Arial"/>
          <w:noProof/>
          <w:sz w:val="18"/>
          <w:szCs w:val="18"/>
          <w:lang w:val="en-ZA" w:eastAsia="en-ZA"/>
        </w:rPr>
        <w:drawing>
          <wp:inline distT="0" distB="0" distL="0" distR="0">
            <wp:extent cx="785004" cy="186535"/>
            <wp:effectExtent l="0" t="0" r="0" b="4445"/>
            <wp:docPr id="2" name="Picture 2" descr="JAdam_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dam_s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645" cy="185737"/>
                    </a:xfrm>
                    <a:prstGeom prst="rect">
                      <a:avLst/>
                    </a:prstGeom>
                    <a:noFill/>
                  </pic:spPr>
                </pic:pic>
              </a:graphicData>
            </a:graphic>
          </wp:inline>
        </w:drawing>
      </w:r>
    </w:p>
    <w:p w:rsidR="00B63D9F" w:rsidRPr="008E1F5E" w:rsidRDefault="00B63D9F" w:rsidP="00B63D9F">
      <w:pPr>
        <w:tabs>
          <w:tab w:val="left" w:pos="2160"/>
          <w:tab w:val="left" w:pos="3976"/>
        </w:tabs>
        <w:jc w:val="both"/>
        <w:rPr>
          <w:rFonts w:ascii="Arial Narrow" w:hAnsi="Arial Narrow"/>
          <w:b/>
          <w:sz w:val="22"/>
          <w:szCs w:val="22"/>
        </w:rPr>
      </w:pPr>
      <w:proofErr w:type="spellStart"/>
      <w:r w:rsidRPr="008E1F5E">
        <w:rPr>
          <w:rFonts w:ascii="Arial Narrow" w:hAnsi="Arial Narrow"/>
          <w:b/>
          <w:sz w:val="22"/>
          <w:szCs w:val="22"/>
        </w:rPr>
        <w:t>Jacolette</w:t>
      </w:r>
      <w:proofErr w:type="spellEnd"/>
      <w:r w:rsidRPr="008E1F5E">
        <w:rPr>
          <w:rFonts w:ascii="Arial Narrow" w:hAnsi="Arial Narrow"/>
          <w:b/>
          <w:sz w:val="22"/>
          <w:szCs w:val="22"/>
        </w:rPr>
        <w:t xml:space="preserve"> Adam</w:t>
      </w:r>
    </w:p>
    <w:p w:rsidR="003E6EDD" w:rsidRPr="008E1F5E" w:rsidRDefault="003E6EDD" w:rsidP="00B63D9F">
      <w:pPr>
        <w:pStyle w:val="BodyText2"/>
        <w:spacing w:line="240" w:lineRule="auto"/>
        <w:rPr>
          <w:rFonts w:ascii="Arial Narrow" w:hAnsi="Arial Narrow"/>
          <w:sz w:val="22"/>
          <w:szCs w:val="22"/>
        </w:rPr>
      </w:pPr>
      <w:r w:rsidRPr="008E1F5E">
        <w:rPr>
          <w:rFonts w:ascii="Arial Narrow" w:hAnsi="Arial Narrow"/>
          <w:sz w:val="22"/>
          <w:szCs w:val="22"/>
        </w:rPr>
        <w:t>Pr. Sci. Nat.</w:t>
      </w:r>
    </w:p>
    <w:p w:rsidR="00B63D9F" w:rsidRPr="008E1F5E" w:rsidRDefault="00B63D9F" w:rsidP="00B63D9F">
      <w:pPr>
        <w:pStyle w:val="BodyText2"/>
        <w:spacing w:line="240" w:lineRule="auto"/>
        <w:rPr>
          <w:rFonts w:ascii="Arial Narrow" w:hAnsi="Arial Narrow"/>
          <w:sz w:val="22"/>
          <w:szCs w:val="22"/>
        </w:rPr>
      </w:pPr>
      <w:r w:rsidRPr="008E1F5E">
        <w:rPr>
          <w:rFonts w:ascii="Arial Narrow" w:hAnsi="Arial Narrow"/>
          <w:caps/>
          <w:sz w:val="22"/>
          <w:szCs w:val="22"/>
        </w:rPr>
        <w:t xml:space="preserve">Exigent </w:t>
      </w:r>
      <w:r w:rsidRPr="008E1F5E">
        <w:rPr>
          <w:rFonts w:ascii="Arial Narrow" w:hAnsi="Arial Narrow"/>
          <w:sz w:val="22"/>
          <w:szCs w:val="22"/>
        </w:rPr>
        <w:t>Engineering</w:t>
      </w:r>
      <w:r w:rsidR="00491918" w:rsidRPr="008E1F5E">
        <w:rPr>
          <w:rFonts w:ascii="Arial Narrow" w:hAnsi="Arial Narrow"/>
          <w:sz w:val="22"/>
          <w:szCs w:val="22"/>
        </w:rPr>
        <w:t xml:space="preserve"> Consultants CC</w:t>
      </w:r>
    </w:p>
    <w:sectPr w:rsidR="00B63D9F" w:rsidRPr="008E1F5E" w:rsidSect="00D70603">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5CB" w:rsidRDefault="00E905CB" w:rsidP="00B63D9F">
      <w:r>
        <w:separator/>
      </w:r>
    </w:p>
  </w:endnote>
  <w:endnote w:type="continuationSeparator" w:id="0">
    <w:p w:rsidR="00E905CB" w:rsidRDefault="00E905CB" w:rsidP="00B6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6CA" w:rsidRPr="00D70603" w:rsidRDefault="006306CA">
    <w:pPr>
      <w:pStyle w:val="Footer"/>
      <w:rPr>
        <w:rFonts w:ascii="Arial Narrow" w:hAnsi="Arial Narrow"/>
        <w:sz w:val="20"/>
        <w:szCs w:val="20"/>
      </w:rPr>
    </w:pPr>
    <w:r w:rsidRPr="00D70603">
      <w:rPr>
        <w:rFonts w:ascii="Arial Narrow" w:hAnsi="Arial Narrow"/>
        <w:sz w:val="20"/>
        <w:szCs w:val="20"/>
      </w:rPr>
      <w:fldChar w:fldCharType="begin"/>
    </w:r>
    <w:r w:rsidRPr="00D70603">
      <w:rPr>
        <w:rFonts w:ascii="Arial Narrow" w:hAnsi="Arial Narrow"/>
        <w:sz w:val="20"/>
        <w:szCs w:val="20"/>
      </w:rPr>
      <w:instrText xml:space="preserve"> PAGE   \* MERGEFORMAT </w:instrText>
    </w:r>
    <w:r w:rsidRPr="00D70603">
      <w:rPr>
        <w:rFonts w:ascii="Arial Narrow" w:hAnsi="Arial Narrow"/>
        <w:sz w:val="20"/>
        <w:szCs w:val="20"/>
      </w:rPr>
      <w:fldChar w:fldCharType="separate"/>
    </w:r>
    <w:r w:rsidR="00581401">
      <w:rPr>
        <w:rFonts w:ascii="Arial Narrow" w:hAnsi="Arial Narrow"/>
        <w:noProof/>
        <w:sz w:val="20"/>
        <w:szCs w:val="20"/>
      </w:rPr>
      <w:t>2</w:t>
    </w:r>
    <w:r w:rsidRPr="00D70603">
      <w:rPr>
        <w:rFonts w:ascii="Arial Narrow" w:hAnsi="Arial Narrow"/>
        <w:noProof/>
        <w:sz w:val="20"/>
        <w:szCs w:val="20"/>
      </w:rPr>
      <w:fldChar w:fldCharType="end"/>
    </w:r>
  </w:p>
  <w:p w:rsidR="006306CA" w:rsidRDefault="006306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6CA" w:rsidRPr="00DB6EEE" w:rsidRDefault="006306CA" w:rsidP="00D70603">
    <w:pPr>
      <w:pStyle w:val="Footer"/>
      <w:pBdr>
        <w:top w:val="single" w:sz="4" w:space="1" w:color="auto"/>
      </w:pBdr>
      <w:tabs>
        <w:tab w:val="left" w:pos="5085"/>
      </w:tabs>
      <w:rPr>
        <w:rFonts w:ascii="Arial" w:hAnsi="Arial" w:cs="Arial"/>
        <w:b/>
        <w:color w:val="17365D"/>
        <w:sz w:val="22"/>
      </w:rPr>
    </w:pPr>
    <w:r w:rsidRPr="00DB6EEE">
      <w:rPr>
        <w:rFonts w:ascii="Arial" w:hAnsi="Arial" w:cs="Arial"/>
        <w:b/>
        <w:color w:val="17365D"/>
        <w:sz w:val="22"/>
      </w:rPr>
      <w:t xml:space="preserve">Exigent Engineering Consultants CC </w:t>
    </w:r>
    <w:r>
      <w:rPr>
        <w:rFonts w:ascii="Arial" w:hAnsi="Arial" w:cs="Arial"/>
        <w:b/>
        <w:color w:val="17365D"/>
        <w:sz w:val="22"/>
      </w:rPr>
      <w:t>(980696/23)</w:t>
    </w:r>
  </w:p>
  <w:p w:rsidR="006306CA" w:rsidRPr="00DB6EEE" w:rsidRDefault="006306CA" w:rsidP="00D70603">
    <w:pPr>
      <w:pStyle w:val="Footer"/>
      <w:pBdr>
        <w:top w:val="single" w:sz="4" w:space="1" w:color="auto"/>
      </w:pBdr>
      <w:jc w:val="right"/>
      <w:rPr>
        <w:rFonts w:ascii="Arial" w:hAnsi="Arial" w:cs="Arial"/>
        <w:b/>
        <w:color w:val="17365D"/>
        <w:sz w:val="22"/>
      </w:rPr>
    </w:pPr>
    <w:r w:rsidRPr="00DB6EEE">
      <w:rPr>
        <w:rFonts w:ascii="Arial" w:hAnsi="Arial" w:cs="Arial"/>
        <w:b/>
        <w:color w:val="17365D"/>
        <w:sz w:val="22"/>
      </w:rPr>
      <w:t>10 Waterways Estate</w:t>
    </w:r>
  </w:p>
  <w:p w:rsidR="006306CA" w:rsidRPr="00DB6EEE" w:rsidRDefault="006306CA" w:rsidP="00D70603">
    <w:pPr>
      <w:pStyle w:val="Footer"/>
      <w:pBdr>
        <w:top w:val="single" w:sz="4" w:space="1" w:color="auto"/>
      </w:pBdr>
      <w:jc w:val="right"/>
      <w:rPr>
        <w:rFonts w:ascii="Arial" w:hAnsi="Arial" w:cs="Arial"/>
        <w:b/>
        <w:color w:val="17365D"/>
        <w:sz w:val="22"/>
      </w:rPr>
    </w:pPr>
    <w:smartTag w:uri="urn:schemas-microsoft-com:office:smarttags" w:element="place">
      <w:smartTag w:uri="urn:schemas-microsoft-com:office:smarttags" w:element="PlaceName">
        <w:r w:rsidRPr="00DB6EEE">
          <w:rPr>
            <w:rFonts w:ascii="Arial" w:hAnsi="Arial" w:cs="Arial"/>
            <w:b/>
            <w:color w:val="17365D"/>
            <w:sz w:val="22"/>
          </w:rPr>
          <w:t>Richards</w:t>
        </w:r>
      </w:smartTag>
      <w:r w:rsidRPr="00DB6EEE">
        <w:rPr>
          <w:rFonts w:ascii="Arial" w:hAnsi="Arial" w:cs="Arial"/>
          <w:b/>
          <w:color w:val="17365D"/>
          <w:sz w:val="22"/>
        </w:rPr>
        <w:t xml:space="preserve"> </w:t>
      </w:r>
      <w:smartTag w:uri="urn:schemas-microsoft-com:office:smarttags" w:element="PlaceName">
        <w:r w:rsidRPr="00DB6EEE">
          <w:rPr>
            <w:rFonts w:ascii="Arial" w:hAnsi="Arial" w:cs="Arial"/>
            <w:b/>
            <w:color w:val="17365D"/>
            <w:sz w:val="22"/>
          </w:rPr>
          <w:t>Bay</w:t>
        </w:r>
      </w:smartTag>
    </w:smartTag>
  </w:p>
  <w:p w:rsidR="006306CA" w:rsidRDefault="006306CA" w:rsidP="00D70603">
    <w:pPr>
      <w:pStyle w:val="Footer"/>
      <w:pBdr>
        <w:top w:val="single" w:sz="4" w:space="1" w:color="auto"/>
      </w:pBdr>
      <w:jc w:val="right"/>
    </w:pPr>
    <w:r w:rsidRPr="00DB6EEE">
      <w:rPr>
        <w:rFonts w:ascii="Arial" w:hAnsi="Arial" w:cs="Arial"/>
        <w:b/>
        <w:color w:val="17365D"/>
        <w:sz w:val="22"/>
      </w:rPr>
      <w:t>3900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5CB" w:rsidRDefault="00E905CB" w:rsidP="00B63D9F">
      <w:r>
        <w:separator/>
      </w:r>
    </w:p>
  </w:footnote>
  <w:footnote w:type="continuationSeparator" w:id="0">
    <w:p w:rsidR="00E905CB" w:rsidRDefault="00E905CB" w:rsidP="00B63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448"/>
      <w:gridCol w:w="4408"/>
    </w:tblGrid>
    <w:tr w:rsidR="006306CA" w:rsidRPr="00970673">
      <w:tc>
        <w:tcPr>
          <w:tcW w:w="4698" w:type="dxa"/>
          <w:tcBorders>
            <w:bottom w:val="single" w:sz="12" w:space="0" w:color="17365D"/>
          </w:tcBorders>
          <w:shd w:val="clear" w:color="auto" w:fill="auto"/>
        </w:tcPr>
        <w:p w:rsidR="006306CA" w:rsidRDefault="00AC2A93" w:rsidP="001A17B2">
          <w:pPr>
            <w:rPr>
              <w:noProof/>
              <w:color w:val="0000FF"/>
            </w:rPr>
          </w:pPr>
          <w:r>
            <w:rPr>
              <w:noProof/>
              <w:color w:val="0000FF"/>
              <w:lang w:val="en-ZA" w:eastAsia="en-ZA"/>
            </w:rPr>
            <w:drawing>
              <wp:inline distT="0" distB="0" distL="0" distR="0" wp14:anchorId="5D3C336E" wp14:editId="698DF812">
                <wp:extent cx="905510" cy="836930"/>
                <wp:effectExtent l="0" t="0" r="8890" b="1270"/>
                <wp:docPr id="1" name="Picture 4"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OGO"/>
                        <pic:cNvPicPr>
                          <a:picLocks noChangeAspect="1" noChangeArrowheads="1"/>
                        </pic:cNvPicPr>
                      </pic:nvPicPr>
                      <pic:blipFill>
                        <a:blip r:embed="rId1">
                          <a:extLst>
                            <a:ext uri="{28A0092B-C50C-407E-A947-70E740481C1C}">
                              <a14:useLocalDpi xmlns:a14="http://schemas.microsoft.com/office/drawing/2010/main" val="0"/>
                            </a:ext>
                          </a:extLst>
                        </a:blip>
                        <a:srcRect l="4794" t="6058" r="5479" b="12500"/>
                        <a:stretch>
                          <a:fillRect/>
                        </a:stretch>
                      </pic:blipFill>
                      <pic:spPr bwMode="auto">
                        <a:xfrm>
                          <a:off x="0" y="0"/>
                          <a:ext cx="905510" cy="836930"/>
                        </a:xfrm>
                        <a:prstGeom prst="rect">
                          <a:avLst/>
                        </a:prstGeom>
                        <a:noFill/>
                        <a:ln>
                          <a:noFill/>
                        </a:ln>
                      </pic:spPr>
                    </pic:pic>
                  </a:graphicData>
                </a:graphic>
              </wp:inline>
            </w:drawing>
          </w:r>
        </w:p>
        <w:p w:rsidR="006306CA" w:rsidRPr="00970673" w:rsidRDefault="006306CA" w:rsidP="001A17B2">
          <w:pPr>
            <w:rPr>
              <w:rFonts w:ascii="Arial" w:hAnsi="Arial" w:cs="Arial"/>
              <w:b/>
              <w:color w:val="365F91"/>
              <w:sz w:val="18"/>
              <w:szCs w:val="18"/>
            </w:rPr>
          </w:pPr>
        </w:p>
      </w:tc>
      <w:tc>
        <w:tcPr>
          <w:tcW w:w="4698" w:type="dxa"/>
          <w:tcBorders>
            <w:bottom w:val="single" w:sz="12" w:space="0" w:color="17365D"/>
          </w:tcBorders>
          <w:shd w:val="clear" w:color="auto" w:fill="auto"/>
        </w:tcPr>
        <w:p w:rsidR="006306CA" w:rsidRPr="004107E2" w:rsidRDefault="006306CA" w:rsidP="001A17B2">
          <w:pPr>
            <w:jc w:val="right"/>
            <w:rPr>
              <w:rFonts w:ascii="Arial" w:hAnsi="Arial" w:cs="Arial"/>
              <w:b/>
              <w:color w:val="365F91"/>
              <w:sz w:val="22"/>
              <w:szCs w:val="18"/>
            </w:rPr>
          </w:pPr>
          <w:smartTag w:uri="urn:schemas-microsoft-com:office:smarttags" w:element="address">
            <w:smartTag w:uri="urn:schemas-microsoft-com:office:smarttags" w:element="Street">
              <w:r w:rsidRPr="004107E2">
                <w:rPr>
                  <w:rFonts w:ascii="Arial" w:hAnsi="Arial" w:cs="Arial"/>
                  <w:b/>
                  <w:color w:val="365F91"/>
                  <w:sz w:val="22"/>
                  <w:szCs w:val="18"/>
                </w:rPr>
                <w:t>PO Box</w:t>
              </w:r>
            </w:smartTag>
            <w:r w:rsidRPr="004107E2">
              <w:rPr>
                <w:rFonts w:ascii="Arial" w:hAnsi="Arial" w:cs="Arial"/>
                <w:b/>
                <w:color w:val="365F91"/>
                <w:sz w:val="22"/>
                <w:szCs w:val="18"/>
              </w:rPr>
              <w:t xml:space="preserve"> 9514</w:t>
            </w:r>
          </w:smartTag>
        </w:p>
        <w:p w:rsidR="006306CA" w:rsidRPr="004107E2" w:rsidRDefault="006306CA" w:rsidP="001A17B2">
          <w:pPr>
            <w:jc w:val="right"/>
            <w:rPr>
              <w:rFonts w:ascii="Arial" w:hAnsi="Arial" w:cs="Arial"/>
              <w:b/>
              <w:color w:val="365F91"/>
              <w:sz w:val="22"/>
              <w:szCs w:val="18"/>
            </w:rPr>
          </w:pPr>
          <w:smartTag w:uri="urn:schemas-microsoft-com:office:smarttags" w:element="place">
            <w:smartTag w:uri="urn:schemas-microsoft-com:office:smarttags" w:element="PlaceName">
              <w:r w:rsidRPr="004107E2">
                <w:rPr>
                  <w:rFonts w:ascii="Arial" w:hAnsi="Arial" w:cs="Arial"/>
                  <w:b/>
                  <w:color w:val="365F91"/>
                  <w:sz w:val="22"/>
                  <w:szCs w:val="18"/>
                </w:rPr>
                <w:t>Richards</w:t>
              </w:r>
            </w:smartTag>
            <w:r w:rsidRPr="004107E2">
              <w:rPr>
                <w:rFonts w:ascii="Arial" w:hAnsi="Arial" w:cs="Arial"/>
                <w:b/>
                <w:color w:val="365F91"/>
                <w:sz w:val="22"/>
                <w:szCs w:val="18"/>
              </w:rPr>
              <w:t xml:space="preserve"> </w:t>
            </w:r>
            <w:smartTag w:uri="urn:schemas-microsoft-com:office:smarttags" w:element="PlaceName">
              <w:r w:rsidRPr="004107E2">
                <w:rPr>
                  <w:rFonts w:ascii="Arial" w:hAnsi="Arial" w:cs="Arial"/>
                  <w:b/>
                  <w:color w:val="365F91"/>
                  <w:sz w:val="22"/>
                  <w:szCs w:val="18"/>
                </w:rPr>
                <w:t>Bay</w:t>
              </w:r>
            </w:smartTag>
          </w:smartTag>
        </w:p>
        <w:p w:rsidR="006306CA" w:rsidRPr="004107E2" w:rsidRDefault="006306CA" w:rsidP="001A17B2">
          <w:pPr>
            <w:jc w:val="right"/>
            <w:rPr>
              <w:rFonts w:ascii="Arial" w:hAnsi="Arial" w:cs="Arial"/>
              <w:b/>
              <w:color w:val="365F91"/>
              <w:sz w:val="22"/>
              <w:szCs w:val="18"/>
            </w:rPr>
          </w:pPr>
          <w:r w:rsidRPr="004107E2">
            <w:rPr>
              <w:rFonts w:ascii="Arial" w:hAnsi="Arial" w:cs="Arial"/>
              <w:b/>
              <w:color w:val="365F91"/>
              <w:sz w:val="22"/>
              <w:szCs w:val="18"/>
            </w:rPr>
            <w:t>3900</w:t>
          </w:r>
        </w:p>
        <w:p w:rsidR="006306CA" w:rsidRPr="004107E2" w:rsidRDefault="006306CA" w:rsidP="001A17B2">
          <w:pPr>
            <w:jc w:val="right"/>
            <w:rPr>
              <w:rFonts w:ascii="Arial" w:hAnsi="Arial" w:cs="Arial"/>
              <w:b/>
              <w:color w:val="365F91"/>
              <w:sz w:val="22"/>
              <w:szCs w:val="18"/>
            </w:rPr>
          </w:pPr>
          <w:r w:rsidRPr="004107E2">
            <w:rPr>
              <w:rFonts w:ascii="Arial" w:hAnsi="Arial" w:cs="Arial"/>
              <w:b/>
              <w:color w:val="365F91"/>
              <w:sz w:val="22"/>
              <w:szCs w:val="18"/>
            </w:rPr>
            <w:t>Cell: 082 852 6417</w:t>
          </w:r>
        </w:p>
        <w:p w:rsidR="006306CA" w:rsidRPr="00970673" w:rsidRDefault="006306CA" w:rsidP="001A17B2">
          <w:pPr>
            <w:jc w:val="right"/>
            <w:rPr>
              <w:rFonts w:ascii="Arial" w:hAnsi="Arial" w:cs="Arial"/>
              <w:b/>
              <w:color w:val="365F91"/>
              <w:sz w:val="18"/>
              <w:szCs w:val="18"/>
            </w:rPr>
          </w:pPr>
          <w:r w:rsidRPr="004107E2">
            <w:rPr>
              <w:rFonts w:ascii="Arial" w:hAnsi="Arial" w:cs="Arial"/>
              <w:b/>
              <w:color w:val="365F91"/>
              <w:sz w:val="22"/>
              <w:szCs w:val="18"/>
            </w:rPr>
            <w:t>Fax: 086 614 7327</w:t>
          </w:r>
        </w:p>
      </w:tc>
    </w:tr>
  </w:tbl>
  <w:p w:rsidR="006306CA" w:rsidRDefault="006306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7394C"/>
    <w:multiLevelType w:val="hybridMultilevel"/>
    <w:tmpl w:val="C9927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F30FFF"/>
    <w:multiLevelType w:val="hybridMultilevel"/>
    <w:tmpl w:val="D81AE6B8"/>
    <w:lvl w:ilvl="0" w:tplc="41724600">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41E2A70"/>
    <w:multiLevelType w:val="hybridMultilevel"/>
    <w:tmpl w:val="C57C9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760F69"/>
    <w:multiLevelType w:val="multilevel"/>
    <w:tmpl w:val="CA223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D233EF"/>
    <w:multiLevelType w:val="hybridMultilevel"/>
    <w:tmpl w:val="1B2E0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61C9C"/>
    <w:multiLevelType w:val="hybridMultilevel"/>
    <w:tmpl w:val="ABA0C460"/>
    <w:lvl w:ilvl="0" w:tplc="3BFEDE2E">
      <w:start w:val="1"/>
      <w:numFmt w:val="bullet"/>
      <w:lvlText w:val="o"/>
      <w:lvlJc w:val="left"/>
      <w:pPr>
        <w:ind w:left="1080" w:hanging="360"/>
      </w:pPr>
      <w:rPr>
        <w:rFonts w:ascii="Courier New" w:hAnsi="Courier New" w:hint="default"/>
        <w:color w:val="auto"/>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6B5"/>
    <w:rsid w:val="00017E8F"/>
    <w:rsid w:val="000242E0"/>
    <w:rsid w:val="00026679"/>
    <w:rsid w:val="00031E72"/>
    <w:rsid w:val="00052436"/>
    <w:rsid w:val="000C09C1"/>
    <w:rsid w:val="000D528C"/>
    <w:rsid w:val="00120E48"/>
    <w:rsid w:val="00124E9F"/>
    <w:rsid w:val="00127C88"/>
    <w:rsid w:val="00170827"/>
    <w:rsid w:val="0017248C"/>
    <w:rsid w:val="00184CCC"/>
    <w:rsid w:val="001853D6"/>
    <w:rsid w:val="001A17B2"/>
    <w:rsid w:val="001D1723"/>
    <w:rsid w:val="001E495B"/>
    <w:rsid w:val="001E72C1"/>
    <w:rsid w:val="001F6500"/>
    <w:rsid w:val="001F6EF6"/>
    <w:rsid w:val="002236A3"/>
    <w:rsid w:val="00224561"/>
    <w:rsid w:val="002333C7"/>
    <w:rsid w:val="00234448"/>
    <w:rsid w:val="0026543C"/>
    <w:rsid w:val="002662A2"/>
    <w:rsid w:val="00270BE8"/>
    <w:rsid w:val="0027382F"/>
    <w:rsid w:val="002E288D"/>
    <w:rsid w:val="00366FD1"/>
    <w:rsid w:val="003701C7"/>
    <w:rsid w:val="00374457"/>
    <w:rsid w:val="0038715A"/>
    <w:rsid w:val="003C2AE8"/>
    <w:rsid w:val="003E6EDD"/>
    <w:rsid w:val="004016B5"/>
    <w:rsid w:val="00407321"/>
    <w:rsid w:val="004361A9"/>
    <w:rsid w:val="004466A5"/>
    <w:rsid w:val="00476EEF"/>
    <w:rsid w:val="00491918"/>
    <w:rsid w:val="004E6239"/>
    <w:rsid w:val="004F4D20"/>
    <w:rsid w:val="0051387B"/>
    <w:rsid w:val="00530667"/>
    <w:rsid w:val="005544DA"/>
    <w:rsid w:val="00560E8F"/>
    <w:rsid w:val="00581401"/>
    <w:rsid w:val="005B775F"/>
    <w:rsid w:val="006069B0"/>
    <w:rsid w:val="00611C00"/>
    <w:rsid w:val="00624377"/>
    <w:rsid w:val="006306CA"/>
    <w:rsid w:val="00636EBE"/>
    <w:rsid w:val="00647E81"/>
    <w:rsid w:val="00653F3E"/>
    <w:rsid w:val="00670447"/>
    <w:rsid w:val="00684913"/>
    <w:rsid w:val="006C0834"/>
    <w:rsid w:val="006C3186"/>
    <w:rsid w:val="006D1580"/>
    <w:rsid w:val="006E07DD"/>
    <w:rsid w:val="006F0EBD"/>
    <w:rsid w:val="00712967"/>
    <w:rsid w:val="00727C4A"/>
    <w:rsid w:val="007869F9"/>
    <w:rsid w:val="007F70C4"/>
    <w:rsid w:val="008E1F5E"/>
    <w:rsid w:val="008E48AE"/>
    <w:rsid w:val="00941DD4"/>
    <w:rsid w:val="00972FD8"/>
    <w:rsid w:val="009A3DD6"/>
    <w:rsid w:val="009C05C0"/>
    <w:rsid w:val="00A37865"/>
    <w:rsid w:val="00A50AD0"/>
    <w:rsid w:val="00A56E33"/>
    <w:rsid w:val="00A86E00"/>
    <w:rsid w:val="00AC2A93"/>
    <w:rsid w:val="00AD2B76"/>
    <w:rsid w:val="00AE1B62"/>
    <w:rsid w:val="00AF09FC"/>
    <w:rsid w:val="00B15ADA"/>
    <w:rsid w:val="00B17C79"/>
    <w:rsid w:val="00B63D9F"/>
    <w:rsid w:val="00B7165B"/>
    <w:rsid w:val="00B77534"/>
    <w:rsid w:val="00B85968"/>
    <w:rsid w:val="00B93369"/>
    <w:rsid w:val="00BD5BE2"/>
    <w:rsid w:val="00BE0CC9"/>
    <w:rsid w:val="00C058F9"/>
    <w:rsid w:val="00C56D95"/>
    <w:rsid w:val="00C63BF3"/>
    <w:rsid w:val="00C861BE"/>
    <w:rsid w:val="00C93DD8"/>
    <w:rsid w:val="00CA4FDC"/>
    <w:rsid w:val="00CC53C5"/>
    <w:rsid w:val="00CE0873"/>
    <w:rsid w:val="00CE4144"/>
    <w:rsid w:val="00D13DA0"/>
    <w:rsid w:val="00D2316B"/>
    <w:rsid w:val="00D61961"/>
    <w:rsid w:val="00D70603"/>
    <w:rsid w:val="00D8737A"/>
    <w:rsid w:val="00DA3112"/>
    <w:rsid w:val="00DB14EC"/>
    <w:rsid w:val="00E5747A"/>
    <w:rsid w:val="00E61438"/>
    <w:rsid w:val="00E839EF"/>
    <w:rsid w:val="00E905CB"/>
    <w:rsid w:val="00E93B29"/>
    <w:rsid w:val="00EC2D43"/>
    <w:rsid w:val="00EC3A28"/>
    <w:rsid w:val="00EF2DC8"/>
    <w:rsid w:val="00EF5FAA"/>
    <w:rsid w:val="00F31A9F"/>
    <w:rsid w:val="00F37AAA"/>
    <w:rsid w:val="00FB48D0"/>
    <w:rsid w:val="00FB62FE"/>
    <w:rsid w:val="00FC1313"/>
    <w:rsid w:val="00FD5203"/>
    <w:rsid w:val="00FF6D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70BE8"/>
    <w:pPr>
      <w:tabs>
        <w:tab w:val="left" w:pos="709"/>
        <w:tab w:val="left" w:pos="1134"/>
        <w:tab w:val="left" w:pos="1559"/>
        <w:tab w:val="left" w:pos="1843"/>
      </w:tabs>
      <w:spacing w:before="240" w:line="300" w:lineRule="auto"/>
      <w:jc w:val="both"/>
    </w:pPr>
    <w:rPr>
      <w:rFonts w:ascii="Arial Narrow" w:hAnsi="Arial Narrow"/>
      <w:szCs w:val="20"/>
      <w:lang w:val="en-ZA"/>
    </w:rPr>
  </w:style>
  <w:style w:type="character" w:customStyle="1" w:styleId="BodyTextChar">
    <w:name w:val="Body Text Char"/>
    <w:link w:val="BodyText"/>
    <w:uiPriority w:val="99"/>
    <w:rsid w:val="00270BE8"/>
    <w:rPr>
      <w:rFonts w:ascii="Arial Narrow" w:hAnsi="Arial Narrow"/>
      <w:sz w:val="24"/>
      <w:lang w:val="en-ZA"/>
    </w:rPr>
  </w:style>
  <w:style w:type="paragraph" w:styleId="ListParagraph">
    <w:name w:val="List Paragraph"/>
    <w:basedOn w:val="Normal"/>
    <w:link w:val="ListParagraphChar"/>
    <w:uiPriority w:val="99"/>
    <w:qFormat/>
    <w:rsid w:val="00270BE8"/>
    <w:pPr>
      <w:spacing w:before="120"/>
      <w:ind w:left="720"/>
      <w:jc w:val="both"/>
    </w:pPr>
    <w:rPr>
      <w:rFonts w:ascii="Arial Narrow" w:hAnsi="Arial Narrow"/>
      <w:bCs/>
      <w:lang w:val="en-ZA"/>
    </w:rPr>
  </w:style>
  <w:style w:type="character" w:customStyle="1" w:styleId="ListParagraphChar">
    <w:name w:val="List Paragraph Char"/>
    <w:link w:val="ListParagraph"/>
    <w:uiPriority w:val="99"/>
    <w:rsid w:val="00270BE8"/>
    <w:rPr>
      <w:rFonts w:ascii="Arial Narrow" w:hAnsi="Arial Narrow"/>
      <w:bCs/>
      <w:sz w:val="24"/>
      <w:szCs w:val="24"/>
      <w:lang w:val="en-ZA"/>
    </w:rPr>
  </w:style>
  <w:style w:type="table" w:styleId="TableGrid">
    <w:name w:val="Table Grid"/>
    <w:basedOn w:val="TableNormal"/>
    <w:rsid w:val="00FF6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63D9F"/>
    <w:pPr>
      <w:tabs>
        <w:tab w:val="center" w:pos="4680"/>
        <w:tab w:val="right" w:pos="9360"/>
      </w:tabs>
    </w:pPr>
  </w:style>
  <w:style w:type="character" w:customStyle="1" w:styleId="HeaderChar">
    <w:name w:val="Header Char"/>
    <w:link w:val="Header"/>
    <w:rsid w:val="00B63D9F"/>
    <w:rPr>
      <w:sz w:val="24"/>
      <w:szCs w:val="24"/>
    </w:rPr>
  </w:style>
  <w:style w:type="paragraph" w:styleId="Footer">
    <w:name w:val="footer"/>
    <w:basedOn w:val="Normal"/>
    <w:link w:val="FooterChar"/>
    <w:uiPriority w:val="99"/>
    <w:rsid w:val="00B63D9F"/>
    <w:pPr>
      <w:tabs>
        <w:tab w:val="center" w:pos="4680"/>
        <w:tab w:val="right" w:pos="9360"/>
      </w:tabs>
    </w:pPr>
  </w:style>
  <w:style w:type="character" w:customStyle="1" w:styleId="FooterChar">
    <w:name w:val="Footer Char"/>
    <w:link w:val="Footer"/>
    <w:uiPriority w:val="99"/>
    <w:rsid w:val="00B63D9F"/>
    <w:rPr>
      <w:sz w:val="24"/>
      <w:szCs w:val="24"/>
    </w:rPr>
  </w:style>
  <w:style w:type="paragraph" w:styleId="BodyText2">
    <w:name w:val="Body Text 2"/>
    <w:basedOn w:val="Normal"/>
    <w:link w:val="BodyText2Char"/>
    <w:rsid w:val="00B63D9F"/>
    <w:pPr>
      <w:spacing w:after="120" w:line="480" w:lineRule="auto"/>
    </w:pPr>
  </w:style>
  <w:style w:type="character" w:customStyle="1" w:styleId="BodyText2Char">
    <w:name w:val="Body Text 2 Char"/>
    <w:link w:val="BodyText2"/>
    <w:rsid w:val="00B63D9F"/>
    <w:rPr>
      <w:sz w:val="24"/>
      <w:szCs w:val="24"/>
    </w:rPr>
  </w:style>
  <w:style w:type="character" w:styleId="CommentReference">
    <w:name w:val="annotation reference"/>
    <w:rsid w:val="00170827"/>
    <w:rPr>
      <w:sz w:val="16"/>
      <w:szCs w:val="16"/>
    </w:rPr>
  </w:style>
  <w:style w:type="paragraph" w:styleId="CommentText">
    <w:name w:val="annotation text"/>
    <w:basedOn w:val="Normal"/>
    <w:link w:val="CommentTextChar"/>
    <w:rsid w:val="00170827"/>
    <w:rPr>
      <w:sz w:val="20"/>
      <w:szCs w:val="20"/>
    </w:rPr>
  </w:style>
  <w:style w:type="character" w:customStyle="1" w:styleId="CommentTextChar">
    <w:name w:val="Comment Text Char"/>
    <w:basedOn w:val="DefaultParagraphFont"/>
    <w:link w:val="CommentText"/>
    <w:rsid w:val="00170827"/>
  </w:style>
  <w:style w:type="paragraph" w:styleId="CommentSubject">
    <w:name w:val="annotation subject"/>
    <w:basedOn w:val="CommentText"/>
    <w:next w:val="CommentText"/>
    <w:link w:val="CommentSubjectChar"/>
    <w:rsid w:val="00170827"/>
    <w:rPr>
      <w:b/>
      <w:bCs/>
    </w:rPr>
  </w:style>
  <w:style w:type="character" w:customStyle="1" w:styleId="CommentSubjectChar">
    <w:name w:val="Comment Subject Char"/>
    <w:link w:val="CommentSubject"/>
    <w:rsid w:val="00170827"/>
    <w:rPr>
      <w:b/>
      <w:bCs/>
    </w:rPr>
  </w:style>
  <w:style w:type="paragraph" w:styleId="BalloonText">
    <w:name w:val="Balloon Text"/>
    <w:basedOn w:val="Normal"/>
    <w:link w:val="BalloonTextChar"/>
    <w:rsid w:val="00170827"/>
    <w:rPr>
      <w:rFonts w:ascii="Tahoma" w:hAnsi="Tahoma" w:cs="Tahoma"/>
      <w:sz w:val="16"/>
      <w:szCs w:val="16"/>
    </w:rPr>
  </w:style>
  <w:style w:type="character" w:customStyle="1" w:styleId="BalloonTextChar">
    <w:name w:val="Balloon Text Char"/>
    <w:link w:val="BalloonText"/>
    <w:rsid w:val="00170827"/>
    <w:rPr>
      <w:rFonts w:ascii="Tahoma" w:hAnsi="Tahoma" w:cs="Tahoma"/>
      <w:sz w:val="16"/>
      <w:szCs w:val="16"/>
    </w:rPr>
  </w:style>
  <w:style w:type="character" w:styleId="Hyperlink">
    <w:name w:val="Hyperlink"/>
    <w:rsid w:val="003E6EDD"/>
    <w:rPr>
      <w:color w:val="0000FF"/>
      <w:u w:val="single"/>
    </w:rPr>
  </w:style>
  <w:style w:type="paragraph" w:styleId="BodyText3">
    <w:name w:val="Body Text 3"/>
    <w:basedOn w:val="Normal"/>
    <w:link w:val="BodyText3Char"/>
    <w:rsid w:val="002236A3"/>
    <w:pPr>
      <w:spacing w:after="120"/>
    </w:pPr>
    <w:rPr>
      <w:sz w:val="16"/>
      <w:szCs w:val="16"/>
    </w:rPr>
  </w:style>
  <w:style w:type="character" w:customStyle="1" w:styleId="BodyText3Char">
    <w:name w:val="Body Text 3 Char"/>
    <w:basedOn w:val="DefaultParagraphFont"/>
    <w:link w:val="BodyText3"/>
    <w:rsid w:val="002236A3"/>
    <w:rPr>
      <w:sz w:val="16"/>
      <w:szCs w:val="16"/>
      <w:lang w:val="en-US" w:eastAsia="en-US"/>
    </w:rPr>
  </w:style>
  <w:style w:type="paragraph" w:customStyle="1" w:styleId="CharCharCharChar">
    <w:name w:val="Char Char Char Char"/>
    <w:basedOn w:val="Normal"/>
    <w:rsid w:val="008E1F5E"/>
    <w:pPr>
      <w:spacing w:after="160" w:line="240" w:lineRule="exact"/>
    </w:pPr>
    <w:rPr>
      <w:rFonts w:ascii="Arial" w:hAnsi="Arial"/>
      <w:bCs/>
      <w:sz w:val="22"/>
    </w:rPr>
  </w:style>
  <w:style w:type="paragraph" w:customStyle="1" w:styleId="Char">
    <w:name w:val="Char"/>
    <w:basedOn w:val="Normal"/>
    <w:rsid w:val="003701C7"/>
    <w:pPr>
      <w:spacing w:after="160" w:line="240" w:lineRule="exact"/>
    </w:pPr>
    <w:rPr>
      <w:rFonts w:ascii="Arial" w:hAnsi="Arial"/>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70BE8"/>
    <w:pPr>
      <w:tabs>
        <w:tab w:val="left" w:pos="709"/>
        <w:tab w:val="left" w:pos="1134"/>
        <w:tab w:val="left" w:pos="1559"/>
        <w:tab w:val="left" w:pos="1843"/>
      </w:tabs>
      <w:spacing w:before="240" w:line="300" w:lineRule="auto"/>
      <w:jc w:val="both"/>
    </w:pPr>
    <w:rPr>
      <w:rFonts w:ascii="Arial Narrow" w:hAnsi="Arial Narrow"/>
      <w:szCs w:val="20"/>
      <w:lang w:val="en-ZA"/>
    </w:rPr>
  </w:style>
  <w:style w:type="character" w:customStyle="1" w:styleId="BodyTextChar">
    <w:name w:val="Body Text Char"/>
    <w:link w:val="BodyText"/>
    <w:uiPriority w:val="99"/>
    <w:rsid w:val="00270BE8"/>
    <w:rPr>
      <w:rFonts w:ascii="Arial Narrow" w:hAnsi="Arial Narrow"/>
      <w:sz w:val="24"/>
      <w:lang w:val="en-ZA"/>
    </w:rPr>
  </w:style>
  <w:style w:type="paragraph" w:styleId="ListParagraph">
    <w:name w:val="List Paragraph"/>
    <w:basedOn w:val="Normal"/>
    <w:link w:val="ListParagraphChar"/>
    <w:uiPriority w:val="99"/>
    <w:qFormat/>
    <w:rsid w:val="00270BE8"/>
    <w:pPr>
      <w:spacing w:before="120"/>
      <w:ind w:left="720"/>
      <w:jc w:val="both"/>
    </w:pPr>
    <w:rPr>
      <w:rFonts w:ascii="Arial Narrow" w:hAnsi="Arial Narrow"/>
      <w:bCs/>
      <w:lang w:val="en-ZA"/>
    </w:rPr>
  </w:style>
  <w:style w:type="character" w:customStyle="1" w:styleId="ListParagraphChar">
    <w:name w:val="List Paragraph Char"/>
    <w:link w:val="ListParagraph"/>
    <w:uiPriority w:val="99"/>
    <w:rsid w:val="00270BE8"/>
    <w:rPr>
      <w:rFonts w:ascii="Arial Narrow" w:hAnsi="Arial Narrow"/>
      <w:bCs/>
      <w:sz w:val="24"/>
      <w:szCs w:val="24"/>
      <w:lang w:val="en-ZA"/>
    </w:rPr>
  </w:style>
  <w:style w:type="table" w:styleId="TableGrid">
    <w:name w:val="Table Grid"/>
    <w:basedOn w:val="TableNormal"/>
    <w:rsid w:val="00FF6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63D9F"/>
    <w:pPr>
      <w:tabs>
        <w:tab w:val="center" w:pos="4680"/>
        <w:tab w:val="right" w:pos="9360"/>
      </w:tabs>
    </w:pPr>
  </w:style>
  <w:style w:type="character" w:customStyle="1" w:styleId="HeaderChar">
    <w:name w:val="Header Char"/>
    <w:link w:val="Header"/>
    <w:rsid w:val="00B63D9F"/>
    <w:rPr>
      <w:sz w:val="24"/>
      <w:szCs w:val="24"/>
    </w:rPr>
  </w:style>
  <w:style w:type="paragraph" w:styleId="Footer">
    <w:name w:val="footer"/>
    <w:basedOn w:val="Normal"/>
    <w:link w:val="FooterChar"/>
    <w:uiPriority w:val="99"/>
    <w:rsid w:val="00B63D9F"/>
    <w:pPr>
      <w:tabs>
        <w:tab w:val="center" w:pos="4680"/>
        <w:tab w:val="right" w:pos="9360"/>
      </w:tabs>
    </w:pPr>
  </w:style>
  <w:style w:type="character" w:customStyle="1" w:styleId="FooterChar">
    <w:name w:val="Footer Char"/>
    <w:link w:val="Footer"/>
    <w:uiPriority w:val="99"/>
    <w:rsid w:val="00B63D9F"/>
    <w:rPr>
      <w:sz w:val="24"/>
      <w:szCs w:val="24"/>
    </w:rPr>
  </w:style>
  <w:style w:type="paragraph" w:styleId="BodyText2">
    <w:name w:val="Body Text 2"/>
    <w:basedOn w:val="Normal"/>
    <w:link w:val="BodyText2Char"/>
    <w:rsid w:val="00B63D9F"/>
    <w:pPr>
      <w:spacing w:after="120" w:line="480" w:lineRule="auto"/>
    </w:pPr>
  </w:style>
  <w:style w:type="character" w:customStyle="1" w:styleId="BodyText2Char">
    <w:name w:val="Body Text 2 Char"/>
    <w:link w:val="BodyText2"/>
    <w:rsid w:val="00B63D9F"/>
    <w:rPr>
      <w:sz w:val="24"/>
      <w:szCs w:val="24"/>
    </w:rPr>
  </w:style>
  <w:style w:type="character" w:styleId="CommentReference">
    <w:name w:val="annotation reference"/>
    <w:rsid w:val="00170827"/>
    <w:rPr>
      <w:sz w:val="16"/>
      <w:szCs w:val="16"/>
    </w:rPr>
  </w:style>
  <w:style w:type="paragraph" w:styleId="CommentText">
    <w:name w:val="annotation text"/>
    <w:basedOn w:val="Normal"/>
    <w:link w:val="CommentTextChar"/>
    <w:rsid w:val="00170827"/>
    <w:rPr>
      <w:sz w:val="20"/>
      <w:szCs w:val="20"/>
    </w:rPr>
  </w:style>
  <w:style w:type="character" w:customStyle="1" w:styleId="CommentTextChar">
    <w:name w:val="Comment Text Char"/>
    <w:basedOn w:val="DefaultParagraphFont"/>
    <w:link w:val="CommentText"/>
    <w:rsid w:val="00170827"/>
  </w:style>
  <w:style w:type="paragraph" w:styleId="CommentSubject">
    <w:name w:val="annotation subject"/>
    <w:basedOn w:val="CommentText"/>
    <w:next w:val="CommentText"/>
    <w:link w:val="CommentSubjectChar"/>
    <w:rsid w:val="00170827"/>
    <w:rPr>
      <w:b/>
      <w:bCs/>
    </w:rPr>
  </w:style>
  <w:style w:type="character" w:customStyle="1" w:styleId="CommentSubjectChar">
    <w:name w:val="Comment Subject Char"/>
    <w:link w:val="CommentSubject"/>
    <w:rsid w:val="00170827"/>
    <w:rPr>
      <w:b/>
      <w:bCs/>
    </w:rPr>
  </w:style>
  <w:style w:type="paragraph" w:styleId="BalloonText">
    <w:name w:val="Balloon Text"/>
    <w:basedOn w:val="Normal"/>
    <w:link w:val="BalloonTextChar"/>
    <w:rsid w:val="00170827"/>
    <w:rPr>
      <w:rFonts w:ascii="Tahoma" w:hAnsi="Tahoma" w:cs="Tahoma"/>
      <w:sz w:val="16"/>
      <w:szCs w:val="16"/>
    </w:rPr>
  </w:style>
  <w:style w:type="character" w:customStyle="1" w:styleId="BalloonTextChar">
    <w:name w:val="Balloon Text Char"/>
    <w:link w:val="BalloonText"/>
    <w:rsid w:val="00170827"/>
    <w:rPr>
      <w:rFonts w:ascii="Tahoma" w:hAnsi="Tahoma" w:cs="Tahoma"/>
      <w:sz w:val="16"/>
      <w:szCs w:val="16"/>
    </w:rPr>
  </w:style>
  <w:style w:type="character" w:styleId="Hyperlink">
    <w:name w:val="Hyperlink"/>
    <w:rsid w:val="003E6EDD"/>
    <w:rPr>
      <w:color w:val="0000FF"/>
      <w:u w:val="single"/>
    </w:rPr>
  </w:style>
  <w:style w:type="paragraph" w:styleId="BodyText3">
    <w:name w:val="Body Text 3"/>
    <w:basedOn w:val="Normal"/>
    <w:link w:val="BodyText3Char"/>
    <w:rsid w:val="002236A3"/>
    <w:pPr>
      <w:spacing w:after="120"/>
    </w:pPr>
    <w:rPr>
      <w:sz w:val="16"/>
      <w:szCs w:val="16"/>
    </w:rPr>
  </w:style>
  <w:style w:type="character" w:customStyle="1" w:styleId="BodyText3Char">
    <w:name w:val="Body Text 3 Char"/>
    <w:basedOn w:val="DefaultParagraphFont"/>
    <w:link w:val="BodyText3"/>
    <w:rsid w:val="002236A3"/>
    <w:rPr>
      <w:sz w:val="16"/>
      <w:szCs w:val="16"/>
      <w:lang w:val="en-US" w:eastAsia="en-US"/>
    </w:rPr>
  </w:style>
  <w:style w:type="paragraph" w:customStyle="1" w:styleId="CharCharCharChar">
    <w:name w:val="Char Char Char Char"/>
    <w:basedOn w:val="Normal"/>
    <w:rsid w:val="008E1F5E"/>
    <w:pPr>
      <w:spacing w:after="160" w:line="240" w:lineRule="exact"/>
    </w:pPr>
    <w:rPr>
      <w:rFonts w:ascii="Arial" w:hAnsi="Arial"/>
      <w:bCs/>
      <w:sz w:val="22"/>
    </w:rPr>
  </w:style>
  <w:style w:type="paragraph" w:customStyle="1" w:styleId="Char">
    <w:name w:val="Char"/>
    <w:basedOn w:val="Normal"/>
    <w:rsid w:val="003701C7"/>
    <w:pPr>
      <w:spacing w:after="160" w:line="240" w:lineRule="exact"/>
    </w:pPr>
    <w:rPr>
      <w:rFonts w:ascii="Arial" w:hAnsi="Arial"/>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014820">
      <w:bodyDiv w:val="1"/>
      <w:marLeft w:val="0"/>
      <w:marRight w:val="0"/>
      <w:marTop w:val="0"/>
      <w:marBottom w:val="0"/>
      <w:divBdr>
        <w:top w:val="none" w:sz="0" w:space="0" w:color="auto"/>
        <w:left w:val="none" w:sz="0" w:space="0" w:color="auto"/>
        <w:bottom w:val="none" w:sz="0" w:space="0" w:color="auto"/>
        <w:right w:val="none" w:sz="0" w:space="0" w:color="auto"/>
      </w:divBdr>
      <w:divsChild>
        <w:div w:id="1957567232">
          <w:marLeft w:val="0"/>
          <w:marRight w:val="0"/>
          <w:marTop w:val="0"/>
          <w:marBottom w:val="0"/>
          <w:divBdr>
            <w:top w:val="single" w:sz="2" w:space="0" w:color="C0C0C0"/>
            <w:left w:val="single" w:sz="2" w:space="0" w:color="C0C0C0"/>
            <w:bottom w:val="single" w:sz="2" w:space="0" w:color="C0C0C0"/>
            <w:right w:val="single" w:sz="2" w:space="0" w:color="C0C0C0"/>
          </w:divBdr>
          <w:divsChild>
            <w:div w:id="569850443">
              <w:marLeft w:val="0"/>
              <w:marRight w:val="0"/>
              <w:marTop w:val="0"/>
              <w:marBottom w:val="0"/>
              <w:divBdr>
                <w:top w:val="none" w:sz="0" w:space="0" w:color="auto"/>
                <w:left w:val="none" w:sz="0" w:space="0" w:color="auto"/>
                <w:bottom w:val="none" w:sz="0" w:space="0" w:color="auto"/>
                <w:right w:val="none" w:sz="0" w:space="0" w:color="auto"/>
              </w:divBdr>
              <w:divsChild>
                <w:div w:id="728189277">
                  <w:marLeft w:val="0"/>
                  <w:marRight w:val="0"/>
                  <w:marTop w:val="0"/>
                  <w:marBottom w:val="0"/>
                  <w:divBdr>
                    <w:top w:val="none" w:sz="0" w:space="0" w:color="auto"/>
                    <w:left w:val="none" w:sz="0" w:space="0" w:color="auto"/>
                    <w:bottom w:val="none" w:sz="0" w:space="0" w:color="auto"/>
                    <w:right w:val="none" w:sz="0" w:space="0" w:color="auto"/>
                  </w:divBdr>
                  <w:divsChild>
                    <w:div w:id="1063869491">
                      <w:marLeft w:val="0"/>
                      <w:marRight w:val="0"/>
                      <w:marTop w:val="0"/>
                      <w:marBottom w:val="0"/>
                      <w:divBdr>
                        <w:top w:val="single" w:sz="2" w:space="0" w:color="C0C0C0"/>
                        <w:left w:val="single" w:sz="2" w:space="0" w:color="C0C0C0"/>
                        <w:bottom w:val="single" w:sz="2" w:space="0" w:color="C0C0C0"/>
                        <w:right w:val="single" w:sz="2" w:space="0" w:color="C0C0C0"/>
                      </w:divBdr>
                      <w:divsChild>
                        <w:div w:id="172914174">
                          <w:marLeft w:val="0"/>
                          <w:marRight w:val="0"/>
                          <w:marTop w:val="0"/>
                          <w:marBottom w:val="0"/>
                          <w:divBdr>
                            <w:top w:val="none" w:sz="0" w:space="0" w:color="auto"/>
                            <w:left w:val="none" w:sz="0" w:space="0" w:color="auto"/>
                            <w:bottom w:val="none" w:sz="0" w:space="0" w:color="auto"/>
                            <w:right w:val="none" w:sz="0" w:space="0" w:color="auto"/>
                          </w:divBdr>
                          <w:divsChild>
                            <w:div w:id="1650398613">
                              <w:marLeft w:val="0"/>
                              <w:marRight w:val="0"/>
                              <w:marTop w:val="0"/>
                              <w:marBottom w:val="0"/>
                              <w:divBdr>
                                <w:top w:val="none" w:sz="0" w:space="0" w:color="auto"/>
                                <w:left w:val="none" w:sz="0" w:space="0" w:color="auto"/>
                                <w:bottom w:val="none" w:sz="0" w:space="0" w:color="auto"/>
                                <w:right w:val="none" w:sz="0" w:space="0" w:color="auto"/>
                              </w:divBdr>
                              <w:divsChild>
                                <w:div w:id="1027410390">
                                  <w:marLeft w:val="0"/>
                                  <w:marRight w:val="0"/>
                                  <w:marTop w:val="0"/>
                                  <w:marBottom w:val="0"/>
                                  <w:divBdr>
                                    <w:top w:val="single" w:sz="2" w:space="0" w:color="C0C0C0"/>
                                    <w:left w:val="single" w:sz="2" w:space="0" w:color="C0C0C0"/>
                                    <w:bottom w:val="single" w:sz="2" w:space="0" w:color="C0C0C0"/>
                                    <w:right w:val="single" w:sz="2" w:space="0" w:color="C0C0C0"/>
                                  </w:divBdr>
                                  <w:divsChild>
                                    <w:div w:id="643700215">
                                      <w:marLeft w:val="0"/>
                                      <w:marRight w:val="0"/>
                                      <w:marTop w:val="0"/>
                                      <w:marBottom w:val="0"/>
                                      <w:divBdr>
                                        <w:top w:val="none" w:sz="0" w:space="0" w:color="auto"/>
                                        <w:left w:val="none" w:sz="0" w:space="0" w:color="auto"/>
                                        <w:bottom w:val="none" w:sz="0" w:space="0" w:color="auto"/>
                                        <w:right w:val="none" w:sz="0" w:space="0" w:color="auto"/>
                                      </w:divBdr>
                                      <w:divsChild>
                                        <w:div w:id="1654137596">
                                          <w:marLeft w:val="0"/>
                                          <w:marRight w:val="0"/>
                                          <w:marTop w:val="0"/>
                                          <w:marBottom w:val="0"/>
                                          <w:divBdr>
                                            <w:top w:val="none" w:sz="0" w:space="0" w:color="auto"/>
                                            <w:left w:val="none" w:sz="0" w:space="0" w:color="auto"/>
                                            <w:bottom w:val="none" w:sz="0" w:space="0" w:color="auto"/>
                                            <w:right w:val="none" w:sz="0" w:space="0" w:color="auto"/>
                                          </w:divBdr>
                                          <w:divsChild>
                                            <w:div w:id="1341355179">
                                              <w:marLeft w:val="27"/>
                                              <w:marRight w:val="27"/>
                                              <w:marTop w:val="27"/>
                                              <w:marBottom w:val="27"/>
                                              <w:divBdr>
                                                <w:top w:val="single" w:sz="6" w:space="3" w:color="4493BA"/>
                                                <w:left w:val="single" w:sz="6" w:space="3" w:color="4493BA"/>
                                                <w:bottom w:val="single" w:sz="6" w:space="3" w:color="4493BA"/>
                                                <w:right w:val="single" w:sz="6" w:space="3" w:color="4493BA"/>
                                              </w:divBdr>
                                              <w:divsChild>
                                                <w:div w:id="80801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colette@exigent.co.z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Stel 'n kort verslag op aan die professionele liggaam soos ek jou aangeraai het</vt:lpstr>
    </vt:vector>
  </TitlesOfParts>
  <Company>Exigent</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 'n kort verslag op aan die professionele liggaam soos ek jou aangeraai het</dc:title>
  <dc:creator>J Adam</dc:creator>
  <cp:lastModifiedBy>Andre en Charleen</cp:lastModifiedBy>
  <cp:revision>5</cp:revision>
  <dcterms:created xsi:type="dcterms:W3CDTF">2014-11-05T05:42:00Z</dcterms:created>
  <dcterms:modified xsi:type="dcterms:W3CDTF">2014-11-07T12:11:00Z</dcterms:modified>
</cp:coreProperties>
</file>