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0EA6" w14:textId="76995281" w:rsidR="005003A8" w:rsidRDefault="005003A8" w:rsidP="003B7C34">
      <w:pPr>
        <w:spacing w:line="360" w:lineRule="auto"/>
        <w:rPr>
          <w:rFonts w:ascii="Arial Narrow" w:hAnsi="Arial Narrow"/>
          <w:b/>
          <w:sz w:val="24"/>
          <w:szCs w:val="24"/>
          <w:u w:val="single"/>
        </w:rPr>
      </w:pPr>
      <w:r>
        <w:rPr>
          <w:noProof/>
        </w:rPr>
        <mc:AlternateContent>
          <mc:Choice Requires="wps">
            <w:drawing>
              <wp:anchor distT="0" distB="0" distL="114300" distR="114300" simplePos="0" relativeHeight="251673600" behindDoc="0" locked="0" layoutInCell="1" allowOverlap="1" wp14:anchorId="4AC67B89" wp14:editId="26568828">
                <wp:simplePos x="0" y="0"/>
                <wp:positionH relativeFrom="margin">
                  <wp:posOffset>3181350</wp:posOffset>
                </wp:positionH>
                <wp:positionV relativeFrom="paragraph">
                  <wp:posOffset>-619125</wp:posOffset>
                </wp:positionV>
                <wp:extent cx="2800350" cy="1834515"/>
                <wp:effectExtent l="0" t="0" r="0" b="0"/>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834515"/>
                        </a:xfrm>
                        <a:prstGeom prst="rect">
                          <a:avLst/>
                        </a:prstGeom>
                        <a:solidFill>
                          <a:schemeClr val="lt1"/>
                        </a:solidFill>
                        <a:ln w="6350">
                          <a:noFill/>
                        </a:ln>
                      </wps:spPr>
                      <wps:txbx>
                        <w:txbxContent>
                          <w:p w14:paraId="32EA21A5" w14:textId="77777777" w:rsidR="005003A8" w:rsidRDefault="005003A8" w:rsidP="005003A8">
                            <w:pPr>
                              <w:rPr>
                                <w:b/>
                              </w:rPr>
                            </w:pPr>
                            <w:bookmarkStart w:id="0" w:name="_Hlk17378299"/>
                            <w:bookmarkEnd w:id="0"/>
                            <w:r w:rsidRPr="008A533A">
                              <w:rPr>
                                <w:b/>
                                <w:szCs w:val="24"/>
                              </w:rPr>
                              <w:t>TEL:</w:t>
                            </w:r>
                            <w:r>
                              <w:rPr>
                                <w:b/>
                              </w:rPr>
                              <w:t xml:space="preserve"> </w:t>
                            </w:r>
                            <w:r w:rsidRPr="008A533A">
                              <w:rPr>
                                <w:szCs w:val="24"/>
                              </w:rPr>
                              <w:t>072 455 5168</w:t>
                            </w:r>
                          </w:p>
                          <w:p w14:paraId="5B19877D" w14:textId="77777777" w:rsidR="005003A8" w:rsidRDefault="005003A8" w:rsidP="005003A8">
                            <w:pPr>
                              <w:rPr>
                                <w:b/>
                              </w:rPr>
                            </w:pPr>
                            <w:r w:rsidRPr="008A533A">
                              <w:rPr>
                                <w:b/>
                                <w:szCs w:val="24"/>
                              </w:rPr>
                              <w:t xml:space="preserve">EMAIL: </w:t>
                            </w:r>
                            <w:hyperlink r:id="rId8" w:history="1">
                              <w:r w:rsidRPr="00481DFD">
                                <w:rPr>
                                  <w:rStyle w:val="Hyperlink"/>
                                  <w:b/>
                                  <w:szCs w:val="24"/>
                                </w:rPr>
                                <w:t>sheldon@satenviro.co.za</w:t>
                              </w:r>
                            </w:hyperlink>
                            <w:r>
                              <w:rPr>
                                <w:b/>
                              </w:rPr>
                              <w:t xml:space="preserve"> </w:t>
                            </w:r>
                          </w:p>
                          <w:p w14:paraId="7D6FAA5C" w14:textId="77777777" w:rsidR="005003A8" w:rsidRDefault="005003A8" w:rsidP="005003A8">
                            <w:pPr>
                              <w:rPr>
                                <w:b/>
                              </w:rPr>
                            </w:pPr>
                            <w:r w:rsidRPr="008A533A">
                              <w:rPr>
                                <w:b/>
                                <w:szCs w:val="24"/>
                              </w:rPr>
                              <w:t>WEBSITE:</w:t>
                            </w:r>
                            <w:r w:rsidRPr="008A533A">
                              <w:t xml:space="preserve"> </w:t>
                            </w:r>
                            <w:hyperlink r:id="rId9" w:history="1">
                              <w:r w:rsidRPr="00481DFD">
                                <w:rPr>
                                  <w:rStyle w:val="Hyperlink"/>
                                  <w:b/>
                                  <w:szCs w:val="24"/>
                                </w:rPr>
                                <w:t>www.satenviro.co.za</w:t>
                              </w:r>
                            </w:hyperlink>
                            <w:r>
                              <w:rPr>
                                <w:b/>
                              </w:rPr>
                              <w:t xml:space="preserve"> </w:t>
                            </w:r>
                          </w:p>
                          <w:p w14:paraId="3FE79777" w14:textId="77777777" w:rsidR="005003A8" w:rsidRPr="00F216AD" w:rsidRDefault="005003A8" w:rsidP="005003A8">
                            <w:pPr>
                              <w:spacing w:after="0" w:line="360" w:lineRule="auto"/>
                              <w:rPr>
                                <w:rFonts w:ascii="Arial Narrow" w:hAnsi="Arial Narrow"/>
                                <w:szCs w:val="24"/>
                              </w:rPr>
                            </w:pPr>
                            <w:r w:rsidRPr="008A533A">
                              <w:rPr>
                                <w:b/>
                                <w:szCs w:val="24"/>
                              </w:rPr>
                              <w:t>ADDRESS:</w:t>
                            </w:r>
                            <w:r>
                              <w:rPr>
                                <w:b/>
                              </w:rPr>
                              <w:t xml:space="preserve"> </w:t>
                            </w:r>
                            <w:r w:rsidRPr="00F216AD">
                              <w:rPr>
                                <w:rFonts w:ascii="Arial Narrow" w:hAnsi="Arial Narrow"/>
                                <w:szCs w:val="24"/>
                              </w:rPr>
                              <w:t>97 Hyacinth Road</w:t>
                            </w:r>
                          </w:p>
                          <w:p w14:paraId="32AA7670" w14:textId="77777777" w:rsidR="005003A8" w:rsidRPr="00F216AD" w:rsidRDefault="005003A8" w:rsidP="005003A8">
                            <w:pPr>
                              <w:spacing w:after="0" w:line="360" w:lineRule="auto"/>
                              <w:rPr>
                                <w:rFonts w:ascii="Arial Narrow" w:hAnsi="Arial Narrow"/>
                                <w:szCs w:val="24"/>
                              </w:rPr>
                            </w:pPr>
                            <w:r w:rsidRPr="00F216AD">
                              <w:rPr>
                                <w:rFonts w:ascii="Arial Narrow" w:hAnsi="Arial Narrow"/>
                                <w:szCs w:val="24"/>
                              </w:rPr>
                              <w:t xml:space="preserve">                    Redhill</w:t>
                            </w:r>
                          </w:p>
                          <w:p w14:paraId="508E8818" w14:textId="77777777" w:rsidR="005003A8" w:rsidRPr="00F216AD" w:rsidRDefault="005003A8" w:rsidP="005003A8">
                            <w:pPr>
                              <w:spacing w:after="0" w:line="360" w:lineRule="auto"/>
                              <w:rPr>
                                <w:rFonts w:ascii="Arial Narrow" w:hAnsi="Arial Narrow"/>
                                <w:szCs w:val="24"/>
                              </w:rPr>
                            </w:pPr>
                            <w:r w:rsidRPr="00F216AD">
                              <w:rPr>
                                <w:rFonts w:ascii="Arial Narrow" w:hAnsi="Arial Narrow"/>
                                <w:szCs w:val="24"/>
                              </w:rPr>
                              <w:t xml:space="preserve">                    Durban</w:t>
                            </w:r>
                          </w:p>
                          <w:p w14:paraId="0707DFA8" w14:textId="77777777" w:rsidR="005003A8" w:rsidRDefault="005003A8" w:rsidP="005003A8">
                            <w:pPr>
                              <w:spacing w:after="0" w:line="360" w:lineRule="auto"/>
                              <w:rPr>
                                <w:b/>
                              </w:rPr>
                            </w:pPr>
                            <w:r w:rsidRPr="008A533A">
                              <w:rPr>
                                <w:szCs w:val="24"/>
                              </w:rPr>
                              <w:t xml:space="preserve">                     4051</w:t>
                            </w:r>
                          </w:p>
                          <w:p w14:paraId="541BE8D3" w14:textId="77777777" w:rsidR="005003A8" w:rsidRPr="008A533A" w:rsidRDefault="005003A8" w:rsidP="005003A8">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C67B89" id="_x0000_t202" coordsize="21600,21600" o:spt="202" path="m,l,21600r21600,l21600,xe">
                <v:stroke joinstyle="miter"/>
                <v:path gradientshapeok="t" o:connecttype="rect"/>
              </v:shapetype>
              <v:shape id="Text Box 71" o:spid="_x0000_s1026" type="#_x0000_t202" style="position:absolute;margin-left:250.5pt;margin-top:-48.75pt;width:220.5pt;height:144.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" fillcolor="white [3201]" stroked="f" strokeweight=".5pt">
                <v:textbox>
                  <w:txbxContent>
                    <w:p w14:paraId="32EA21A5" w14:textId="77777777" w:rsidR="005003A8" w:rsidRDefault="005003A8" w:rsidP="005003A8">
                      <w:pPr>
                        <w:rPr>
                          <w:b/>
                        </w:rPr>
                      </w:pPr>
                      <w:bookmarkStart w:id="1" w:name="_Hlk17378299"/>
                      <w:bookmarkEnd w:id="1"/>
                      <w:r w:rsidRPr="008A533A">
                        <w:rPr>
                          <w:b/>
                          <w:szCs w:val="24"/>
                        </w:rPr>
                        <w:t>TEL:</w:t>
                      </w:r>
                      <w:r>
                        <w:rPr>
                          <w:b/>
                        </w:rPr>
                        <w:t xml:space="preserve"> </w:t>
                      </w:r>
                      <w:r w:rsidRPr="008A533A">
                        <w:rPr>
                          <w:szCs w:val="24"/>
                        </w:rPr>
                        <w:t>072 455 5168</w:t>
                      </w:r>
                    </w:p>
                    <w:p w14:paraId="5B19877D" w14:textId="77777777" w:rsidR="005003A8" w:rsidRDefault="005003A8" w:rsidP="005003A8">
                      <w:pPr>
                        <w:rPr>
                          <w:b/>
                        </w:rPr>
                      </w:pPr>
                      <w:r w:rsidRPr="008A533A">
                        <w:rPr>
                          <w:b/>
                          <w:szCs w:val="24"/>
                        </w:rPr>
                        <w:t xml:space="preserve">EMAIL: </w:t>
                      </w:r>
                      <w:hyperlink r:id="rId10" w:history="1">
                        <w:r w:rsidRPr="00481DFD">
                          <w:rPr>
                            <w:rStyle w:val="Hyperlink"/>
                            <w:b/>
                            <w:szCs w:val="24"/>
                          </w:rPr>
                          <w:t>sheldon@satenviro.co.za</w:t>
                        </w:r>
                      </w:hyperlink>
                      <w:r>
                        <w:rPr>
                          <w:b/>
                        </w:rPr>
                        <w:t xml:space="preserve"> </w:t>
                      </w:r>
                    </w:p>
                    <w:p w14:paraId="7D6FAA5C" w14:textId="77777777" w:rsidR="005003A8" w:rsidRDefault="005003A8" w:rsidP="005003A8">
                      <w:pPr>
                        <w:rPr>
                          <w:b/>
                        </w:rPr>
                      </w:pPr>
                      <w:r w:rsidRPr="008A533A">
                        <w:rPr>
                          <w:b/>
                          <w:szCs w:val="24"/>
                        </w:rPr>
                        <w:t>WEBSITE:</w:t>
                      </w:r>
                      <w:r w:rsidRPr="008A533A">
                        <w:t xml:space="preserve"> </w:t>
                      </w:r>
                      <w:hyperlink r:id="rId11" w:history="1">
                        <w:r w:rsidRPr="00481DFD">
                          <w:rPr>
                            <w:rStyle w:val="Hyperlink"/>
                            <w:b/>
                            <w:szCs w:val="24"/>
                          </w:rPr>
                          <w:t>www.satenviro.co.za</w:t>
                        </w:r>
                      </w:hyperlink>
                      <w:r>
                        <w:rPr>
                          <w:b/>
                        </w:rPr>
                        <w:t xml:space="preserve"> </w:t>
                      </w:r>
                    </w:p>
                    <w:p w14:paraId="3FE79777" w14:textId="77777777" w:rsidR="005003A8" w:rsidRPr="00F216AD" w:rsidRDefault="005003A8" w:rsidP="005003A8">
                      <w:pPr>
                        <w:spacing w:after="0" w:line="360" w:lineRule="auto"/>
                        <w:rPr>
                          <w:rFonts w:ascii="Arial Narrow" w:hAnsi="Arial Narrow"/>
                          <w:szCs w:val="24"/>
                        </w:rPr>
                      </w:pPr>
                      <w:r w:rsidRPr="008A533A">
                        <w:rPr>
                          <w:b/>
                          <w:szCs w:val="24"/>
                        </w:rPr>
                        <w:t>ADDRESS:</w:t>
                      </w:r>
                      <w:r>
                        <w:rPr>
                          <w:b/>
                        </w:rPr>
                        <w:t xml:space="preserve"> </w:t>
                      </w:r>
                      <w:r w:rsidRPr="00F216AD">
                        <w:rPr>
                          <w:rFonts w:ascii="Arial Narrow" w:hAnsi="Arial Narrow"/>
                          <w:szCs w:val="24"/>
                        </w:rPr>
                        <w:t>97 Hyacinth Road</w:t>
                      </w:r>
                    </w:p>
                    <w:p w14:paraId="32AA7670" w14:textId="77777777" w:rsidR="005003A8" w:rsidRPr="00F216AD" w:rsidRDefault="005003A8" w:rsidP="005003A8">
                      <w:pPr>
                        <w:spacing w:after="0" w:line="360" w:lineRule="auto"/>
                        <w:rPr>
                          <w:rFonts w:ascii="Arial Narrow" w:hAnsi="Arial Narrow"/>
                          <w:szCs w:val="24"/>
                        </w:rPr>
                      </w:pPr>
                      <w:r w:rsidRPr="00F216AD">
                        <w:rPr>
                          <w:rFonts w:ascii="Arial Narrow" w:hAnsi="Arial Narrow"/>
                          <w:szCs w:val="24"/>
                        </w:rPr>
                        <w:t xml:space="preserve">                    Redhill</w:t>
                      </w:r>
                    </w:p>
                    <w:p w14:paraId="508E8818" w14:textId="77777777" w:rsidR="005003A8" w:rsidRPr="00F216AD" w:rsidRDefault="005003A8" w:rsidP="005003A8">
                      <w:pPr>
                        <w:spacing w:after="0" w:line="360" w:lineRule="auto"/>
                        <w:rPr>
                          <w:rFonts w:ascii="Arial Narrow" w:hAnsi="Arial Narrow"/>
                          <w:szCs w:val="24"/>
                        </w:rPr>
                      </w:pPr>
                      <w:r w:rsidRPr="00F216AD">
                        <w:rPr>
                          <w:rFonts w:ascii="Arial Narrow" w:hAnsi="Arial Narrow"/>
                          <w:szCs w:val="24"/>
                        </w:rPr>
                        <w:t xml:space="preserve">                    Durban</w:t>
                      </w:r>
                    </w:p>
                    <w:p w14:paraId="0707DFA8" w14:textId="77777777" w:rsidR="005003A8" w:rsidRDefault="005003A8" w:rsidP="005003A8">
                      <w:pPr>
                        <w:spacing w:after="0" w:line="360" w:lineRule="auto"/>
                        <w:rPr>
                          <w:b/>
                        </w:rPr>
                      </w:pPr>
                      <w:r w:rsidRPr="008A533A">
                        <w:rPr>
                          <w:szCs w:val="24"/>
                        </w:rPr>
                        <w:t xml:space="preserve">                     4051</w:t>
                      </w:r>
                    </w:p>
                    <w:p w14:paraId="541BE8D3" w14:textId="77777777" w:rsidR="005003A8" w:rsidRPr="008A533A" w:rsidRDefault="005003A8" w:rsidP="005003A8">
                      <w:pPr>
                        <w:rPr>
                          <w:b/>
                        </w:rPr>
                      </w:pPr>
                      <w:r>
                        <w:rPr>
                          <w:b/>
                        </w:rPr>
                        <w:t xml:space="preserve">                    </w:t>
                      </w:r>
                    </w:p>
                  </w:txbxContent>
                </v:textbox>
                <w10:wrap anchorx="margin"/>
              </v:shape>
            </w:pict>
          </mc:Fallback>
        </mc:AlternateContent>
      </w:r>
      <w:r>
        <w:rPr>
          <w:noProof/>
        </w:rPr>
        <w:drawing>
          <wp:anchor distT="0" distB="0" distL="114300" distR="114300" simplePos="0" relativeHeight="251671552" behindDoc="0" locked="0" layoutInCell="1" allowOverlap="1" wp14:anchorId="4CAF7CF5" wp14:editId="7A2C1B00">
            <wp:simplePos x="0" y="0"/>
            <wp:positionH relativeFrom="margin">
              <wp:posOffset>-428625</wp:posOffset>
            </wp:positionH>
            <wp:positionV relativeFrom="paragraph">
              <wp:posOffset>-428625</wp:posOffset>
            </wp:positionV>
            <wp:extent cx="3157220" cy="1750160"/>
            <wp:effectExtent l="0" t="0" r="5080" b="25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_Logo-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7220" cy="1750160"/>
                    </a:xfrm>
                    <a:prstGeom prst="rect">
                      <a:avLst/>
                    </a:prstGeom>
                  </pic:spPr>
                </pic:pic>
              </a:graphicData>
            </a:graphic>
            <wp14:sizeRelH relativeFrom="margin">
              <wp14:pctWidth>0</wp14:pctWidth>
            </wp14:sizeRelH>
            <wp14:sizeRelV relativeFrom="margin">
              <wp14:pctHeight>0</wp14:pctHeight>
            </wp14:sizeRelV>
          </wp:anchor>
        </w:drawing>
      </w:r>
    </w:p>
    <w:p w14:paraId="5C4701CE" w14:textId="25DEFCEA" w:rsidR="005003A8" w:rsidRDefault="005003A8" w:rsidP="003B7C34">
      <w:pPr>
        <w:spacing w:line="360" w:lineRule="auto"/>
        <w:rPr>
          <w:rFonts w:ascii="Arial Narrow" w:hAnsi="Arial Narrow"/>
          <w:b/>
          <w:sz w:val="24"/>
          <w:szCs w:val="24"/>
          <w:u w:val="single"/>
        </w:rPr>
      </w:pPr>
    </w:p>
    <w:p w14:paraId="16D813E2" w14:textId="0EFE9284" w:rsidR="005003A8" w:rsidRDefault="005003A8" w:rsidP="003B7C34">
      <w:pPr>
        <w:spacing w:line="360" w:lineRule="auto"/>
        <w:rPr>
          <w:rFonts w:ascii="Arial Narrow" w:hAnsi="Arial Narrow"/>
          <w:b/>
          <w:sz w:val="24"/>
          <w:szCs w:val="24"/>
          <w:u w:val="single"/>
        </w:rPr>
      </w:pPr>
    </w:p>
    <w:p w14:paraId="529EC315" w14:textId="15B6318F" w:rsidR="005003A8" w:rsidRDefault="005003A8" w:rsidP="003B7C34">
      <w:pPr>
        <w:spacing w:line="360" w:lineRule="auto"/>
        <w:rPr>
          <w:rFonts w:ascii="Arial Narrow" w:hAnsi="Arial Narrow"/>
          <w:b/>
          <w:sz w:val="24"/>
          <w:szCs w:val="24"/>
          <w:u w:val="single"/>
        </w:rPr>
      </w:pPr>
      <w:r>
        <w:rPr>
          <w:noProof/>
        </w:rPr>
        <mc:AlternateContent>
          <mc:Choice Requires="wps">
            <w:drawing>
              <wp:anchor distT="0" distB="0" distL="114300" distR="114300" simplePos="0" relativeHeight="251675648" behindDoc="0" locked="0" layoutInCell="1" allowOverlap="1" wp14:anchorId="5517DC68" wp14:editId="37AD17C5">
                <wp:simplePos x="0" y="0"/>
                <wp:positionH relativeFrom="column">
                  <wp:posOffset>-295275</wp:posOffset>
                </wp:positionH>
                <wp:positionV relativeFrom="paragraph">
                  <wp:posOffset>137160</wp:posOffset>
                </wp:positionV>
                <wp:extent cx="6483985" cy="32385"/>
                <wp:effectExtent l="0" t="0" r="31115" b="24765"/>
                <wp:wrapNone/>
                <wp:docPr id="78"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985" cy="32385"/>
                        </a:xfrm>
                        <a:prstGeom prst="line">
                          <a:avLst/>
                        </a:prstGeom>
                        <a:noFill/>
                        <a:ln w="19050"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92F137" id="Straight Connector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0.8pt" to="48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" strokecolor="black [3213]" strokeweight="1.5pt">
                <v:stroke joinstyle="miter"/>
              </v:line>
            </w:pict>
          </mc:Fallback>
        </mc:AlternateContent>
      </w:r>
    </w:p>
    <w:p w14:paraId="7939CB14" w14:textId="51D0C470" w:rsidR="005003A8" w:rsidRDefault="005003A8" w:rsidP="00F216AD">
      <w:pPr>
        <w:spacing w:line="360" w:lineRule="auto"/>
        <w:ind w:left="40"/>
        <w:jc w:val="center"/>
        <w:rPr>
          <w:rFonts w:ascii="Arial Narrow" w:eastAsia="Century Gothic" w:hAnsi="Arial Narrow" w:cs="Century Gothic"/>
          <w:b/>
          <w:bCs/>
          <w:sz w:val="28"/>
          <w:szCs w:val="28"/>
        </w:rPr>
      </w:pPr>
      <w:r w:rsidRPr="004E39F4">
        <w:rPr>
          <w:rFonts w:ascii="Arial Narrow" w:eastAsia="Century Gothic" w:hAnsi="Arial Narrow" w:cs="Century Gothic"/>
          <w:b/>
          <w:bCs/>
          <w:sz w:val="28"/>
          <w:szCs w:val="28"/>
        </w:rPr>
        <w:t xml:space="preserve">DRAFT </w:t>
      </w:r>
      <w:r w:rsidR="004E39F4" w:rsidRPr="004E39F4">
        <w:rPr>
          <w:rFonts w:ascii="Arial Narrow" w:eastAsia="Century Gothic" w:hAnsi="Arial Narrow" w:cs="Century Gothic"/>
          <w:b/>
          <w:bCs/>
          <w:sz w:val="28"/>
          <w:szCs w:val="28"/>
        </w:rPr>
        <w:t>BACKGROUND INFORMATION DOCUMENT (BID)</w:t>
      </w:r>
      <w:r w:rsidRPr="004E39F4">
        <w:rPr>
          <w:rFonts w:ascii="Arial Narrow" w:eastAsia="Century Gothic" w:hAnsi="Arial Narrow" w:cs="Century Gothic"/>
          <w:b/>
          <w:bCs/>
          <w:sz w:val="28"/>
          <w:szCs w:val="28"/>
        </w:rPr>
        <w:t xml:space="preserve"> </w:t>
      </w:r>
      <w:r w:rsidR="00F216AD" w:rsidRPr="004E39F4">
        <w:rPr>
          <w:rFonts w:ascii="Arial Narrow" w:eastAsia="Century Gothic" w:hAnsi="Arial Narrow" w:cs="Century Gothic"/>
          <w:b/>
          <w:bCs/>
          <w:sz w:val="28"/>
          <w:szCs w:val="28"/>
        </w:rPr>
        <w:t xml:space="preserve">- </w:t>
      </w:r>
      <w:r w:rsidR="00F216AD">
        <w:rPr>
          <w:rFonts w:ascii="Arial Narrow" w:eastAsia="Century Gothic" w:hAnsi="Arial Narrow" w:cs="Century Gothic"/>
          <w:b/>
          <w:bCs/>
          <w:sz w:val="28"/>
          <w:szCs w:val="28"/>
        </w:rPr>
        <w:t>IBISI SEWER RETICULATION SYSTEM</w:t>
      </w:r>
    </w:p>
    <w:p w14:paraId="39A93B0E" w14:textId="520087A4" w:rsidR="00F216AD" w:rsidRPr="004E39F4" w:rsidRDefault="00F216AD" w:rsidP="00F216AD">
      <w:pPr>
        <w:spacing w:line="360" w:lineRule="auto"/>
        <w:ind w:left="40"/>
        <w:jc w:val="center"/>
        <w:rPr>
          <w:rFonts w:ascii="Arial Narrow" w:eastAsia="Century Gothic" w:hAnsi="Arial Narrow" w:cs="Century Gothic"/>
          <w:b/>
          <w:bCs/>
          <w:sz w:val="28"/>
          <w:szCs w:val="28"/>
        </w:rPr>
      </w:pPr>
      <w:r>
        <w:rPr>
          <w:rFonts w:ascii="Arial Narrow" w:eastAsia="Century Gothic" w:hAnsi="Arial Narrow" w:cs="Century Gothic"/>
          <w:b/>
          <w:bCs/>
          <w:sz w:val="28"/>
          <w:szCs w:val="28"/>
        </w:rPr>
        <w:t>HARRY GWALA DISTRICT MUNICIPALITY</w:t>
      </w:r>
    </w:p>
    <w:p w14:paraId="6329E6BA" w14:textId="11D9E161" w:rsidR="004E39F4" w:rsidRPr="004E39F4" w:rsidRDefault="004E39F4" w:rsidP="00F216AD">
      <w:pPr>
        <w:spacing w:line="360" w:lineRule="auto"/>
        <w:ind w:left="40"/>
        <w:jc w:val="center"/>
        <w:rPr>
          <w:rFonts w:ascii="Arial Narrow" w:eastAsia="Century Gothic" w:hAnsi="Arial Narrow" w:cs="Century Gothic"/>
          <w:b/>
          <w:bCs/>
          <w:sz w:val="28"/>
          <w:szCs w:val="28"/>
        </w:rPr>
      </w:pPr>
      <w:r w:rsidRPr="00C123D4">
        <w:rPr>
          <w:rFonts w:ascii="Arial Narrow" w:eastAsia="Century Gothic" w:hAnsi="Arial Narrow" w:cs="Century Gothic"/>
          <w:b/>
          <w:bCs/>
          <w:sz w:val="28"/>
          <w:szCs w:val="28"/>
          <w:highlight w:val="yellow"/>
        </w:rPr>
        <w:t>EDTEA REF NO:</w:t>
      </w:r>
    </w:p>
    <w:p w14:paraId="61720ABF" w14:textId="6B7208BF" w:rsidR="005003A8" w:rsidRDefault="005003A8" w:rsidP="003B7C34">
      <w:pPr>
        <w:spacing w:line="360" w:lineRule="auto"/>
        <w:rPr>
          <w:rFonts w:ascii="Arial Narrow" w:hAnsi="Arial Narrow"/>
          <w:b/>
          <w:sz w:val="24"/>
          <w:szCs w:val="24"/>
          <w:u w:val="single"/>
        </w:rPr>
      </w:pPr>
    </w:p>
    <w:p w14:paraId="4E3E6CC1" w14:textId="0AE6A17D" w:rsidR="005003A8" w:rsidRDefault="005003A8" w:rsidP="003B7C34">
      <w:pPr>
        <w:spacing w:line="360" w:lineRule="auto"/>
        <w:rPr>
          <w:rFonts w:ascii="Arial Narrow" w:hAnsi="Arial Narrow"/>
          <w:b/>
          <w:sz w:val="24"/>
          <w:szCs w:val="24"/>
          <w:u w:val="single"/>
        </w:rPr>
      </w:pPr>
    </w:p>
    <w:p w14:paraId="46E1ADB9" w14:textId="1ADEEE80" w:rsidR="005003A8" w:rsidRDefault="005003A8" w:rsidP="003B7C34">
      <w:pPr>
        <w:spacing w:line="360" w:lineRule="auto"/>
        <w:rPr>
          <w:rFonts w:ascii="Arial Narrow" w:hAnsi="Arial Narrow"/>
          <w:b/>
          <w:sz w:val="24"/>
          <w:szCs w:val="24"/>
          <w:u w:val="single"/>
        </w:rPr>
      </w:pPr>
    </w:p>
    <w:p w14:paraId="57B580F1" w14:textId="1463A9EB" w:rsidR="005003A8" w:rsidRDefault="005003A8" w:rsidP="003B7C34">
      <w:pPr>
        <w:spacing w:line="360" w:lineRule="auto"/>
        <w:rPr>
          <w:rFonts w:ascii="Arial Narrow" w:hAnsi="Arial Narrow"/>
          <w:b/>
          <w:sz w:val="24"/>
          <w:szCs w:val="24"/>
          <w:u w:val="single"/>
        </w:rPr>
      </w:pPr>
    </w:p>
    <w:p w14:paraId="1E6B7F2C" w14:textId="60B21C2E" w:rsidR="005003A8" w:rsidRDefault="005003A8" w:rsidP="003B7C34">
      <w:pPr>
        <w:spacing w:line="360" w:lineRule="auto"/>
        <w:rPr>
          <w:rFonts w:ascii="Arial Narrow" w:hAnsi="Arial Narrow"/>
          <w:b/>
          <w:sz w:val="24"/>
          <w:szCs w:val="24"/>
          <w:u w:val="single"/>
        </w:rPr>
      </w:pPr>
    </w:p>
    <w:p w14:paraId="2BF003A7" w14:textId="31C8E992" w:rsidR="00F216AD" w:rsidRDefault="00F216AD" w:rsidP="003B7C34">
      <w:pPr>
        <w:spacing w:line="360" w:lineRule="auto"/>
        <w:rPr>
          <w:rFonts w:ascii="Arial Narrow" w:hAnsi="Arial Narrow"/>
          <w:b/>
          <w:sz w:val="24"/>
          <w:szCs w:val="24"/>
          <w:u w:val="single"/>
        </w:rPr>
      </w:pPr>
    </w:p>
    <w:p w14:paraId="03B55FF5" w14:textId="602EEC47" w:rsidR="00F216AD" w:rsidRDefault="00F216AD" w:rsidP="003B7C34">
      <w:pPr>
        <w:spacing w:line="360" w:lineRule="auto"/>
        <w:rPr>
          <w:rFonts w:ascii="Arial Narrow" w:hAnsi="Arial Narrow"/>
          <w:b/>
          <w:sz w:val="24"/>
          <w:szCs w:val="24"/>
          <w:u w:val="single"/>
        </w:rPr>
      </w:pPr>
    </w:p>
    <w:p w14:paraId="032B5B6E" w14:textId="315F3333" w:rsidR="00F216AD" w:rsidRDefault="00F216AD" w:rsidP="003B7C34">
      <w:pPr>
        <w:spacing w:line="360" w:lineRule="auto"/>
        <w:rPr>
          <w:rFonts w:ascii="Arial Narrow" w:hAnsi="Arial Narrow"/>
          <w:b/>
          <w:sz w:val="24"/>
          <w:szCs w:val="24"/>
          <w:u w:val="single"/>
        </w:rPr>
      </w:pPr>
    </w:p>
    <w:p w14:paraId="00DC6DAC" w14:textId="77777777" w:rsidR="00F216AD" w:rsidRDefault="00F216AD" w:rsidP="003B7C34">
      <w:pPr>
        <w:spacing w:line="360" w:lineRule="auto"/>
        <w:rPr>
          <w:rFonts w:ascii="Arial Narrow" w:hAnsi="Arial Narrow"/>
          <w:b/>
          <w:sz w:val="24"/>
          <w:szCs w:val="24"/>
          <w:u w:val="single"/>
        </w:rPr>
      </w:pPr>
    </w:p>
    <w:p w14:paraId="7D1EEA81" w14:textId="1A9DDF96" w:rsidR="005003A8" w:rsidRDefault="005003A8" w:rsidP="004E39F4">
      <w:pPr>
        <w:tabs>
          <w:tab w:val="left" w:pos="1050"/>
        </w:tabs>
        <w:spacing w:line="360" w:lineRule="auto"/>
        <w:rPr>
          <w:rFonts w:ascii="Arial Narrow" w:hAnsi="Arial Narrow"/>
          <w:b/>
          <w:sz w:val="24"/>
          <w:szCs w:val="24"/>
          <w:u w:val="single"/>
        </w:rPr>
      </w:pPr>
    </w:p>
    <w:p w14:paraId="2002805C" w14:textId="77777777" w:rsidR="004E39F4" w:rsidRPr="004E39F4" w:rsidRDefault="004E39F4" w:rsidP="004E39F4">
      <w:pPr>
        <w:spacing w:after="0" w:line="360" w:lineRule="auto"/>
        <w:rPr>
          <w:rFonts w:ascii="Arial Narrow" w:hAnsi="Arial Narrow"/>
          <w:b/>
          <w:sz w:val="24"/>
          <w:szCs w:val="24"/>
          <w:u w:val="single"/>
        </w:rPr>
      </w:pPr>
      <w:bookmarkStart w:id="1" w:name="_Hlk1716282"/>
      <w:r w:rsidRPr="004E39F4">
        <w:rPr>
          <w:rFonts w:ascii="Arial Narrow" w:hAnsi="Arial Narrow"/>
          <w:b/>
          <w:sz w:val="24"/>
          <w:szCs w:val="24"/>
          <w:u w:val="single"/>
        </w:rPr>
        <w:t>PREPARED ON BEHALF OF:</w:t>
      </w:r>
    </w:p>
    <w:p w14:paraId="1B030AB0" w14:textId="77777777" w:rsidR="004E39F4" w:rsidRPr="004E39F4" w:rsidRDefault="004E39F4" w:rsidP="004E39F4">
      <w:pPr>
        <w:spacing w:after="0" w:line="360" w:lineRule="auto"/>
        <w:rPr>
          <w:rFonts w:ascii="Arial Narrow" w:eastAsia="Arial Narrow" w:hAnsi="Arial Narrow" w:cs="Arial"/>
          <w:color w:val="000000"/>
          <w:sz w:val="24"/>
          <w:szCs w:val="24"/>
        </w:rPr>
      </w:pPr>
      <w:r w:rsidRPr="004E39F4">
        <w:rPr>
          <w:rFonts w:ascii="Arial Narrow" w:hAnsi="Arial Narrow"/>
          <w:noProof/>
          <w:sz w:val="24"/>
          <w:szCs w:val="24"/>
        </w:rPr>
        <w:drawing>
          <wp:anchor distT="0" distB="0" distL="114300" distR="114300" simplePos="0" relativeHeight="251678720" behindDoc="0" locked="0" layoutInCell="1" allowOverlap="1" wp14:anchorId="397E3020" wp14:editId="39090BE0">
            <wp:simplePos x="0" y="0"/>
            <wp:positionH relativeFrom="margin">
              <wp:align>center</wp:align>
            </wp:positionH>
            <wp:positionV relativeFrom="paragraph">
              <wp:posOffset>219662</wp:posOffset>
            </wp:positionV>
            <wp:extent cx="2228139" cy="13239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28139" cy="1323975"/>
                    </a:xfrm>
                    <a:prstGeom prst="rect">
                      <a:avLst/>
                    </a:prstGeom>
                  </pic:spPr>
                </pic:pic>
              </a:graphicData>
            </a:graphic>
            <wp14:sizeRelH relativeFrom="margin">
              <wp14:pctWidth>0</wp14:pctWidth>
            </wp14:sizeRelH>
            <wp14:sizeRelV relativeFrom="margin">
              <wp14:pctHeight>0</wp14:pctHeight>
            </wp14:sizeRelV>
          </wp:anchor>
        </w:drawing>
      </w:r>
      <w:r w:rsidRPr="004E39F4">
        <w:rPr>
          <w:rFonts w:ascii="Arial Narrow" w:eastAsia="Arial Narrow" w:hAnsi="Arial Narrow" w:cs="Arial"/>
          <w:color w:val="000000"/>
          <w:sz w:val="24"/>
          <w:szCs w:val="24"/>
        </w:rPr>
        <w:t>MAKHAOSE, NARASIMULU AND ASSOCIATES (PTY) LTD</w:t>
      </w:r>
    </w:p>
    <w:p w14:paraId="5EBDBD6E" w14:textId="77777777" w:rsidR="004E39F4" w:rsidRPr="004E39F4" w:rsidRDefault="004E39F4" w:rsidP="004E39F4">
      <w:pPr>
        <w:autoSpaceDE w:val="0"/>
        <w:autoSpaceDN w:val="0"/>
        <w:adjustRightInd w:val="0"/>
        <w:spacing w:after="0" w:line="360" w:lineRule="auto"/>
        <w:rPr>
          <w:rFonts w:ascii="Arial Narrow" w:hAnsi="Arial Narrow" w:cs="Helvetica"/>
          <w:sz w:val="24"/>
          <w:szCs w:val="24"/>
        </w:rPr>
      </w:pPr>
      <w:r w:rsidRPr="004E39F4">
        <w:rPr>
          <w:rFonts w:ascii="Arial Narrow" w:hAnsi="Arial Narrow" w:cs="Helvetica"/>
          <w:sz w:val="24"/>
          <w:szCs w:val="24"/>
        </w:rPr>
        <w:t>84 CLELAND ROAD,</w:t>
      </w:r>
    </w:p>
    <w:p w14:paraId="30190758" w14:textId="77777777" w:rsidR="004E39F4" w:rsidRPr="004E39F4" w:rsidRDefault="004E39F4" w:rsidP="004E39F4">
      <w:pPr>
        <w:autoSpaceDE w:val="0"/>
        <w:autoSpaceDN w:val="0"/>
        <w:adjustRightInd w:val="0"/>
        <w:spacing w:after="0" w:line="360" w:lineRule="auto"/>
        <w:rPr>
          <w:rFonts w:ascii="Arial Narrow" w:hAnsi="Arial Narrow" w:cs="Helvetica"/>
          <w:sz w:val="24"/>
          <w:szCs w:val="24"/>
        </w:rPr>
      </w:pPr>
      <w:r w:rsidRPr="004E39F4">
        <w:rPr>
          <w:rFonts w:ascii="Arial Narrow" w:hAnsi="Arial Narrow" w:cs="Helvetica"/>
          <w:sz w:val="24"/>
          <w:szCs w:val="24"/>
        </w:rPr>
        <w:t>HAYFIELDS,</w:t>
      </w:r>
    </w:p>
    <w:p w14:paraId="4B3B8167" w14:textId="77777777" w:rsidR="004E39F4" w:rsidRPr="004E39F4" w:rsidRDefault="004E39F4" w:rsidP="004E39F4">
      <w:pPr>
        <w:autoSpaceDE w:val="0"/>
        <w:autoSpaceDN w:val="0"/>
        <w:adjustRightInd w:val="0"/>
        <w:spacing w:after="0" w:line="360" w:lineRule="auto"/>
        <w:rPr>
          <w:rFonts w:ascii="Arial Narrow" w:hAnsi="Arial Narrow" w:cs="Helvetica"/>
          <w:sz w:val="24"/>
          <w:szCs w:val="24"/>
        </w:rPr>
      </w:pPr>
      <w:r w:rsidRPr="004E39F4">
        <w:rPr>
          <w:rFonts w:ascii="Arial Narrow" w:hAnsi="Arial Narrow" w:cs="Helvetica"/>
          <w:sz w:val="24"/>
          <w:szCs w:val="24"/>
        </w:rPr>
        <w:t>PIETERMARITZBURG</w:t>
      </w:r>
    </w:p>
    <w:p w14:paraId="44E01C5E" w14:textId="77777777" w:rsidR="004E39F4" w:rsidRPr="004E39F4" w:rsidRDefault="004E39F4" w:rsidP="004E39F4">
      <w:pPr>
        <w:spacing w:after="0" w:line="360" w:lineRule="auto"/>
        <w:rPr>
          <w:rFonts w:ascii="Arial Narrow" w:hAnsi="Arial Narrow" w:cs="Helvetica"/>
          <w:sz w:val="24"/>
          <w:szCs w:val="24"/>
        </w:rPr>
      </w:pPr>
      <w:r w:rsidRPr="004E39F4">
        <w:rPr>
          <w:rFonts w:ascii="Arial Narrow" w:hAnsi="Arial Narrow" w:cs="Helvetica"/>
          <w:sz w:val="24"/>
          <w:szCs w:val="24"/>
        </w:rPr>
        <w:t>3200</w:t>
      </w:r>
    </w:p>
    <w:p w14:paraId="64AD14B8" w14:textId="77777777" w:rsidR="004E39F4" w:rsidRPr="004E39F4" w:rsidRDefault="004E39F4" w:rsidP="004E39F4">
      <w:pPr>
        <w:spacing w:after="0" w:line="360" w:lineRule="auto"/>
        <w:rPr>
          <w:rFonts w:ascii="Arial Narrow" w:hAnsi="Arial Narrow" w:cs="Helvetica"/>
          <w:sz w:val="24"/>
          <w:szCs w:val="24"/>
        </w:rPr>
      </w:pPr>
      <w:r w:rsidRPr="004E39F4">
        <w:rPr>
          <w:rFonts w:ascii="Arial Narrow" w:hAnsi="Arial Narrow" w:cs="Helvetica"/>
          <w:sz w:val="24"/>
          <w:szCs w:val="24"/>
        </w:rPr>
        <w:t>TEL: 033 346 2835</w:t>
      </w:r>
    </w:p>
    <w:p w14:paraId="5F00B720" w14:textId="77777777" w:rsidR="004E39F4" w:rsidRPr="004E39F4" w:rsidRDefault="004E39F4" w:rsidP="004E39F4">
      <w:pPr>
        <w:tabs>
          <w:tab w:val="left" w:pos="2925"/>
        </w:tabs>
        <w:rPr>
          <w:rFonts w:ascii="Arial Narrow" w:hAnsi="Arial Narrow" w:cs="Helvetica"/>
          <w:b/>
          <w:color w:val="0563C1" w:themeColor="hyperlink"/>
          <w:sz w:val="24"/>
          <w:szCs w:val="24"/>
          <w:u w:val="single"/>
        </w:rPr>
        <w:sectPr w:rsidR="004E39F4" w:rsidRPr="004E39F4" w:rsidSect="004E39F4">
          <w:headerReference w:type="default" r:id="rId14"/>
          <w:footerReference w:type="default" r:id="rId1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r w:rsidRPr="004E39F4">
        <w:rPr>
          <w:rFonts w:ascii="Arial Narrow" w:hAnsi="Arial Narrow" w:cs="Helvetica"/>
          <w:sz w:val="24"/>
          <w:szCs w:val="24"/>
        </w:rPr>
        <w:t>WEBSITE</w:t>
      </w:r>
      <w:r w:rsidRPr="004E39F4">
        <w:rPr>
          <w:rFonts w:ascii="Arial Narrow" w:hAnsi="Arial Narrow" w:cs="Helvetica"/>
          <w:b/>
          <w:sz w:val="24"/>
          <w:szCs w:val="24"/>
        </w:rPr>
        <w:t xml:space="preserve">: </w:t>
      </w:r>
      <w:r w:rsidRPr="004E39F4">
        <w:rPr>
          <w:rStyle w:val="Hyperlink"/>
          <w:rFonts w:ascii="Arial Narrow" w:hAnsi="Arial Narrow" w:cs="Helvetica"/>
          <w:b/>
          <w:sz w:val="24"/>
          <w:szCs w:val="24"/>
        </w:rPr>
        <w:t>WWW.MNA-SA.CO.ZA</w:t>
      </w:r>
      <w:bookmarkEnd w:id="1"/>
    </w:p>
    <w:p w14:paraId="6ADE7F8A" w14:textId="5F7B31FE" w:rsidR="004E39F4" w:rsidRPr="003D0DB4" w:rsidRDefault="004E39F4" w:rsidP="003D0DB4">
      <w:pPr>
        <w:rPr>
          <w:rFonts w:ascii="Arial Narrow" w:hAnsi="Arial Narrow"/>
          <w:b/>
          <w:bCs/>
          <w:sz w:val="24"/>
          <w:szCs w:val="24"/>
          <w:u w:val="single"/>
        </w:rPr>
      </w:pPr>
      <w:bookmarkStart w:id="2" w:name="_Toc9343193"/>
      <w:r w:rsidRPr="003D0DB4">
        <w:rPr>
          <w:rFonts w:ascii="Arial Narrow" w:hAnsi="Arial Narrow"/>
          <w:b/>
          <w:bCs/>
          <w:sz w:val="24"/>
          <w:szCs w:val="24"/>
          <w:u w:val="single"/>
        </w:rPr>
        <w:lastRenderedPageBreak/>
        <w:t>DETAILS OF THE ENVIRONMENTAL ASSESSMENT PRACTITIONER, APPLICANT AND SPECIALISTS</w:t>
      </w:r>
      <w:bookmarkEnd w:id="2"/>
    </w:p>
    <w:p w14:paraId="634B45D0" w14:textId="77777777" w:rsidR="004E39F4" w:rsidRPr="004E39F4" w:rsidRDefault="004E39F4" w:rsidP="003D0DB4">
      <w:pPr>
        <w:keepNext/>
        <w:spacing w:before="240" w:after="200" w:line="360" w:lineRule="auto"/>
        <w:rPr>
          <w:rFonts w:ascii="Arial Narrow" w:hAnsi="Arial Narrow"/>
          <w:b/>
          <w:iCs/>
          <w:sz w:val="24"/>
          <w:szCs w:val="24"/>
          <w:u w:val="single"/>
        </w:rPr>
      </w:pPr>
      <w:r w:rsidRPr="004E39F4">
        <w:rPr>
          <w:rFonts w:ascii="Arial Narrow" w:hAnsi="Arial Narrow"/>
          <w:b/>
          <w:iCs/>
          <w:sz w:val="24"/>
          <w:szCs w:val="24"/>
          <w:u w:val="single"/>
        </w:rPr>
        <w:t xml:space="preserve">DETAILS OF ENVIRONMENTAL ASSESSMENT PRACTITIONER </w:t>
      </w:r>
    </w:p>
    <w:tbl>
      <w:tblPr>
        <w:tblStyle w:val="TableGrid1"/>
        <w:tblW w:w="0" w:type="auto"/>
        <w:tblLook w:val="04A0" w:firstRow="1" w:lastRow="0" w:firstColumn="1" w:lastColumn="0" w:noHBand="0" w:noVBand="1"/>
      </w:tblPr>
      <w:tblGrid>
        <w:gridCol w:w="3245"/>
        <w:gridCol w:w="2688"/>
        <w:gridCol w:w="3063"/>
      </w:tblGrid>
      <w:tr w:rsidR="004E39F4" w:rsidRPr="004E39F4" w14:paraId="1AE85447" w14:textId="77777777" w:rsidTr="00AE4424">
        <w:tc>
          <w:tcPr>
            <w:tcW w:w="3256" w:type="dxa"/>
            <w:tcBorders>
              <w:top w:val="double" w:sz="4" w:space="0" w:color="auto"/>
              <w:left w:val="double" w:sz="4" w:space="0" w:color="auto"/>
            </w:tcBorders>
            <w:shd w:val="clear" w:color="auto" w:fill="D9D9D9" w:themeFill="background1" w:themeFillShade="D9"/>
          </w:tcPr>
          <w:p w14:paraId="59C22862" w14:textId="77777777" w:rsidR="004E39F4" w:rsidRPr="004E39F4" w:rsidRDefault="004E39F4" w:rsidP="00AE4424">
            <w:pPr>
              <w:spacing w:line="276" w:lineRule="auto"/>
              <w:jc w:val="center"/>
              <w:rPr>
                <w:rFonts w:ascii="Arial Narrow" w:hAnsi="Arial Narrow"/>
                <w:b/>
                <w:bCs/>
                <w:caps/>
                <w:sz w:val="24"/>
                <w:szCs w:val="24"/>
              </w:rPr>
            </w:pPr>
            <w:bookmarkStart w:id="3" w:name="_Hlk493490755"/>
            <w:r w:rsidRPr="004E39F4">
              <w:rPr>
                <w:rFonts w:ascii="Arial Narrow" w:hAnsi="Arial Narrow"/>
                <w:b/>
                <w:bCs/>
                <w:caps/>
                <w:sz w:val="24"/>
                <w:szCs w:val="24"/>
              </w:rPr>
              <w:t xml:space="preserve">EAP </w:t>
            </w:r>
          </w:p>
        </w:tc>
        <w:tc>
          <w:tcPr>
            <w:tcW w:w="2693" w:type="dxa"/>
            <w:tcBorders>
              <w:top w:val="double" w:sz="4" w:space="0" w:color="auto"/>
            </w:tcBorders>
            <w:shd w:val="clear" w:color="auto" w:fill="D9D9D9" w:themeFill="background1" w:themeFillShade="D9"/>
          </w:tcPr>
          <w:p w14:paraId="0894200E" w14:textId="77777777" w:rsidR="004E39F4" w:rsidRPr="004E39F4" w:rsidRDefault="004E39F4" w:rsidP="00AE4424">
            <w:pPr>
              <w:spacing w:line="276" w:lineRule="auto"/>
              <w:jc w:val="center"/>
              <w:rPr>
                <w:rFonts w:ascii="Arial Narrow" w:hAnsi="Arial Narrow"/>
                <w:b/>
                <w:bCs/>
                <w:caps/>
                <w:sz w:val="24"/>
                <w:szCs w:val="24"/>
              </w:rPr>
            </w:pPr>
            <w:r w:rsidRPr="004E39F4">
              <w:rPr>
                <w:rFonts w:ascii="Arial Narrow" w:hAnsi="Arial Narrow"/>
                <w:b/>
                <w:bCs/>
                <w:caps/>
                <w:sz w:val="24"/>
                <w:szCs w:val="24"/>
              </w:rPr>
              <w:t>Environmental Experience</w:t>
            </w:r>
          </w:p>
        </w:tc>
        <w:tc>
          <w:tcPr>
            <w:tcW w:w="3067" w:type="dxa"/>
            <w:tcBorders>
              <w:top w:val="double" w:sz="4" w:space="0" w:color="auto"/>
              <w:right w:val="double" w:sz="4" w:space="0" w:color="auto"/>
            </w:tcBorders>
            <w:shd w:val="clear" w:color="auto" w:fill="D9D9D9" w:themeFill="background1" w:themeFillShade="D9"/>
          </w:tcPr>
          <w:p w14:paraId="359E7481" w14:textId="77777777" w:rsidR="004E39F4" w:rsidRPr="004E39F4" w:rsidRDefault="004E39F4" w:rsidP="00AE4424">
            <w:pPr>
              <w:spacing w:line="276" w:lineRule="auto"/>
              <w:jc w:val="center"/>
              <w:rPr>
                <w:rFonts w:ascii="Arial Narrow" w:hAnsi="Arial Narrow"/>
                <w:b/>
                <w:bCs/>
                <w:caps/>
                <w:color w:val="FFFFFF" w:themeColor="background1"/>
                <w:sz w:val="24"/>
                <w:szCs w:val="24"/>
              </w:rPr>
            </w:pPr>
            <w:r w:rsidRPr="004E39F4">
              <w:rPr>
                <w:rFonts w:ascii="Arial Narrow" w:hAnsi="Arial Narrow"/>
                <w:b/>
                <w:bCs/>
                <w:caps/>
                <w:sz w:val="24"/>
                <w:szCs w:val="24"/>
              </w:rPr>
              <w:t>Contact Details</w:t>
            </w:r>
          </w:p>
        </w:tc>
      </w:tr>
      <w:tr w:rsidR="004E39F4" w:rsidRPr="004E39F4" w14:paraId="16CDB18F" w14:textId="77777777" w:rsidTr="00AE4424">
        <w:trPr>
          <w:trHeight w:val="728"/>
        </w:trPr>
        <w:tc>
          <w:tcPr>
            <w:tcW w:w="3256" w:type="dxa"/>
            <w:tcBorders>
              <w:left w:val="double" w:sz="4" w:space="0" w:color="auto"/>
            </w:tcBorders>
          </w:tcPr>
          <w:p w14:paraId="5DF5F258" w14:textId="77777777" w:rsidR="004E39F4" w:rsidRPr="004E39F4" w:rsidRDefault="004E39F4" w:rsidP="00AE4424">
            <w:pPr>
              <w:spacing w:line="360" w:lineRule="auto"/>
              <w:rPr>
                <w:rFonts w:ascii="Arial Narrow" w:hAnsi="Arial Narrow"/>
                <w:bCs/>
                <w:sz w:val="24"/>
                <w:szCs w:val="24"/>
              </w:rPr>
            </w:pPr>
            <w:r w:rsidRPr="004E39F4">
              <w:rPr>
                <w:rFonts w:ascii="Arial Narrow" w:hAnsi="Arial Narrow"/>
                <w:bCs/>
                <w:sz w:val="24"/>
                <w:szCs w:val="24"/>
              </w:rPr>
              <w:t xml:space="preserve">Mr. S. Singh, </w:t>
            </w:r>
            <w:proofErr w:type="spellStart"/>
            <w:proofErr w:type="gramStart"/>
            <w:r w:rsidRPr="004E39F4">
              <w:rPr>
                <w:rFonts w:ascii="Arial Narrow" w:hAnsi="Arial Narrow"/>
                <w:bCs/>
                <w:sz w:val="24"/>
                <w:szCs w:val="24"/>
              </w:rPr>
              <w:t>Pr.Sci.Nat</w:t>
            </w:r>
            <w:proofErr w:type="spellEnd"/>
            <w:proofErr w:type="gramEnd"/>
            <w:r w:rsidRPr="004E39F4">
              <w:rPr>
                <w:rFonts w:ascii="Arial Narrow" w:hAnsi="Arial Narrow"/>
                <w:bCs/>
                <w:sz w:val="24"/>
                <w:szCs w:val="24"/>
              </w:rPr>
              <w:t xml:space="preserve"> (119038)</w:t>
            </w:r>
          </w:p>
          <w:p w14:paraId="3F5F0FE8" w14:textId="77777777" w:rsidR="004E39F4" w:rsidRPr="004E39F4" w:rsidRDefault="004E39F4" w:rsidP="00AE4424">
            <w:pPr>
              <w:spacing w:line="360" w:lineRule="auto"/>
              <w:rPr>
                <w:rFonts w:ascii="Arial Narrow" w:hAnsi="Arial Narrow"/>
                <w:bCs/>
                <w:sz w:val="24"/>
                <w:szCs w:val="24"/>
              </w:rPr>
            </w:pPr>
            <w:r w:rsidRPr="004E39F4">
              <w:rPr>
                <w:rFonts w:ascii="Arial Narrow" w:hAnsi="Arial Narrow"/>
                <w:bCs/>
                <w:sz w:val="24"/>
                <w:szCs w:val="24"/>
              </w:rPr>
              <w:t xml:space="preserve">Sen. Environmental Specialist </w:t>
            </w:r>
          </w:p>
          <w:p w14:paraId="3CF20D60" w14:textId="77777777" w:rsidR="004E39F4" w:rsidRPr="004E39F4" w:rsidRDefault="004E39F4" w:rsidP="00AE4424">
            <w:pPr>
              <w:spacing w:line="276" w:lineRule="auto"/>
              <w:rPr>
                <w:rFonts w:ascii="Arial Narrow" w:hAnsi="Arial Narrow"/>
                <w:b/>
                <w:bCs/>
                <w:sz w:val="24"/>
                <w:szCs w:val="24"/>
              </w:rPr>
            </w:pPr>
          </w:p>
        </w:tc>
        <w:tc>
          <w:tcPr>
            <w:tcW w:w="2693" w:type="dxa"/>
          </w:tcPr>
          <w:p w14:paraId="2CF7EA67" w14:textId="77777777" w:rsidR="004E39F4" w:rsidRPr="004E39F4" w:rsidRDefault="004E39F4" w:rsidP="00AE4424">
            <w:pPr>
              <w:spacing w:line="276" w:lineRule="auto"/>
              <w:rPr>
                <w:rFonts w:ascii="Arial Narrow" w:hAnsi="Arial Narrow"/>
                <w:sz w:val="24"/>
                <w:szCs w:val="24"/>
              </w:rPr>
            </w:pPr>
            <w:r w:rsidRPr="004E39F4">
              <w:rPr>
                <w:rFonts w:ascii="Arial Narrow" w:hAnsi="Arial Narrow"/>
                <w:sz w:val="24"/>
                <w:szCs w:val="24"/>
              </w:rPr>
              <w:t>17 Years</w:t>
            </w:r>
          </w:p>
        </w:tc>
        <w:tc>
          <w:tcPr>
            <w:tcW w:w="3067" w:type="dxa"/>
            <w:tcBorders>
              <w:right w:val="double" w:sz="4" w:space="0" w:color="auto"/>
            </w:tcBorders>
          </w:tcPr>
          <w:p w14:paraId="3DE832AE" w14:textId="77777777" w:rsidR="004E39F4" w:rsidRPr="004E39F4" w:rsidRDefault="004E39F4" w:rsidP="00AE4424">
            <w:pPr>
              <w:spacing w:line="276" w:lineRule="auto"/>
              <w:rPr>
                <w:rFonts w:ascii="Arial Narrow" w:hAnsi="Arial Narrow"/>
                <w:sz w:val="24"/>
                <w:szCs w:val="24"/>
              </w:rPr>
            </w:pPr>
            <w:r w:rsidRPr="004E39F4">
              <w:rPr>
                <w:rFonts w:ascii="Arial Narrow" w:hAnsi="Arial Narrow"/>
                <w:sz w:val="24"/>
                <w:szCs w:val="24"/>
              </w:rPr>
              <w:t>072 4555 168</w:t>
            </w:r>
          </w:p>
          <w:p w14:paraId="0FED1F12" w14:textId="77777777" w:rsidR="004E39F4" w:rsidRPr="004E39F4" w:rsidRDefault="00181162" w:rsidP="00AE4424">
            <w:pPr>
              <w:spacing w:line="276" w:lineRule="auto"/>
              <w:rPr>
                <w:rFonts w:ascii="Arial Narrow" w:hAnsi="Arial Narrow"/>
                <w:sz w:val="24"/>
                <w:szCs w:val="24"/>
              </w:rPr>
            </w:pPr>
            <w:hyperlink r:id="rId16" w:history="1">
              <w:r w:rsidR="004E39F4" w:rsidRPr="004E39F4">
                <w:rPr>
                  <w:rFonts w:ascii="Arial Narrow" w:hAnsi="Arial Narrow"/>
                  <w:color w:val="0563C1" w:themeColor="hyperlink"/>
                  <w:sz w:val="24"/>
                  <w:szCs w:val="24"/>
                  <w:u w:val="single"/>
                </w:rPr>
                <w:t>sheldon@satenviro.co.za</w:t>
              </w:r>
            </w:hyperlink>
            <w:r w:rsidR="004E39F4" w:rsidRPr="004E39F4">
              <w:rPr>
                <w:rFonts w:ascii="Arial Narrow" w:hAnsi="Arial Narrow"/>
                <w:sz w:val="24"/>
                <w:szCs w:val="24"/>
              </w:rPr>
              <w:t xml:space="preserve"> </w:t>
            </w:r>
          </w:p>
        </w:tc>
      </w:tr>
      <w:tr w:rsidR="004E39F4" w:rsidRPr="004E39F4" w14:paraId="1A6C71B1" w14:textId="77777777" w:rsidTr="000A1489">
        <w:trPr>
          <w:trHeight w:val="1033"/>
        </w:trPr>
        <w:tc>
          <w:tcPr>
            <w:tcW w:w="3256" w:type="dxa"/>
            <w:tcBorders>
              <w:left w:val="double" w:sz="4" w:space="0" w:color="auto"/>
              <w:bottom w:val="double" w:sz="4" w:space="0" w:color="auto"/>
            </w:tcBorders>
          </w:tcPr>
          <w:p w14:paraId="1DDDB634" w14:textId="77777777" w:rsidR="004E39F4" w:rsidRPr="007C49C9" w:rsidRDefault="004E39F4" w:rsidP="00AE4424">
            <w:pPr>
              <w:spacing w:line="360" w:lineRule="auto"/>
              <w:rPr>
                <w:rFonts w:ascii="Arial Narrow" w:hAnsi="Arial Narrow"/>
                <w:bCs/>
                <w:color w:val="000000"/>
                <w:sz w:val="24"/>
                <w:szCs w:val="24"/>
                <w:lang w:eastAsia="en-ZA"/>
              </w:rPr>
            </w:pPr>
            <w:r w:rsidRPr="007C49C9">
              <w:rPr>
                <w:rFonts w:ascii="Arial Narrow" w:hAnsi="Arial Narrow"/>
                <w:bCs/>
                <w:color w:val="000000"/>
                <w:sz w:val="24"/>
                <w:szCs w:val="24"/>
                <w:lang w:eastAsia="en-ZA"/>
              </w:rPr>
              <w:t xml:space="preserve"> </w:t>
            </w:r>
            <w:r w:rsidR="007C49C9" w:rsidRPr="007C49C9">
              <w:rPr>
                <w:rFonts w:ascii="Arial Narrow" w:hAnsi="Arial Narrow"/>
                <w:bCs/>
                <w:color w:val="000000"/>
                <w:sz w:val="24"/>
                <w:szCs w:val="24"/>
                <w:lang w:eastAsia="en-ZA"/>
              </w:rPr>
              <w:t>Sarian Pillay</w:t>
            </w:r>
          </w:p>
          <w:p w14:paraId="6F54F958" w14:textId="77777777" w:rsidR="007C49C9" w:rsidRPr="007C49C9" w:rsidRDefault="007C49C9" w:rsidP="00AE4424">
            <w:pPr>
              <w:spacing w:line="360" w:lineRule="auto"/>
              <w:rPr>
                <w:rFonts w:ascii="Arial Narrow" w:hAnsi="Arial Narrow"/>
                <w:bCs/>
                <w:color w:val="000000"/>
                <w:sz w:val="24"/>
                <w:szCs w:val="24"/>
                <w:lang w:eastAsia="en-ZA"/>
              </w:rPr>
            </w:pPr>
            <w:r w:rsidRPr="007C49C9">
              <w:rPr>
                <w:rFonts w:ascii="Arial Narrow" w:hAnsi="Arial Narrow"/>
                <w:bCs/>
                <w:color w:val="000000"/>
                <w:sz w:val="24"/>
                <w:szCs w:val="24"/>
                <w:lang w:eastAsia="en-ZA"/>
              </w:rPr>
              <w:t>(BSc Hydrology Eng.)</w:t>
            </w:r>
          </w:p>
          <w:p w14:paraId="6A845FDE" w14:textId="01DDBC9F" w:rsidR="007C49C9" w:rsidRPr="007C49C9" w:rsidRDefault="007C49C9" w:rsidP="00AE4424">
            <w:pPr>
              <w:spacing w:line="360" w:lineRule="auto"/>
              <w:rPr>
                <w:rFonts w:ascii="Arial Narrow" w:hAnsi="Arial Narrow"/>
                <w:bCs/>
                <w:color w:val="000000"/>
                <w:sz w:val="24"/>
                <w:szCs w:val="24"/>
                <w:lang w:eastAsia="en-ZA"/>
              </w:rPr>
            </w:pPr>
            <w:r w:rsidRPr="007C49C9">
              <w:rPr>
                <w:rFonts w:ascii="Arial Narrow" w:hAnsi="Arial Narrow"/>
                <w:bCs/>
                <w:color w:val="000000"/>
                <w:sz w:val="24"/>
                <w:szCs w:val="24"/>
                <w:lang w:eastAsia="en-ZA"/>
              </w:rPr>
              <w:t>(BSc Soil Physics &amp; Chemistry)</w:t>
            </w:r>
          </w:p>
        </w:tc>
        <w:tc>
          <w:tcPr>
            <w:tcW w:w="2693" w:type="dxa"/>
            <w:tcBorders>
              <w:bottom w:val="double" w:sz="4" w:space="0" w:color="auto"/>
            </w:tcBorders>
          </w:tcPr>
          <w:p w14:paraId="735EAEE6" w14:textId="6622D738" w:rsidR="004E39F4" w:rsidRPr="007C49C9" w:rsidRDefault="004E39F4" w:rsidP="00AE4424">
            <w:pPr>
              <w:spacing w:line="276" w:lineRule="auto"/>
              <w:rPr>
                <w:rFonts w:ascii="Arial Narrow" w:hAnsi="Arial Narrow"/>
                <w:bCs/>
                <w:sz w:val="24"/>
                <w:szCs w:val="24"/>
              </w:rPr>
            </w:pPr>
            <w:r w:rsidRPr="007C49C9">
              <w:rPr>
                <w:rFonts w:ascii="Arial Narrow" w:hAnsi="Arial Narrow"/>
                <w:bCs/>
                <w:sz w:val="24"/>
                <w:szCs w:val="24"/>
              </w:rPr>
              <w:t>1 Year</w:t>
            </w:r>
          </w:p>
        </w:tc>
        <w:tc>
          <w:tcPr>
            <w:tcW w:w="3067" w:type="dxa"/>
            <w:tcBorders>
              <w:bottom w:val="double" w:sz="4" w:space="0" w:color="auto"/>
              <w:right w:val="double" w:sz="4" w:space="0" w:color="auto"/>
            </w:tcBorders>
          </w:tcPr>
          <w:p w14:paraId="126892F0" w14:textId="017B1750" w:rsidR="004E39F4" w:rsidRPr="004E39F4" w:rsidRDefault="004E39F4" w:rsidP="00AE4424">
            <w:pPr>
              <w:spacing w:line="276" w:lineRule="auto"/>
              <w:rPr>
                <w:rFonts w:ascii="Arial Narrow" w:hAnsi="Arial Narrow"/>
                <w:sz w:val="24"/>
                <w:szCs w:val="24"/>
              </w:rPr>
            </w:pPr>
            <w:r w:rsidRPr="004E39F4">
              <w:rPr>
                <w:rFonts w:ascii="Arial Narrow" w:hAnsi="Arial Narrow"/>
                <w:sz w:val="24"/>
                <w:szCs w:val="24"/>
              </w:rPr>
              <w:t>0</w:t>
            </w:r>
            <w:r w:rsidR="000A1489">
              <w:rPr>
                <w:rFonts w:ascii="Arial Narrow" w:hAnsi="Arial Narrow"/>
                <w:sz w:val="24"/>
                <w:szCs w:val="24"/>
              </w:rPr>
              <w:t>74 522 7761</w:t>
            </w:r>
          </w:p>
          <w:p w14:paraId="50D9AB85" w14:textId="0F8492F2" w:rsidR="004E39F4" w:rsidRPr="004E39F4" w:rsidRDefault="00181162" w:rsidP="00AE4424">
            <w:pPr>
              <w:spacing w:line="276" w:lineRule="auto"/>
              <w:rPr>
                <w:rFonts w:ascii="Arial Narrow" w:hAnsi="Arial Narrow"/>
                <w:sz w:val="24"/>
                <w:szCs w:val="24"/>
              </w:rPr>
            </w:pPr>
            <w:hyperlink r:id="rId17" w:history="1">
              <w:r w:rsidR="000A1489" w:rsidRPr="00A32722">
                <w:rPr>
                  <w:rStyle w:val="Hyperlink"/>
                  <w:rFonts w:ascii="Arial Narrow" w:hAnsi="Arial Narrow"/>
                  <w:sz w:val="24"/>
                  <w:szCs w:val="24"/>
                </w:rPr>
                <w:t>info4@satenviro.co.za</w:t>
              </w:r>
            </w:hyperlink>
            <w:r w:rsidR="004E39F4" w:rsidRPr="004E39F4">
              <w:rPr>
                <w:rFonts w:ascii="Arial Narrow" w:hAnsi="Arial Narrow"/>
                <w:sz w:val="24"/>
                <w:szCs w:val="24"/>
              </w:rPr>
              <w:t xml:space="preserve"> </w:t>
            </w:r>
          </w:p>
          <w:p w14:paraId="4995FF35" w14:textId="77777777" w:rsidR="004E39F4" w:rsidRPr="004E39F4" w:rsidRDefault="004E39F4" w:rsidP="00AE4424">
            <w:pPr>
              <w:spacing w:line="276" w:lineRule="auto"/>
              <w:rPr>
                <w:rFonts w:ascii="Arial Narrow" w:hAnsi="Arial Narrow"/>
                <w:sz w:val="24"/>
                <w:szCs w:val="24"/>
              </w:rPr>
            </w:pPr>
          </w:p>
        </w:tc>
      </w:tr>
    </w:tbl>
    <w:p w14:paraId="49A43202" w14:textId="77777777" w:rsidR="004E39F4" w:rsidRPr="004E39F4" w:rsidRDefault="004E39F4" w:rsidP="003D0DB4">
      <w:pPr>
        <w:keepNext/>
        <w:spacing w:before="240" w:after="200" w:line="240" w:lineRule="auto"/>
        <w:rPr>
          <w:rFonts w:ascii="Arial Narrow" w:hAnsi="Arial Narrow"/>
          <w:b/>
          <w:iCs/>
          <w:sz w:val="24"/>
          <w:szCs w:val="24"/>
          <w:u w:val="single"/>
        </w:rPr>
      </w:pPr>
      <w:bookmarkStart w:id="4" w:name="_GoBack"/>
      <w:bookmarkEnd w:id="3"/>
      <w:bookmarkEnd w:id="4"/>
      <w:r w:rsidRPr="004E39F4">
        <w:rPr>
          <w:rFonts w:ascii="Arial Narrow" w:hAnsi="Arial Narrow"/>
          <w:b/>
          <w:iCs/>
          <w:sz w:val="24"/>
          <w:szCs w:val="24"/>
          <w:u w:val="single"/>
        </w:rPr>
        <w:t>DETAILS OF THE SPECIALISTS</w:t>
      </w:r>
    </w:p>
    <w:tbl>
      <w:tblPr>
        <w:tblStyle w:val="TableGrid1"/>
        <w:tblW w:w="8926" w:type="dxa"/>
        <w:tblLook w:val="04A0" w:firstRow="1" w:lastRow="0" w:firstColumn="1" w:lastColumn="0" w:noHBand="0" w:noVBand="1"/>
      </w:tblPr>
      <w:tblGrid>
        <w:gridCol w:w="1628"/>
        <w:gridCol w:w="1633"/>
        <w:gridCol w:w="1714"/>
        <w:gridCol w:w="1758"/>
        <w:gridCol w:w="2193"/>
      </w:tblGrid>
      <w:tr w:rsidR="004E39F4" w:rsidRPr="004E39F4" w14:paraId="2A6DE422" w14:textId="77777777" w:rsidTr="00AE4424">
        <w:trPr>
          <w:tblHeader/>
        </w:trPr>
        <w:tc>
          <w:tcPr>
            <w:tcW w:w="1628" w:type="dxa"/>
            <w:tcBorders>
              <w:top w:val="double" w:sz="4" w:space="0" w:color="auto"/>
              <w:left w:val="double" w:sz="4" w:space="0" w:color="auto"/>
            </w:tcBorders>
            <w:shd w:val="clear" w:color="auto" w:fill="D9D9D9" w:themeFill="background1" w:themeFillShade="D9"/>
          </w:tcPr>
          <w:p w14:paraId="3B1F5643" w14:textId="77777777" w:rsidR="004E39F4" w:rsidRPr="004E39F4" w:rsidRDefault="004E39F4" w:rsidP="00AE4424">
            <w:pPr>
              <w:jc w:val="center"/>
              <w:rPr>
                <w:rFonts w:ascii="Arial Narrow" w:hAnsi="Arial Narrow"/>
                <w:b/>
                <w:bCs/>
                <w:sz w:val="24"/>
                <w:szCs w:val="24"/>
              </w:rPr>
            </w:pPr>
            <w:r w:rsidRPr="004E39F4">
              <w:rPr>
                <w:rFonts w:ascii="Arial Narrow" w:hAnsi="Arial Narrow"/>
                <w:b/>
                <w:bCs/>
                <w:caps/>
                <w:sz w:val="24"/>
                <w:szCs w:val="24"/>
              </w:rPr>
              <w:t>Specialist Discipline</w:t>
            </w:r>
          </w:p>
        </w:tc>
        <w:tc>
          <w:tcPr>
            <w:tcW w:w="1633" w:type="dxa"/>
            <w:tcBorders>
              <w:top w:val="double" w:sz="4" w:space="0" w:color="auto"/>
            </w:tcBorders>
            <w:shd w:val="clear" w:color="auto" w:fill="D9D9D9" w:themeFill="background1" w:themeFillShade="D9"/>
          </w:tcPr>
          <w:p w14:paraId="3C3D1285" w14:textId="77777777" w:rsidR="004E39F4" w:rsidRPr="004E39F4" w:rsidRDefault="004E39F4" w:rsidP="00AE4424">
            <w:pPr>
              <w:jc w:val="center"/>
              <w:rPr>
                <w:rFonts w:ascii="Arial Narrow" w:hAnsi="Arial Narrow"/>
                <w:b/>
                <w:bCs/>
                <w:caps/>
                <w:sz w:val="24"/>
                <w:szCs w:val="24"/>
              </w:rPr>
            </w:pPr>
            <w:r w:rsidRPr="004E39F4">
              <w:rPr>
                <w:rFonts w:ascii="Arial Narrow" w:hAnsi="Arial Narrow"/>
                <w:b/>
                <w:bCs/>
                <w:caps/>
                <w:sz w:val="24"/>
                <w:szCs w:val="24"/>
              </w:rPr>
              <w:t>NAME</w:t>
            </w:r>
          </w:p>
        </w:tc>
        <w:tc>
          <w:tcPr>
            <w:tcW w:w="1714" w:type="dxa"/>
            <w:tcBorders>
              <w:top w:val="double" w:sz="4" w:space="0" w:color="auto"/>
            </w:tcBorders>
            <w:shd w:val="clear" w:color="auto" w:fill="D9D9D9" w:themeFill="background1" w:themeFillShade="D9"/>
          </w:tcPr>
          <w:p w14:paraId="0DFC4B6A" w14:textId="77777777" w:rsidR="004E39F4" w:rsidRPr="004E39F4" w:rsidRDefault="004E39F4" w:rsidP="00AE4424">
            <w:pPr>
              <w:jc w:val="center"/>
              <w:rPr>
                <w:rFonts w:ascii="Arial Narrow" w:hAnsi="Arial Narrow"/>
                <w:b/>
                <w:bCs/>
                <w:sz w:val="24"/>
                <w:szCs w:val="24"/>
              </w:rPr>
            </w:pPr>
            <w:r w:rsidRPr="004E39F4">
              <w:rPr>
                <w:rFonts w:ascii="Arial Narrow" w:hAnsi="Arial Narrow"/>
                <w:b/>
                <w:bCs/>
                <w:caps/>
                <w:sz w:val="24"/>
                <w:szCs w:val="24"/>
              </w:rPr>
              <w:t>COMPANY</w:t>
            </w:r>
          </w:p>
        </w:tc>
        <w:tc>
          <w:tcPr>
            <w:tcW w:w="1758" w:type="dxa"/>
            <w:tcBorders>
              <w:top w:val="double" w:sz="4" w:space="0" w:color="auto"/>
            </w:tcBorders>
            <w:shd w:val="clear" w:color="auto" w:fill="D9D9D9" w:themeFill="background1" w:themeFillShade="D9"/>
          </w:tcPr>
          <w:p w14:paraId="22E5E5D8" w14:textId="77777777" w:rsidR="004E39F4" w:rsidRPr="004E39F4" w:rsidRDefault="004E39F4" w:rsidP="00AE4424">
            <w:pPr>
              <w:jc w:val="center"/>
              <w:rPr>
                <w:rFonts w:ascii="Arial Narrow" w:hAnsi="Arial Narrow"/>
                <w:b/>
                <w:bCs/>
                <w:sz w:val="24"/>
                <w:szCs w:val="24"/>
              </w:rPr>
            </w:pPr>
            <w:r w:rsidRPr="004E39F4">
              <w:rPr>
                <w:rFonts w:ascii="Arial Narrow" w:hAnsi="Arial Narrow"/>
                <w:b/>
                <w:bCs/>
                <w:sz w:val="24"/>
                <w:szCs w:val="24"/>
              </w:rPr>
              <w:t>QUALIFICATION</w:t>
            </w:r>
          </w:p>
        </w:tc>
        <w:tc>
          <w:tcPr>
            <w:tcW w:w="2193" w:type="dxa"/>
            <w:tcBorders>
              <w:top w:val="double" w:sz="4" w:space="0" w:color="auto"/>
              <w:right w:val="double" w:sz="4" w:space="0" w:color="auto"/>
            </w:tcBorders>
            <w:shd w:val="clear" w:color="auto" w:fill="D9D9D9" w:themeFill="background1" w:themeFillShade="D9"/>
          </w:tcPr>
          <w:p w14:paraId="68AF5C1E" w14:textId="77777777" w:rsidR="004E39F4" w:rsidRPr="004E39F4" w:rsidRDefault="004E39F4" w:rsidP="00AE4424">
            <w:pPr>
              <w:jc w:val="center"/>
              <w:rPr>
                <w:rFonts w:ascii="Arial Narrow" w:hAnsi="Arial Narrow"/>
                <w:b/>
                <w:bCs/>
                <w:sz w:val="24"/>
                <w:szCs w:val="24"/>
              </w:rPr>
            </w:pPr>
            <w:r w:rsidRPr="004E39F4">
              <w:rPr>
                <w:rFonts w:ascii="Arial Narrow" w:hAnsi="Arial Narrow"/>
                <w:b/>
                <w:bCs/>
                <w:sz w:val="24"/>
                <w:szCs w:val="24"/>
              </w:rPr>
              <w:t>REPORT</w:t>
            </w:r>
          </w:p>
        </w:tc>
      </w:tr>
      <w:tr w:rsidR="004E39F4" w:rsidRPr="004E39F4" w14:paraId="458C4F7F" w14:textId="77777777" w:rsidTr="00AE4424">
        <w:tc>
          <w:tcPr>
            <w:tcW w:w="1628" w:type="dxa"/>
            <w:tcBorders>
              <w:left w:val="double" w:sz="4" w:space="0" w:color="auto"/>
            </w:tcBorders>
          </w:tcPr>
          <w:p w14:paraId="54D5C225" w14:textId="77777777" w:rsidR="004E39F4" w:rsidRPr="004E39F4" w:rsidRDefault="004E39F4" w:rsidP="00AE4424">
            <w:pPr>
              <w:spacing w:line="360" w:lineRule="auto"/>
              <w:jc w:val="both"/>
              <w:rPr>
                <w:rFonts w:ascii="Arial Narrow" w:hAnsi="Arial Narrow"/>
                <w:bCs/>
                <w:color w:val="000000" w:themeColor="text1"/>
                <w:sz w:val="24"/>
                <w:szCs w:val="24"/>
              </w:rPr>
            </w:pPr>
            <w:r w:rsidRPr="004E39F4">
              <w:rPr>
                <w:rFonts w:ascii="Arial Narrow" w:hAnsi="Arial Narrow"/>
                <w:bCs/>
                <w:color w:val="000000" w:themeColor="text1"/>
                <w:sz w:val="24"/>
                <w:szCs w:val="24"/>
              </w:rPr>
              <w:t>Wetland Specialist</w:t>
            </w:r>
          </w:p>
        </w:tc>
        <w:tc>
          <w:tcPr>
            <w:tcW w:w="1633" w:type="dxa"/>
          </w:tcPr>
          <w:p w14:paraId="2785DE75" w14:textId="77777777" w:rsidR="004E39F4" w:rsidRPr="004E39F4" w:rsidRDefault="004E39F4" w:rsidP="00AE4424">
            <w:pPr>
              <w:spacing w:line="360" w:lineRule="auto"/>
              <w:jc w:val="both"/>
              <w:rPr>
                <w:rFonts w:ascii="Arial Narrow" w:hAnsi="Arial Narrow"/>
                <w:color w:val="000000" w:themeColor="text1"/>
                <w:sz w:val="24"/>
                <w:szCs w:val="24"/>
              </w:rPr>
            </w:pPr>
            <w:r w:rsidRPr="004E39F4">
              <w:rPr>
                <w:rFonts w:ascii="Arial Narrow" w:hAnsi="Arial Narrow"/>
                <w:color w:val="000000" w:themeColor="text1"/>
                <w:sz w:val="24"/>
                <w:szCs w:val="24"/>
              </w:rPr>
              <w:t>Miss. Rowena Harrison</w:t>
            </w:r>
          </w:p>
        </w:tc>
        <w:tc>
          <w:tcPr>
            <w:tcW w:w="1714" w:type="dxa"/>
          </w:tcPr>
          <w:p w14:paraId="55B40040" w14:textId="77777777" w:rsidR="004E39F4" w:rsidRPr="004E39F4" w:rsidRDefault="004E39F4" w:rsidP="00AE4424">
            <w:pPr>
              <w:spacing w:line="360" w:lineRule="auto"/>
              <w:jc w:val="both"/>
              <w:rPr>
                <w:rFonts w:ascii="Arial Narrow" w:hAnsi="Arial Narrow"/>
                <w:color w:val="000000" w:themeColor="text1"/>
                <w:sz w:val="24"/>
                <w:szCs w:val="24"/>
              </w:rPr>
            </w:pPr>
            <w:r w:rsidRPr="004E39F4">
              <w:rPr>
                <w:rFonts w:ascii="Arial Narrow" w:hAnsi="Arial Narrow"/>
                <w:color w:val="000000" w:themeColor="text1"/>
                <w:sz w:val="24"/>
                <w:szCs w:val="24"/>
              </w:rPr>
              <w:t>Malachite Specialists</w:t>
            </w:r>
          </w:p>
        </w:tc>
        <w:tc>
          <w:tcPr>
            <w:tcW w:w="1758" w:type="dxa"/>
          </w:tcPr>
          <w:p w14:paraId="757A779B" w14:textId="77777777" w:rsidR="004E39F4" w:rsidRPr="004E39F4" w:rsidRDefault="004E39F4" w:rsidP="00AE4424">
            <w:pPr>
              <w:rPr>
                <w:rFonts w:ascii="Arial Narrow" w:hAnsi="Arial Narrow"/>
                <w:color w:val="000000" w:themeColor="text1"/>
                <w:sz w:val="24"/>
                <w:szCs w:val="24"/>
              </w:rPr>
            </w:pPr>
            <w:r w:rsidRPr="004E39F4">
              <w:rPr>
                <w:rFonts w:ascii="Arial Narrow" w:hAnsi="Arial Narrow"/>
                <w:color w:val="000000" w:themeColor="text1"/>
                <w:sz w:val="24"/>
                <w:szCs w:val="24"/>
              </w:rPr>
              <w:t>Wetland &amp; Aquatic Ecologist (</w:t>
            </w:r>
            <w:proofErr w:type="spellStart"/>
            <w:r w:rsidRPr="004E39F4">
              <w:rPr>
                <w:rFonts w:ascii="Arial Narrow" w:hAnsi="Arial Narrow"/>
                <w:color w:val="000000" w:themeColor="text1"/>
                <w:sz w:val="24"/>
                <w:szCs w:val="24"/>
              </w:rPr>
              <w:t>Pr</w:t>
            </w:r>
            <w:proofErr w:type="spellEnd"/>
            <w:r w:rsidRPr="004E39F4">
              <w:rPr>
                <w:rFonts w:ascii="Arial Narrow" w:hAnsi="Arial Narrow"/>
                <w:color w:val="000000" w:themeColor="text1"/>
                <w:sz w:val="24"/>
                <w:szCs w:val="24"/>
              </w:rPr>
              <w:t xml:space="preserve"> Sci Nat)</w:t>
            </w:r>
          </w:p>
        </w:tc>
        <w:tc>
          <w:tcPr>
            <w:tcW w:w="2193" w:type="dxa"/>
            <w:tcBorders>
              <w:right w:val="double" w:sz="4" w:space="0" w:color="auto"/>
            </w:tcBorders>
          </w:tcPr>
          <w:p w14:paraId="764B65C6" w14:textId="77777777" w:rsidR="004E39F4" w:rsidRPr="004E39F4" w:rsidRDefault="004E39F4" w:rsidP="00AE4424">
            <w:pPr>
              <w:rPr>
                <w:rFonts w:ascii="Arial Narrow" w:hAnsi="Arial Narrow"/>
                <w:color w:val="000000" w:themeColor="text1"/>
                <w:sz w:val="24"/>
                <w:szCs w:val="24"/>
              </w:rPr>
            </w:pPr>
            <w:r w:rsidRPr="004E39F4">
              <w:rPr>
                <w:rFonts w:ascii="Arial Narrow" w:hAnsi="Arial Narrow"/>
                <w:color w:val="000000" w:themeColor="text1"/>
                <w:sz w:val="24"/>
                <w:szCs w:val="24"/>
              </w:rPr>
              <w:t xml:space="preserve">Wetland &amp; Riparian Impact Assessment </w:t>
            </w:r>
          </w:p>
        </w:tc>
      </w:tr>
      <w:tr w:rsidR="004E39F4" w:rsidRPr="004E39F4" w14:paraId="4483675C" w14:textId="77777777" w:rsidTr="00AE4424">
        <w:tc>
          <w:tcPr>
            <w:tcW w:w="1628" w:type="dxa"/>
            <w:tcBorders>
              <w:left w:val="double" w:sz="4" w:space="0" w:color="auto"/>
            </w:tcBorders>
          </w:tcPr>
          <w:p w14:paraId="32D28AA3" w14:textId="77777777" w:rsidR="004E39F4" w:rsidRPr="004E39F4" w:rsidRDefault="004E39F4" w:rsidP="00AE4424">
            <w:pPr>
              <w:spacing w:line="360" w:lineRule="auto"/>
              <w:jc w:val="both"/>
              <w:rPr>
                <w:rFonts w:ascii="Arial Narrow" w:hAnsi="Arial Narrow"/>
                <w:bCs/>
                <w:color w:val="000000" w:themeColor="text1"/>
                <w:sz w:val="24"/>
                <w:szCs w:val="24"/>
              </w:rPr>
            </w:pPr>
            <w:r w:rsidRPr="004E39F4">
              <w:rPr>
                <w:rFonts w:ascii="Arial Narrow" w:hAnsi="Arial Narrow"/>
                <w:bCs/>
                <w:color w:val="000000" w:themeColor="text1"/>
                <w:sz w:val="24"/>
                <w:szCs w:val="24"/>
              </w:rPr>
              <w:t xml:space="preserve">Heritage Specialist </w:t>
            </w:r>
          </w:p>
        </w:tc>
        <w:tc>
          <w:tcPr>
            <w:tcW w:w="1633" w:type="dxa"/>
          </w:tcPr>
          <w:p w14:paraId="521D5E57" w14:textId="77777777" w:rsidR="004E39F4" w:rsidRPr="004E39F4" w:rsidRDefault="004E39F4" w:rsidP="00AE4424">
            <w:pPr>
              <w:spacing w:line="360" w:lineRule="auto"/>
              <w:jc w:val="both"/>
              <w:rPr>
                <w:rFonts w:ascii="Arial Narrow" w:hAnsi="Arial Narrow"/>
                <w:b/>
                <w:color w:val="000000" w:themeColor="text1"/>
                <w:sz w:val="24"/>
                <w:szCs w:val="24"/>
              </w:rPr>
            </w:pPr>
            <w:r w:rsidRPr="004E39F4">
              <w:rPr>
                <w:rFonts w:ascii="Arial Narrow" w:hAnsi="Arial Narrow"/>
                <w:color w:val="000000" w:themeColor="text1"/>
                <w:sz w:val="24"/>
                <w:szCs w:val="24"/>
              </w:rPr>
              <w:t>Mr. Frans Prins</w:t>
            </w:r>
          </w:p>
        </w:tc>
        <w:tc>
          <w:tcPr>
            <w:tcW w:w="1714" w:type="dxa"/>
          </w:tcPr>
          <w:p w14:paraId="4BB90240" w14:textId="77777777" w:rsidR="004E39F4" w:rsidRPr="004E39F4" w:rsidRDefault="004E39F4" w:rsidP="00AE4424">
            <w:pPr>
              <w:spacing w:line="360" w:lineRule="auto"/>
              <w:jc w:val="both"/>
              <w:rPr>
                <w:rFonts w:ascii="Arial Narrow" w:hAnsi="Arial Narrow"/>
                <w:b/>
                <w:color w:val="000000" w:themeColor="text1"/>
                <w:sz w:val="24"/>
                <w:szCs w:val="24"/>
              </w:rPr>
            </w:pPr>
            <w:r w:rsidRPr="004E39F4">
              <w:rPr>
                <w:rFonts w:ascii="Arial Narrow" w:hAnsi="Arial Narrow"/>
                <w:color w:val="000000" w:themeColor="text1"/>
                <w:sz w:val="24"/>
                <w:szCs w:val="24"/>
              </w:rPr>
              <w:t>Active Heritage cc.</w:t>
            </w:r>
          </w:p>
        </w:tc>
        <w:tc>
          <w:tcPr>
            <w:tcW w:w="1758" w:type="dxa"/>
          </w:tcPr>
          <w:p w14:paraId="13983881" w14:textId="77777777" w:rsidR="004E39F4" w:rsidRPr="004E39F4" w:rsidRDefault="004E39F4" w:rsidP="00AE4424">
            <w:pPr>
              <w:rPr>
                <w:rFonts w:ascii="Arial Narrow" w:hAnsi="Arial Narrow"/>
                <w:b/>
                <w:color w:val="000000" w:themeColor="text1"/>
                <w:sz w:val="24"/>
                <w:szCs w:val="24"/>
              </w:rPr>
            </w:pPr>
            <w:r w:rsidRPr="004E39F4">
              <w:rPr>
                <w:rFonts w:ascii="Arial Narrow" w:hAnsi="Arial Narrow"/>
                <w:color w:val="000000" w:themeColor="text1"/>
                <w:sz w:val="24"/>
                <w:szCs w:val="24"/>
              </w:rPr>
              <w:t>MA (Archaeology)</w:t>
            </w:r>
          </w:p>
        </w:tc>
        <w:tc>
          <w:tcPr>
            <w:tcW w:w="2193" w:type="dxa"/>
            <w:tcBorders>
              <w:right w:val="double" w:sz="4" w:space="0" w:color="auto"/>
            </w:tcBorders>
          </w:tcPr>
          <w:p w14:paraId="51BC6BE1" w14:textId="77777777" w:rsidR="004E39F4" w:rsidRPr="004E39F4" w:rsidRDefault="004E39F4" w:rsidP="00AE4424">
            <w:pPr>
              <w:rPr>
                <w:rFonts w:ascii="Arial Narrow" w:hAnsi="Arial Narrow"/>
                <w:b/>
                <w:color w:val="000000" w:themeColor="text1"/>
                <w:sz w:val="24"/>
                <w:szCs w:val="24"/>
              </w:rPr>
            </w:pPr>
            <w:r w:rsidRPr="004E39F4">
              <w:rPr>
                <w:rFonts w:ascii="Arial Narrow" w:hAnsi="Arial Narrow"/>
                <w:bCs/>
                <w:color w:val="000000" w:themeColor="text1"/>
                <w:sz w:val="24"/>
                <w:szCs w:val="24"/>
              </w:rPr>
              <w:t>Heritage Impact Assessment</w:t>
            </w:r>
          </w:p>
        </w:tc>
      </w:tr>
      <w:tr w:rsidR="004E39F4" w:rsidRPr="004E39F4" w14:paraId="0B4ACFDF" w14:textId="77777777" w:rsidTr="00AE4424">
        <w:tc>
          <w:tcPr>
            <w:tcW w:w="1628" w:type="dxa"/>
            <w:tcBorders>
              <w:left w:val="double" w:sz="4" w:space="0" w:color="auto"/>
              <w:bottom w:val="double" w:sz="4" w:space="0" w:color="auto"/>
            </w:tcBorders>
          </w:tcPr>
          <w:p w14:paraId="14E17B8F" w14:textId="77777777" w:rsidR="004E39F4" w:rsidRDefault="00BD29BC" w:rsidP="00AE4424">
            <w:pPr>
              <w:spacing w:line="360" w:lineRule="auto"/>
              <w:rPr>
                <w:rFonts w:ascii="Arial Narrow" w:hAnsi="Arial Narrow"/>
                <w:bCs/>
                <w:color w:val="000000" w:themeColor="text1"/>
                <w:sz w:val="24"/>
                <w:szCs w:val="24"/>
              </w:rPr>
            </w:pPr>
            <w:r>
              <w:rPr>
                <w:rFonts w:ascii="Arial Narrow" w:hAnsi="Arial Narrow"/>
                <w:bCs/>
                <w:color w:val="000000" w:themeColor="text1"/>
                <w:sz w:val="24"/>
                <w:szCs w:val="24"/>
              </w:rPr>
              <w:t xml:space="preserve">Biodiversity </w:t>
            </w:r>
          </w:p>
          <w:p w14:paraId="00211F59" w14:textId="684D8608" w:rsidR="00BD29BC" w:rsidRPr="004E39F4" w:rsidRDefault="00BD29BC" w:rsidP="00AE4424">
            <w:pPr>
              <w:spacing w:line="360" w:lineRule="auto"/>
              <w:rPr>
                <w:rFonts w:ascii="Arial Narrow" w:hAnsi="Arial Narrow"/>
                <w:bCs/>
                <w:color w:val="000000" w:themeColor="text1"/>
                <w:sz w:val="24"/>
                <w:szCs w:val="24"/>
              </w:rPr>
            </w:pPr>
            <w:r>
              <w:rPr>
                <w:rFonts w:ascii="Arial Narrow" w:hAnsi="Arial Narrow"/>
                <w:bCs/>
                <w:color w:val="000000" w:themeColor="text1"/>
                <w:sz w:val="24"/>
                <w:szCs w:val="24"/>
              </w:rPr>
              <w:t xml:space="preserve">Specialist </w:t>
            </w:r>
          </w:p>
        </w:tc>
        <w:tc>
          <w:tcPr>
            <w:tcW w:w="1633" w:type="dxa"/>
            <w:tcBorders>
              <w:bottom w:val="double" w:sz="4" w:space="0" w:color="auto"/>
            </w:tcBorders>
          </w:tcPr>
          <w:p w14:paraId="11BC5487" w14:textId="25317BE6" w:rsidR="004E39F4" w:rsidRPr="004E39F4" w:rsidRDefault="00BD29BC" w:rsidP="00AE4424">
            <w:pPr>
              <w:spacing w:line="360" w:lineRule="auto"/>
              <w:rPr>
                <w:rFonts w:ascii="Arial Narrow" w:hAnsi="Arial Narrow"/>
                <w:color w:val="000000" w:themeColor="text1"/>
                <w:sz w:val="24"/>
                <w:szCs w:val="24"/>
              </w:rPr>
            </w:pPr>
            <w:r>
              <w:rPr>
                <w:rFonts w:ascii="Arial Narrow" w:hAnsi="Arial Narrow"/>
                <w:color w:val="000000" w:themeColor="text1"/>
                <w:sz w:val="24"/>
                <w:szCs w:val="24"/>
              </w:rPr>
              <w:t>Dr Craig Widdows</w:t>
            </w:r>
          </w:p>
        </w:tc>
        <w:tc>
          <w:tcPr>
            <w:tcW w:w="1714" w:type="dxa"/>
            <w:tcBorders>
              <w:bottom w:val="double" w:sz="4" w:space="0" w:color="auto"/>
            </w:tcBorders>
          </w:tcPr>
          <w:p w14:paraId="0103858E" w14:textId="6D10E915" w:rsidR="004E39F4" w:rsidRPr="004E39F4" w:rsidRDefault="00BD29BC" w:rsidP="00AE4424">
            <w:pPr>
              <w:spacing w:line="360" w:lineRule="auto"/>
              <w:jc w:val="both"/>
              <w:rPr>
                <w:rFonts w:ascii="Arial Narrow" w:hAnsi="Arial Narrow"/>
                <w:color w:val="000000" w:themeColor="text1"/>
                <w:sz w:val="24"/>
                <w:szCs w:val="24"/>
              </w:rPr>
            </w:pPr>
            <w:r w:rsidRPr="004E39F4">
              <w:rPr>
                <w:rFonts w:ascii="Arial Narrow" w:hAnsi="Arial Narrow"/>
                <w:color w:val="000000" w:themeColor="text1"/>
                <w:sz w:val="24"/>
                <w:szCs w:val="24"/>
              </w:rPr>
              <w:t>Malachite Specialists</w:t>
            </w:r>
          </w:p>
        </w:tc>
        <w:tc>
          <w:tcPr>
            <w:tcW w:w="1758" w:type="dxa"/>
            <w:tcBorders>
              <w:bottom w:val="double" w:sz="4" w:space="0" w:color="auto"/>
            </w:tcBorders>
          </w:tcPr>
          <w:p w14:paraId="5F514371" w14:textId="77777777" w:rsidR="004E39F4" w:rsidRDefault="00BD29BC" w:rsidP="00AE4424">
            <w:pPr>
              <w:rPr>
                <w:rFonts w:ascii="Arial Narrow" w:hAnsi="Arial Narrow"/>
                <w:color w:val="000000" w:themeColor="text1"/>
                <w:sz w:val="24"/>
                <w:szCs w:val="24"/>
              </w:rPr>
            </w:pPr>
            <w:r>
              <w:rPr>
                <w:rFonts w:ascii="Arial Narrow" w:hAnsi="Arial Narrow"/>
                <w:color w:val="000000" w:themeColor="text1"/>
                <w:sz w:val="24"/>
                <w:szCs w:val="24"/>
              </w:rPr>
              <w:t xml:space="preserve">PHD </w:t>
            </w:r>
          </w:p>
          <w:p w14:paraId="7F275781" w14:textId="643FB8E3" w:rsidR="00BD29BC" w:rsidRPr="004E39F4" w:rsidRDefault="00BD29BC" w:rsidP="00AE4424">
            <w:pPr>
              <w:rPr>
                <w:rFonts w:ascii="Arial Narrow" w:hAnsi="Arial Narrow"/>
                <w:color w:val="000000" w:themeColor="text1"/>
                <w:sz w:val="24"/>
                <w:szCs w:val="24"/>
              </w:rPr>
            </w:pPr>
            <w:r>
              <w:rPr>
                <w:rFonts w:ascii="Arial Narrow" w:hAnsi="Arial Narrow"/>
                <w:color w:val="000000" w:themeColor="text1"/>
                <w:sz w:val="24"/>
                <w:szCs w:val="24"/>
              </w:rPr>
              <w:t xml:space="preserve">(Ecological Sciences) </w:t>
            </w:r>
          </w:p>
        </w:tc>
        <w:tc>
          <w:tcPr>
            <w:tcW w:w="2193" w:type="dxa"/>
            <w:tcBorders>
              <w:bottom w:val="double" w:sz="4" w:space="0" w:color="auto"/>
              <w:right w:val="double" w:sz="4" w:space="0" w:color="auto"/>
            </w:tcBorders>
          </w:tcPr>
          <w:p w14:paraId="2354E7BC" w14:textId="22EE5ED2" w:rsidR="004E39F4" w:rsidRPr="004E39F4" w:rsidRDefault="00BD29BC" w:rsidP="00AE4424">
            <w:pPr>
              <w:rPr>
                <w:rFonts w:ascii="Arial Narrow" w:hAnsi="Arial Narrow"/>
                <w:color w:val="000000" w:themeColor="text1"/>
                <w:sz w:val="24"/>
                <w:szCs w:val="24"/>
              </w:rPr>
            </w:pPr>
            <w:r>
              <w:rPr>
                <w:rFonts w:ascii="Arial Narrow" w:hAnsi="Arial Narrow"/>
                <w:color w:val="000000" w:themeColor="text1"/>
                <w:sz w:val="24"/>
                <w:szCs w:val="24"/>
              </w:rPr>
              <w:t xml:space="preserve">Biodiversity Assessment </w:t>
            </w:r>
          </w:p>
        </w:tc>
      </w:tr>
    </w:tbl>
    <w:p w14:paraId="501556CF" w14:textId="77777777" w:rsidR="004E39F4" w:rsidRPr="00E7386C" w:rsidRDefault="004E39F4" w:rsidP="004E39F4">
      <w:pPr>
        <w:rPr>
          <w:b/>
          <w:color w:val="000000" w:themeColor="text1"/>
          <w:sz w:val="28"/>
          <w:szCs w:val="28"/>
        </w:rPr>
      </w:pPr>
    </w:p>
    <w:p w14:paraId="0BC6EDB6" w14:textId="3A8BE29C" w:rsidR="00381C36" w:rsidRPr="002443AD" w:rsidRDefault="004E39F4" w:rsidP="002443AD">
      <w:pPr>
        <w:jc w:val="both"/>
        <w:rPr>
          <w:rFonts w:ascii="Arial Narrow" w:hAnsi="Arial Narrow"/>
          <w:i/>
          <w:sz w:val="24"/>
          <w:szCs w:val="24"/>
        </w:rPr>
      </w:pPr>
      <w:r w:rsidRPr="00367FE5">
        <w:rPr>
          <w:rFonts w:ascii="Arial Narrow" w:hAnsi="Arial Narrow"/>
          <w:i/>
          <w:sz w:val="24"/>
          <w:szCs w:val="24"/>
        </w:rPr>
        <w:t>*Information outlined in this report has been obtained from various sources and acknowledged in the report</w:t>
      </w:r>
      <w:r w:rsidR="00C123D4">
        <w:rPr>
          <w:rFonts w:ascii="Arial Narrow" w:hAnsi="Arial Narrow"/>
          <w:i/>
          <w:sz w:val="24"/>
          <w:szCs w:val="24"/>
        </w:rPr>
        <w:t>*</w:t>
      </w:r>
      <w:r w:rsidRPr="00367FE5">
        <w:rPr>
          <w:rFonts w:ascii="Arial Narrow" w:hAnsi="Arial Narrow"/>
          <w:i/>
          <w:sz w:val="24"/>
          <w:szCs w:val="24"/>
        </w:rPr>
        <w:t xml:space="preserve">. </w:t>
      </w:r>
    </w:p>
    <w:p w14:paraId="7538D4A4" w14:textId="77777777" w:rsidR="002443AD" w:rsidRDefault="002443AD" w:rsidP="007C49C9">
      <w:pPr>
        <w:rPr>
          <w:rFonts w:ascii="Arial Narrow" w:hAnsi="Arial Narrow"/>
          <w:b/>
          <w:bCs/>
          <w:sz w:val="24"/>
          <w:szCs w:val="24"/>
        </w:rPr>
      </w:pPr>
    </w:p>
    <w:sdt>
      <w:sdtPr>
        <w:rPr>
          <w:rFonts w:asciiTheme="minorHAnsi" w:eastAsiaTheme="minorHAnsi" w:hAnsiTheme="minorHAnsi" w:cstheme="minorBidi"/>
          <w:color w:val="auto"/>
          <w:sz w:val="22"/>
          <w:szCs w:val="22"/>
          <w:lang w:val="en-ZA"/>
        </w:rPr>
        <w:id w:val="-252355664"/>
        <w:docPartObj>
          <w:docPartGallery w:val="Table of Contents"/>
          <w:docPartUnique/>
        </w:docPartObj>
      </w:sdtPr>
      <w:sdtEndPr>
        <w:rPr>
          <w:b/>
          <w:bCs/>
          <w:noProof/>
        </w:rPr>
      </w:sdtEndPr>
      <w:sdtContent>
        <w:p w14:paraId="32AC60E8" w14:textId="784C8EF7" w:rsidR="003D0DB4" w:rsidRPr="00681B14" w:rsidRDefault="003D0DB4" w:rsidP="00681B14">
          <w:pPr>
            <w:pStyle w:val="TOCHeading"/>
            <w:jc w:val="center"/>
          </w:pPr>
          <w:r w:rsidRPr="003D0DB4">
            <w:rPr>
              <w:rFonts w:ascii="Arial Narrow" w:hAnsi="Arial Narrow"/>
              <w:b/>
              <w:bCs/>
              <w:color w:val="auto"/>
            </w:rPr>
            <w:t>Table of Contents</w:t>
          </w:r>
        </w:p>
        <w:p w14:paraId="3B4C07C9" w14:textId="3F57C70D" w:rsidR="00FC62AA" w:rsidRPr="00DE2E59" w:rsidRDefault="003D0DB4" w:rsidP="00DE2E59">
          <w:pPr>
            <w:pStyle w:val="TOC1"/>
            <w:tabs>
              <w:tab w:val="right" w:leader="dot" w:pos="9016"/>
            </w:tabs>
            <w:spacing w:line="360" w:lineRule="auto"/>
            <w:rPr>
              <w:rFonts w:ascii="Arial Narrow" w:eastAsiaTheme="minorEastAsia" w:hAnsi="Arial Narrow"/>
              <w:noProof/>
              <w:sz w:val="24"/>
              <w:szCs w:val="24"/>
              <w:lang w:eastAsia="en-ZA"/>
            </w:rPr>
          </w:pPr>
          <w:r w:rsidRPr="00DE2E59">
            <w:rPr>
              <w:rFonts w:ascii="Arial Narrow" w:hAnsi="Arial Narrow"/>
              <w:sz w:val="24"/>
              <w:szCs w:val="24"/>
            </w:rPr>
            <w:fldChar w:fldCharType="begin"/>
          </w:r>
          <w:r w:rsidRPr="00DE2E59">
            <w:rPr>
              <w:rFonts w:ascii="Arial Narrow" w:hAnsi="Arial Narrow"/>
              <w:sz w:val="24"/>
              <w:szCs w:val="24"/>
            </w:rPr>
            <w:instrText xml:space="preserve"> TOC \o "1-3" \h \z \u </w:instrText>
          </w:r>
          <w:r w:rsidRPr="00DE2E59">
            <w:rPr>
              <w:rFonts w:ascii="Arial Narrow" w:hAnsi="Arial Narrow"/>
              <w:sz w:val="24"/>
              <w:szCs w:val="24"/>
            </w:rPr>
            <w:fldChar w:fldCharType="separate"/>
          </w:r>
          <w:hyperlink w:anchor="_Toc17380742" w:history="1">
            <w:r w:rsidR="00FC62AA" w:rsidRPr="00DE2E59">
              <w:rPr>
                <w:rStyle w:val="Hyperlink"/>
                <w:rFonts w:ascii="Arial Narrow" w:hAnsi="Arial Narrow"/>
                <w:bCs/>
                <w:noProof/>
                <w:sz w:val="24"/>
                <w:szCs w:val="24"/>
              </w:rPr>
              <w:t xml:space="preserve">1. </w:t>
            </w:r>
            <w:r w:rsidR="00FC62AA" w:rsidRPr="00DE2E59">
              <w:rPr>
                <w:rStyle w:val="Hyperlink"/>
                <w:rFonts w:ascii="Arial Narrow" w:hAnsi="Arial Narrow"/>
                <w:noProof/>
                <w:sz w:val="24"/>
                <w:szCs w:val="24"/>
              </w:rPr>
              <w:t>PURPOSE OF DOCUMENT</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_Toc17380742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2</w:t>
            </w:r>
            <w:r w:rsidR="00FC62AA" w:rsidRPr="00DE2E59">
              <w:rPr>
                <w:rFonts w:ascii="Arial Narrow" w:hAnsi="Arial Narrow"/>
                <w:noProof/>
                <w:webHidden/>
                <w:sz w:val="24"/>
                <w:szCs w:val="24"/>
              </w:rPr>
              <w:fldChar w:fldCharType="end"/>
            </w:r>
          </w:hyperlink>
        </w:p>
        <w:p w14:paraId="6ED36EE0" w14:textId="021442EC"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43" w:history="1">
            <w:r w:rsidR="00FC62AA" w:rsidRPr="00DE2E59">
              <w:rPr>
                <w:rStyle w:val="Hyperlink"/>
                <w:rFonts w:ascii="Arial Narrow" w:hAnsi="Arial Narrow"/>
                <w:noProof/>
                <w:sz w:val="24"/>
                <w:szCs w:val="24"/>
              </w:rPr>
              <w:t>2. PROJECT BACKGROUND INFORMATION</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_Toc17380743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3</w:t>
            </w:r>
            <w:r w:rsidR="00FC62AA" w:rsidRPr="00DE2E59">
              <w:rPr>
                <w:rFonts w:ascii="Arial Narrow" w:hAnsi="Arial Narrow"/>
                <w:noProof/>
                <w:webHidden/>
                <w:sz w:val="24"/>
                <w:szCs w:val="24"/>
              </w:rPr>
              <w:fldChar w:fldCharType="end"/>
            </w:r>
          </w:hyperlink>
        </w:p>
        <w:p w14:paraId="405184CE" w14:textId="4A28FC59"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44" w:history="1">
            <w:r w:rsidR="00FC62AA" w:rsidRPr="00DE2E59">
              <w:rPr>
                <w:rStyle w:val="Hyperlink"/>
                <w:rFonts w:ascii="Arial Narrow" w:hAnsi="Arial Narrow"/>
                <w:noProof/>
                <w:sz w:val="24"/>
                <w:szCs w:val="24"/>
              </w:rPr>
              <w:t>3. PROJECT LOCATION</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_Toc17380744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3</w:t>
            </w:r>
            <w:r w:rsidR="00FC62AA" w:rsidRPr="00DE2E59">
              <w:rPr>
                <w:rFonts w:ascii="Arial Narrow" w:hAnsi="Arial Narrow"/>
                <w:noProof/>
                <w:webHidden/>
                <w:sz w:val="24"/>
                <w:szCs w:val="24"/>
              </w:rPr>
              <w:fldChar w:fldCharType="end"/>
            </w:r>
          </w:hyperlink>
        </w:p>
        <w:p w14:paraId="1260AF60" w14:textId="632459D4"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45" w:history="1">
            <w:r w:rsidR="00FC62AA" w:rsidRPr="00DE2E59">
              <w:rPr>
                <w:rStyle w:val="Hyperlink"/>
                <w:rFonts w:ascii="Arial Narrow" w:hAnsi="Arial Narrow"/>
                <w:noProof/>
                <w:sz w:val="24"/>
                <w:szCs w:val="24"/>
              </w:rPr>
              <w:t>4. NEED AND DESIRABILITY OF THE PROJECT</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_Toc17380745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4</w:t>
            </w:r>
            <w:r w:rsidR="00FC62AA" w:rsidRPr="00DE2E59">
              <w:rPr>
                <w:rFonts w:ascii="Arial Narrow" w:hAnsi="Arial Narrow"/>
                <w:noProof/>
                <w:webHidden/>
                <w:sz w:val="24"/>
                <w:szCs w:val="24"/>
              </w:rPr>
              <w:fldChar w:fldCharType="end"/>
            </w:r>
          </w:hyperlink>
        </w:p>
        <w:p w14:paraId="2234B5DE" w14:textId="02AF38F4" w:rsidR="00FC62AA" w:rsidRPr="00DE2E59" w:rsidRDefault="00181162" w:rsidP="00DE2E59">
          <w:pPr>
            <w:pStyle w:val="TOC2"/>
            <w:tabs>
              <w:tab w:val="right" w:leader="dot" w:pos="9016"/>
            </w:tabs>
            <w:spacing w:line="360" w:lineRule="auto"/>
            <w:rPr>
              <w:rFonts w:ascii="Arial Narrow" w:eastAsiaTheme="minorEastAsia" w:hAnsi="Arial Narrow"/>
              <w:noProof/>
              <w:sz w:val="24"/>
              <w:szCs w:val="24"/>
              <w:lang w:eastAsia="en-ZA"/>
            </w:rPr>
          </w:pPr>
          <w:hyperlink w:anchor="_Toc17380746" w:history="1">
            <w:r w:rsidR="00FC62AA" w:rsidRPr="00DE2E59">
              <w:rPr>
                <w:rStyle w:val="Hyperlink"/>
                <w:rFonts w:ascii="Arial Narrow" w:hAnsi="Arial Narrow"/>
                <w:noProof/>
                <w:sz w:val="24"/>
                <w:szCs w:val="24"/>
              </w:rPr>
              <w:t>4.1 EXISTING SANITATION INFRASTRUCTURE</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_Toc17380746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4</w:t>
            </w:r>
            <w:r w:rsidR="00FC62AA" w:rsidRPr="00DE2E59">
              <w:rPr>
                <w:rFonts w:ascii="Arial Narrow" w:hAnsi="Arial Narrow"/>
                <w:noProof/>
                <w:webHidden/>
                <w:sz w:val="24"/>
                <w:szCs w:val="24"/>
              </w:rPr>
              <w:fldChar w:fldCharType="end"/>
            </w:r>
          </w:hyperlink>
        </w:p>
        <w:p w14:paraId="5B31BDC5" w14:textId="4DF6E636"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47" w:history="1">
            <w:r w:rsidR="00FC62AA" w:rsidRPr="00DE2E59">
              <w:rPr>
                <w:rStyle w:val="Hyperlink"/>
                <w:rFonts w:ascii="Arial Narrow" w:hAnsi="Arial Narrow"/>
                <w:noProof/>
                <w:sz w:val="24"/>
                <w:szCs w:val="24"/>
              </w:rPr>
              <w:t>5. ENVIRONMENTAL APPLICATIONS</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_Toc17380747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4</w:t>
            </w:r>
            <w:r w:rsidR="00FC62AA" w:rsidRPr="00DE2E59">
              <w:rPr>
                <w:rFonts w:ascii="Arial Narrow" w:hAnsi="Arial Narrow"/>
                <w:noProof/>
                <w:webHidden/>
                <w:sz w:val="24"/>
                <w:szCs w:val="24"/>
              </w:rPr>
              <w:fldChar w:fldCharType="end"/>
            </w:r>
          </w:hyperlink>
        </w:p>
        <w:p w14:paraId="1E4A0A48" w14:textId="74293584" w:rsidR="00FC62AA" w:rsidRPr="00DE2E59" w:rsidRDefault="00181162" w:rsidP="00DE2E59">
          <w:pPr>
            <w:pStyle w:val="TOC2"/>
            <w:tabs>
              <w:tab w:val="right" w:leader="dot" w:pos="9016"/>
            </w:tabs>
            <w:spacing w:line="360" w:lineRule="auto"/>
            <w:rPr>
              <w:rFonts w:ascii="Arial Narrow" w:eastAsiaTheme="minorEastAsia" w:hAnsi="Arial Narrow"/>
              <w:noProof/>
              <w:sz w:val="24"/>
              <w:szCs w:val="24"/>
              <w:lang w:eastAsia="en-ZA"/>
            </w:rPr>
          </w:pPr>
          <w:hyperlink w:anchor="_Toc17380748" w:history="1">
            <w:r w:rsidR="00FC62AA" w:rsidRPr="00DE2E59">
              <w:rPr>
                <w:rStyle w:val="Hyperlink"/>
                <w:rFonts w:ascii="Arial Narrow" w:hAnsi="Arial Narrow"/>
                <w:noProof/>
                <w:sz w:val="24"/>
                <w:szCs w:val="24"/>
              </w:rPr>
              <w:t>5.1 BASIC ASSESSMENT APPLICATION PROCESS</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_Toc17380748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4</w:t>
            </w:r>
            <w:r w:rsidR="00FC62AA" w:rsidRPr="00DE2E59">
              <w:rPr>
                <w:rFonts w:ascii="Arial Narrow" w:hAnsi="Arial Narrow"/>
                <w:noProof/>
                <w:webHidden/>
                <w:sz w:val="24"/>
                <w:szCs w:val="24"/>
              </w:rPr>
              <w:fldChar w:fldCharType="end"/>
            </w:r>
          </w:hyperlink>
        </w:p>
        <w:p w14:paraId="19792C39" w14:textId="7A73DF98" w:rsidR="00FC62AA" w:rsidRPr="00DE2E59" w:rsidRDefault="00181162" w:rsidP="00DE2E59">
          <w:pPr>
            <w:pStyle w:val="TOC2"/>
            <w:tabs>
              <w:tab w:val="right" w:leader="dot" w:pos="9016"/>
            </w:tabs>
            <w:spacing w:line="360" w:lineRule="auto"/>
            <w:rPr>
              <w:rFonts w:ascii="Arial Narrow" w:eastAsiaTheme="minorEastAsia" w:hAnsi="Arial Narrow"/>
              <w:noProof/>
              <w:sz w:val="24"/>
              <w:szCs w:val="24"/>
              <w:lang w:eastAsia="en-ZA"/>
            </w:rPr>
          </w:pPr>
          <w:hyperlink w:anchor="_Toc17380749" w:history="1">
            <w:r w:rsidR="00FC62AA" w:rsidRPr="00DE2E59">
              <w:rPr>
                <w:rStyle w:val="Hyperlink"/>
                <w:rFonts w:ascii="Arial Narrow" w:hAnsi="Arial Narrow"/>
                <w:noProof/>
                <w:sz w:val="24"/>
                <w:szCs w:val="24"/>
              </w:rPr>
              <w:t>5.2 WATER USE LICENCE APPLICATION PROCESS</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_Toc17380749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4</w:t>
            </w:r>
            <w:r w:rsidR="00FC62AA" w:rsidRPr="00DE2E59">
              <w:rPr>
                <w:rFonts w:ascii="Arial Narrow" w:hAnsi="Arial Narrow"/>
                <w:noProof/>
                <w:webHidden/>
                <w:sz w:val="24"/>
                <w:szCs w:val="24"/>
              </w:rPr>
              <w:fldChar w:fldCharType="end"/>
            </w:r>
          </w:hyperlink>
        </w:p>
        <w:p w14:paraId="58A245CC" w14:textId="5CF8EF9E"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50" w:history="1">
            <w:r w:rsidR="00FC62AA" w:rsidRPr="00DE2E59">
              <w:rPr>
                <w:rStyle w:val="Hyperlink"/>
                <w:rFonts w:ascii="Arial Narrow" w:hAnsi="Arial Narrow"/>
                <w:noProof/>
                <w:sz w:val="24"/>
                <w:szCs w:val="24"/>
              </w:rPr>
              <w:t>6. PUBLIC PARTICIPATION PROCESS</w:t>
            </w:r>
            <w:r w:rsidR="00FC62AA" w:rsidRPr="00DE2E59">
              <w:rPr>
                <w:rFonts w:ascii="Arial Narrow" w:hAnsi="Arial Narrow"/>
                <w:noProof/>
                <w:webHidden/>
                <w:sz w:val="24"/>
                <w:szCs w:val="24"/>
              </w:rPr>
              <w:tab/>
            </w:r>
            <w:r w:rsidR="00FC62AA" w:rsidRPr="00DE2E59">
              <w:rPr>
                <w:rFonts w:ascii="Arial Narrow" w:hAnsi="Arial Narrow"/>
                <w:noProof/>
                <w:webHidden/>
                <w:sz w:val="24"/>
                <w:szCs w:val="24"/>
              </w:rPr>
              <w:fldChar w:fldCharType="begin"/>
            </w:r>
            <w:r w:rsidR="00FC62AA" w:rsidRPr="00DE2E59">
              <w:rPr>
                <w:rFonts w:ascii="Arial Narrow" w:hAnsi="Arial Narrow"/>
                <w:noProof/>
                <w:webHidden/>
                <w:sz w:val="24"/>
                <w:szCs w:val="24"/>
              </w:rPr>
              <w:instrText xml:space="preserve"> PAGEREF _Toc17380750 \h </w:instrText>
            </w:r>
            <w:r w:rsidR="00FC62AA" w:rsidRPr="00DE2E59">
              <w:rPr>
                <w:rFonts w:ascii="Arial Narrow" w:hAnsi="Arial Narrow"/>
                <w:noProof/>
                <w:webHidden/>
                <w:sz w:val="24"/>
                <w:szCs w:val="24"/>
              </w:rPr>
            </w:r>
            <w:r w:rsidR="00FC62AA" w:rsidRPr="00DE2E59">
              <w:rPr>
                <w:rFonts w:ascii="Arial Narrow" w:hAnsi="Arial Narrow"/>
                <w:noProof/>
                <w:webHidden/>
                <w:sz w:val="24"/>
                <w:szCs w:val="24"/>
              </w:rPr>
              <w:fldChar w:fldCharType="separate"/>
            </w:r>
            <w:r w:rsidR="00FC62AA" w:rsidRPr="00DE2E59">
              <w:rPr>
                <w:rFonts w:ascii="Arial Narrow" w:hAnsi="Arial Narrow"/>
                <w:noProof/>
                <w:webHidden/>
                <w:sz w:val="24"/>
                <w:szCs w:val="24"/>
              </w:rPr>
              <w:t>5</w:t>
            </w:r>
            <w:r w:rsidR="00FC62AA" w:rsidRPr="00DE2E59">
              <w:rPr>
                <w:rFonts w:ascii="Arial Narrow" w:hAnsi="Arial Narrow"/>
                <w:noProof/>
                <w:webHidden/>
                <w:sz w:val="24"/>
                <w:szCs w:val="24"/>
              </w:rPr>
              <w:fldChar w:fldCharType="end"/>
            </w:r>
          </w:hyperlink>
        </w:p>
        <w:p w14:paraId="645C7AB3" w14:textId="6F7275C9"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51" w:history="1">
            <w:r w:rsidR="00FC62AA" w:rsidRPr="00DE2E59">
              <w:rPr>
                <w:rStyle w:val="Hyperlink"/>
                <w:rFonts w:ascii="Arial Narrow" w:hAnsi="Arial Narrow"/>
                <w:noProof/>
                <w:sz w:val="24"/>
                <w:szCs w:val="24"/>
              </w:rPr>
              <w:t>7. SPECIALIST STUDIES</w:t>
            </w:r>
            <w:r w:rsidR="00FC62AA" w:rsidRPr="00DE2E59">
              <w:rPr>
                <w:rFonts w:ascii="Arial Narrow" w:hAnsi="Arial Narrow"/>
                <w:noProof/>
                <w:webHidden/>
                <w:sz w:val="24"/>
                <w:szCs w:val="24"/>
              </w:rPr>
              <w:tab/>
            </w:r>
            <w:r w:rsidR="00DE2E59" w:rsidRPr="00DE2E59">
              <w:rPr>
                <w:rFonts w:ascii="Arial Narrow" w:hAnsi="Arial Narrow"/>
                <w:noProof/>
                <w:webHidden/>
                <w:sz w:val="24"/>
                <w:szCs w:val="24"/>
              </w:rPr>
              <w:t>7</w:t>
            </w:r>
          </w:hyperlink>
        </w:p>
        <w:p w14:paraId="4ADC0BD4" w14:textId="29C97DD5" w:rsidR="00FC62AA" w:rsidRPr="00DE2E59" w:rsidRDefault="00181162" w:rsidP="00DE2E59">
          <w:pPr>
            <w:pStyle w:val="TOC2"/>
            <w:tabs>
              <w:tab w:val="right" w:leader="dot" w:pos="9016"/>
            </w:tabs>
            <w:spacing w:line="360" w:lineRule="auto"/>
            <w:rPr>
              <w:rFonts w:ascii="Arial Narrow" w:eastAsiaTheme="minorEastAsia" w:hAnsi="Arial Narrow"/>
              <w:noProof/>
              <w:sz w:val="24"/>
              <w:szCs w:val="24"/>
              <w:lang w:eastAsia="en-ZA"/>
            </w:rPr>
          </w:pPr>
          <w:hyperlink w:anchor="_Toc17380752" w:history="1">
            <w:r w:rsidR="00FC62AA" w:rsidRPr="00DE2E59">
              <w:rPr>
                <w:rStyle w:val="Hyperlink"/>
                <w:rFonts w:ascii="Arial Narrow" w:hAnsi="Arial Narrow"/>
                <w:noProof/>
                <w:sz w:val="24"/>
                <w:szCs w:val="24"/>
              </w:rPr>
              <w:t>7.1 POTENTIAL ENVIRONMENTAL IMPACTS</w:t>
            </w:r>
            <w:r w:rsidR="00FC62AA" w:rsidRPr="00DE2E59">
              <w:rPr>
                <w:rFonts w:ascii="Arial Narrow" w:hAnsi="Arial Narrow"/>
                <w:noProof/>
                <w:webHidden/>
                <w:sz w:val="24"/>
                <w:szCs w:val="24"/>
              </w:rPr>
              <w:tab/>
            </w:r>
            <w:r w:rsidR="00DE2E59" w:rsidRPr="00DE2E59">
              <w:rPr>
                <w:rFonts w:ascii="Arial Narrow" w:hAnsi="Arial Narrow"/>
                <w:noProof/>
                <w:webHidden/>
                <w:sz w:val="24"/>
                <w:szCs w:val="24"/>
              </w:rPr>
              <w:t>8</w:t>
            </w:r>
          </w:hyperlink>
        </w:p>
        <w:p w14:paraId="76BEA5F2" w14:textId="6774EA35" w:rsidR="00FC62AA" w:rsidRPr="00DE2E59" w:rsidRDefault="00181162" w:rsidP="00DE2E59">
          <w:pPr>
            <w:pStyle w:val="TOC1"/>
            <w:tabs>
              <w:tab w:val="right" w:leader="dot" w:pos="9016"/>
            </w:tabs>
            <w:spacing w:line="360" w:lineRule="auto"/>
            <w:rPr>
              <w:rFonts w:ascii="Arial Narrow" w:eastAsiaTheme="minorEastAsia" w:hAnsi="Arial Narrow"/>
              <w:noProof/>
              <w:sz w:val="24"/>
              <w:szCs w:val="24"/>
              <w:lang w:eastAsia="en-ZA"/>
            </w:rPr>
          </w:pPr>
          <w:hyperlink w:anchor="_Toc17380753" w:history="1">
            <w:r w:rsidR="00FC62AA" w:rsidRPr="00DE2E59">
              <w:rPr>
                <w:rStyle w:val="Hyperlink"/>
                <w:rFonts w:ascii="Arial Narrow" w:hAnsi="Arial Narrow"/>
                <w:noProof/>
                <w:sz w:val="24"/>
                <w:szCs w:val="24"/>
              </w:rPr>
              <w:t>8. ROLE AS AN I &amp; AP</w:t>
            </w:r>
            <w:r w:rsidR="00FC62AA" w:rsidRPr="00DE2E59">
              <w:rPr>
                <w:rFonts w:ascii="Arial Narrow" w:hAnsi="Arial Narrow"/>
                <w:noProof/>
                <w:webHidden/>
                <w:sz w:val="24"/>
                <w:szCs w:val="24"/>
              </w:rPr>
              <w:tab/>
            </w:r>
            <w:r w:rsidR="00DE2E59" w:rsidRPr="00DE2E59">
              <w:rPr>
                <w:rFonts w:ascii="Arial Narrow" w:hAnsi="Arial Narrow"/>
                <w:noProof/>
                <w:webHidden/>
                <w:sz w:val="24"/>
                <w:szCs w:val="24"/>
              </w:rPr>
              <w:t>9</w:t>
            </w:r>
          </w:hyperlink>
        </w:p>
        <w:p w14:paraId="1A0E6D7D" w14:textId="7B7B111A" w:rsidR="003D0DB4" w:rsidRDefault="003D0DB4" w:rsidP="00DE2E59">
          <w:pPr>
            <w:spacing w:line="360" w:lineRule="auto"/>
          </w:pPr>
          <w:r w:rsidRPr="00DE2E59">
            <w:rPr>
              <w:rFonts w:ascii="Arial Narrow" w:hAnsi="Arial Narrow"/>
              <w:b/>
              <w:bCs/>
              <w:noProof/>
              <w:sz w:val="24"/>
              <w:szCs w:val="24"/>
            </w:rPr>
            <w:fldChar w:fldCharType="end"/>
          </w:r>
        </w:p>
      </w:sdtContent>
    </w:sdt>
    <w:p w14:paraId="31FA111E" w14:textId="77777777" w:rsidR="002443AD" w:rsidRDefault="002443AD" w:rsidP="007C49C9">
      <w:pPr>
        <w:rPr>
          <w:rFonts w:ascii="Arial Narrow" w:hAnsi="Arial Narrow"/>
          <w:b/>
          <w:bCs/>
          <w:sz w:val="24"/>
          <w:szCs w:val="24"/>
        </w:rPr>
      </w:pPr>
    </w:p>
    <w:p w14:paraId="0B6AF7DE" w14:textId="77777777" w:rsidR="002443AD" w:rsidRDefault="002443AD" w:rsidP="007C49C9">
      <w:pPr>
        <w:rPr>
          <w:rFonts w:ascii="Arial Narrow" w:hAnsi="Arial Narrow"/>
          <w:b/>
          <w:bCs/>
          <w:sz w:val="24"/>
          <w:szCs w:val="24"/>
        </w:rPr>
      </w:pPr>
    </w:p>
    <w:p w14:paraId="0405DA28" w14:textId="77777777" w:rsidR="002443AD" w:rsidRDefault="002443AD" w:rsidP="007C49C9">
      <w:pPr>
        <w:rPr>
          <w:rFonts w:ascii="Arial Narrow" w:hAnsi="Arial Narrow"/>
          <w:b/>
          <w:bCs/>
          <w:sz w:val="24"/>
          <w:szCs w:val="24"/>
        </w:rPr>
      </w:pPr>
    </w:p>
    <w:p w14:paraId="589FC8F5" w14:textId="77777777" w:rsidR="002443AD" w:rsidRDefault="002443AD" w:rsidP="007C49C9">
      <w:pPr>
        <w:rPr>
          <w:rFonts w:ascii="Arial Narrow" w:hAnsi="Arial Narrow"/>
          <w:b/>
          <w:bCs/>
          <w:sz w:val="24"/>
          <w:szCs w:val="24"/>
        </w:rPr>
      </w:pPr>
    </w:p>
    <w:p w14:paraId="1C84FE50" w14:textId="77777777" w:rsidR="002443AD" w:rsidRDefault="002443AD" w:rsidP="007C49C9">
      <w:pPr>
        <w:rPr>
          <w:rFonts w:ascii="Arial Narrow" w:hAnsi="Arial Narrow"/>
          <w:b/>
          <w:bCs/>
          <w:sz w:val="24"/>
          <w:szCs w:val="24"/>
        </w:rPr>
      </w:pPr>
    </w:p>
    <w:p w14:paraId="37E7E73B" w14:textId="77777777" w:rsidR="002443AD" w:rsidRDefault="002443AD" w:rsidP="007C49C9">
      <w:pPr>
        <w:rPr>
          <w:rFonts w:ascii="Arial Narrow" w:hAnsi="Arial Narrow"/>
          <w:b/>
          <w:bCs/>
          <w:sz w:val="24"/>
          <w:szCs w:val="24"/>
        </w:rPr>
      </w:pPr>
    </w:p>
    <w:p w14:paraId="1BE411DE" w14:textId="77777777" w:rsidR="002443AD" w:rsidRDefault="002443AD" w:rsidP="007C49C9">
      <w:pPr>
        <w:rPr>
          <w:rFonts w:ascii="Arial Narrow" w:hAnsi="Arial Narrow"/>
          <w:b/>
          <w:bCs/>
          <w:sz w:val="24"/>
          <w:szCs w:val="24"/>
        </w:rPr>
      </w:pPr>
    </w:p>
    <w:p w14:paraId="4297D548" w14:textId="77777777" w:rsidR="002443AD" w:rsidRDefault="002443AD" w:rsidP="007C49C9">
      <w:pPr>
        <w:rPr>
          <w:rFonts w:ascii="Arial Narrow" w:hAnsi="Arial Narrow"/>
          <w:b/>
          <w:bCs/>
          <w:sz w:val="24"/>
          <w:szCs w:val="24"/>
        </w:rPr>
      </w:pPr>
    </w:p>
    <w:p w14:paraId="403C0A47" w14:textId="77777777" w:rsidR="002443AD" w:rsidRDefault="002443AD" w:rsidP="007C49C9">
      <w:pPr>
        <w:rPr>
          <w:rFonts w:ascii="Arial Narrow" w:hAnsi="Arial Narrow"/>
          <w:b/>
          <w:bCs/>
          <w:sz w:val="24"/>
          <w:szCs w:val="24"/>
        </w:rPr>
      </w:pPr>
    </w:p>
    <w:p w14:paraId="2565B6AF" w14:textId="77777777" w:rsidR="002443AD" w:rsidRDefault="002443AD" w:rsidP="007C49C9">
      <w:pPr>
        <w:rPr>
          <w:rFonts w:ascii="Arial Narrow" w:hAnsi="Arial Narrow"/>
          <w:b/>
          <w:bCs/>
          <w:sz w:val="24"/>
          <w:szCs w:val="24"/>
        </w:rPr>
      </w:pPr>
    </w:p>
    <w:p w14:paraId="00BF9F30" w14:textId="77777777" w:rsidR="002443AD" w:rsidRDefault="002443AD" w:rsidP="007C49C9">
      <w:pPr>
        <w:rPr>
          <w:rFonts w:ascii="Arial Narrow" w:hAnsi="Arial Narrow"/>
          <w:b/>
          <w:bCs/>
          <w:sz w:val="24"/>
          <w:szCs w:val="24"/>
        </w:rPr>
      </w:pPr>
    </w:p>
    <w:p w14:paraId="149453A2" w14:textId="77777777" w:rsidR="002443AD" w:rsidRDefault="002443AD" w:rsidP="007C49C9">
      <w:pPr>
        <w:rPr>
          <w:rFonts w:ascii="Arial Narrow" w:hAnsi="Arial Narrow"/>
          <w:b/>
          <w:bCs/>
          <w:sz w:val="24"/>
          <w:szCs w:val="24"/>
        </w:rPr>
      </w:pPr>
    </w:p>
    <w:p w14:paraId="0CB0B60F" w14:textId="77777777" w:rsidR="002443AD" w:rsidRDefault="002443AD" w:rsidP="007C49C9">
      <w:pPr>
        <w:rPr>
          <w:rFonts w:ascii="Arial Narrow" w:hAnsi="Arial Narrow"/>
          <w:b/>
          <w:bCs/>
          <w:sz w:val="24"/>
          <w:szCs w:val="24"/>
        </w:rPr>
      </w:pPr>
    </w:p>
    <w:p w14:paraId="611129F6" w14:textId="77777777" w:rsidR="002443AD" w:rsidRDefault="002443AD" w:rsidP="007C49C9">
      <w:pPr>
        <w:rPr>
          <w:rFonts w:ascii="Arial Narrow" w:hAnsi="Arial Narrow"/>
          <w:b/>
          <w:bCs/>
          <w:sz w:val="24"/>
          <w:szCs w:val="24"/>
        </w:rPr>
      </w:pPr>
    </w:p>
    <w:p w14:paraId="7CBAAA1E" w14:textId="77777777" w:rsidR="00681B14" w:rsidRDefault="00681B14" w:rsidP="002E13F2"/>
    <w:p w14:paraId="366679EF" w14:textId="201D4D3E" w:rsidR="00EF6F0C" w:rsidRPr="007C49C9" w:rsidRDefault="003D0DB4" w:rsidP="003D0DB4">
      <w:pPr>
        <w:pStyle w:val="Heading1"/>
        <w:rPr>
          <w:b w:val="0"/>
        </w:rPr>
      </w:pPr>
      <w:bookmarkStart w:id="5" w:name="_Toc17380742"/>
      <w:r w:rsidRPr="003D0DB4">
        <w:rPr>
          <w:bCs/>
        </w:rPr>
        <w:t xml:space="preserve">1. </w:t>
      </w:r>
      <w:r w:rsidR="00EF6F0C" w:rsidRPr="007C49C9">
        <w:t>PURPOSE OF DOCUMENT</w:t>
      </w:r>
      <w:bookmarkEnd w:id="5"/>
    </w:p>
    <w:p w14:paraId="1460A848" w14:textId="42DF4BC3" w:rsidR="00EF6F0C" w:rsidRPr="006520CB" w:rsidRDefault="00EF6F0C" w:rsidP="003C2390">
      <w:pPr>
        <w:spacing w:line="360" w:lineRule="auto"/>
        <w:jc w:val="both"/>
        <w:rPr>
          <w:rFonts w:ascii="Arial Narrow" w:hAnsi="Arial Narrow"/>
          <w:bCs/>
          <w:sz w:val="24"/>
          <w:szCs w:val="24"/>
        </w:rPr>
      </w:pPr>
      <w:r w:rsidRPr="006520CB">
        <w:rPr>
          <w:rFonts w:ascii="Arial Narrow" w:hAnsi="Arial Narrow"/>
          <w:bCs/>
          <w:sz w:val="24"/>
          <w:szCs w:val="24"/>
        </w:rPr>
        <w:t>SAT Environmental</w:t>
      </w:r>
      <w:r w:rsidR="003C2390">
        <w:rPr>
          <w:rFonts w:ascii="Arial Narrow" w:hAnsi="Arial Narrow"/>
          <w:bCs/>
          <w:sz w:val="24"/>
          <w:szCs w:val="24"/>
        </w:rPr>
        <w:t xml:space="preserve"> Consultants</w:t>
      </w:r>
      <w:r w:rsidRPr="006520CB">
        <w:rPr>
          <w:rFonts w:ascii="Arial Narrow" w:hAnsi="Arial Narrow"/>
          <w:bCs/>
          <w:sz w:val="24"/>
          <w:szCs w:val="24"/>
        </w:rPr>
        <w:t xml:space="preserve"> was appointed by </w:t>
      </w:r>
      <w:proofErr w:type="spellStart"/>
      <w:r w:rsidRPr="006520CB">
        <w:rPr>
          <w:rFonts w:ascii="Arial Narrow" w:hAnsi="Arial Narrow"/>
          <w:bCs/>
          <w:sz w:val="24"/>
          <w:szCs w:val="24"/>
        </w:rPr>
        <w:t>Makhaotse</w:t>
      </w:r>
      <w:proofErr w:type="spellEnd"/>
      <w:r w:rsidRPr="006520CB">
        <w:rPr>
          <w:rFonts w:ascii="Arial Narrow" w:hAnsi="Arial Narrow"/>
          <w:bCs/>
          <w:sz w:val="24"/>
          <w:szCs w:val="24"/>
        </w:rPr>
        <w:t xml:space="preserve">, </w:t>
      </w:r>
      <w:proofErr w:type="spellStart"/>
      <w:r w:rsidRPr="006520CB">
        <w:rPr>
          <w:rFonts w:ascii="Arial Narrow" w:hAnsi="Arial Narrow"/>
          <w:bCs/>
          <w:sz w:val="24"/>
          <w:szCs w:val="24"/>
        </w:rPr>
        <w:t>Narasimulu</w:t>
      </w:r>
      <w:proofErr w:type="spellEnd"/>
      <w:r w:rsidRPr="006520CB">
        <w:rPr>
          <w:rFonts w:ascii="Arial Narrow" w:hAnsi="Arial Narrow"/>
          <w:bCs/>
          <w:sz w:val="24"/>
          <w:szCs w:val="24"/>
        </w:rPr>
        <w:t xml:space="preserve"> and Associates (Pty) Ltd as </w:t>
      </w:r>
      <w:r w:rsidR="003C2390">
        <w:rPr>
          <w:rFonts w:ascii="Arial Narrow" w:hAnsi="Arial Narrow"/>
          <w:bCs/>
          <w:sz w:val="24"/>
          <w:szCs w:val="24"/>
        </w:rPr>
        <w:t xml:space="preserve">an </w:t>
      </w:r>
      <w:r w:rsidRPr="006520CB">
        <w:rPr>
          <w:rFonts w:ascii="Arial Narrow" w:hAnsi="Arial Narrow"/>
          <w:bCs/>
          <w:sz w:val="24"/>
          <w:szCs w:val="24"/>
        </w:rPr>
        <w:t xml:space="preserve">independent </w:t>
      </w:r>
      <w:r w:rsidR="00CD6CFE">
        <w:rPr>
          <w:rFonts w:ascii="Arial Narrow" w:hAnsi="Arial Narrow"/>
          <w:bCs/>
          <w:sz w:val="24"/>
          <w:szCs w:val="24"/>
        </w:rPr>
        <w:t>E</w:t>
      </w:r>
      <w:r w:rsidRPr="006520CB">
        <w:rPr>
          <w:rFonts w:ascii="Arial Narrow" w:hAnsi="Arial Narrow"/>
          <w:bCs/>
          <w:sz w:val="24"/>
          <w:szCs w:val="24"/>
        </w:rPr>
        <w:t xml:space="preserve">nvironmental </w:t>
      </w:r>
      <w:r w:rsidR="00CD6CFE">
        <w:rPr>
          <w:rFonts w:ascii="Arial Narrow" w:hAnsi="Arial Narrow"/>
          <w:bCs/>
          <w:sz w:val="24"/>
          <w:szCs w:val="24"/>
        </w:rPr>
        <w:t>C</w:t>
      </w:r>
      <w:r w:rsidRPr="006520CB">
        <w:rPr>
          <w:rFonts w:ascii="Arial Narrow" w:hAnsi="Arial Narrow"/>
          <w:bCs/>
          <w:sz w:val="24"/>
          <w:szCs w:val="24"/>
        </w:rPr>
        <w:t xml:space="preserve">onsultant to conduct </w:t>
      </w:r>
      <w:r w:rsidR="003C2390">
        <w:rPr>
          <w:rFonts w:ascii="Arial Narrow" w:hAnsi="Arial Narrow"/>
          <w:bCs/>
          <w:sz w:val="24"/>
          <w:szCs w:val="24"/>
        </w:rPr>
        <w:t>an Environmental and a Water Use License Application</w:t>
      </w:r>
      <w:r w:rsidRPr="006520CB">
        <w:rPr>
          <w:rFonts w:ascii="Arial Narrow" w:hAnsi="Arial Narrow"/>
          <w:bCs/>
          <w:sz w:val="24"/>
          <w:szCs w:val="24"/>
        </w:rPr>
        <w:t xml:space="preserve"> </w:t>
      </w:r>
      <w:r w:rsidRPr="007C49C9">
        <w:rPr>
          <w:rFonts w:ascii="Arial Narrow" w:hAnsi="Arial Narrow"/>
          <w:bCs/>
          <w:sz w:val="24"/>
          <w:szCs w:val="24"/>
        </w:rPr>
        <w:t xml:space="preserve">for </w:t>
      </w:r>
      <w:proofErr w:type="spellStart"/>
      <w:r w:rsidR="00EC0C7D" w:rsidRPr="007C49C9">
        <w:rPr>
          <w:rFonts w:ascii="Arial Narrow" w:hAnsi="Arial Narrow"/>
          <w:bCs/>
          <w:sz w:val="24"/>
          <w:szCs w:val="24"/>
        </w:rPr>
        <w:t>Ibisi</w:t>
      </w:r>
      <w:proofErr w:type="spellEnd"/>
      <w:r w:rsidR="00EC0C7D" w:rsidRPr="007C49C9">
        <w:rPr>
          <w:rFonts w:ascii="Arial Narrow" w:hAnsi="Arial Narrow"/>
          <w:bCs/>
          <w:sz w:val="24"/>
          <w:szCs w:val="24"/>
        </w:rPr>
        <w:t xml:space="preserve"> </w:t>
      </w:r>
      <w:r w:rsidR="00CD6CFE">
        <w:rPr>
          <w:rFonts w:ascii="Arial Narrow" w:hAnsi="Arial Narrow"/>
          <w:bCs/>
          <w:sz w:val="24"/>
          <w:szCs w:val="24"/>
        </w:rPr>
        <w:t>S</w:t>
      </w:r>
      <w:r w:rsidR="00EC0C7D" w:rsidRPr="007C49C9">
        <w:rPr>
          <w:rFonts w:ascii="Arial Narrow" w:hAnsi="Arial Narrow"/>
          <w:bCs/>
          <w:sz w:val="24"/>
          <w:szCs w:val="24"/>
        </w:rPr>
        <w:t xml:space="preserve">ewer </w:t>
      </w:r>
      <w:r w:rsidR="00CD6CFE">
        <w:rPr>
          <w:rFonts w:ascii="Arial Narrow" w:hAnsi="Arial Narrow"/>
          <w:bCs/>
          <w:sz w:val="24"/>
          <w:szCs w:val="24"/>
        </w:rPr>
        <w:t>R</w:t>
      </w:r>
      <w:r w:rsidR="00EC0C7D" w:rsidRPr="007C49C9">
        <w:rPr>
          <w:rFonts w:ascii="Arial Narrow" w:hAnsi="Arial Narrow"/>
          <w:bCs/>
          <w:sz w:val="24"/>
          <w:szCs w:val="24"/>
        </w:rPr>
        <w:t xml:space="preserve">eticulation </w:t>
      </w:r>
      <w:r w:rsidR="00CD6CFE">
        <w:rPr>
          <w:rFonts w:ascii="Arial Narrow" w:hAnsi="Arial Narrow"/>
          <w:bCs/>
          <w:sz w:val="24"/>
          <w:szCs w:val="24"/>
        </w:rPr>
        <w:t>S</w:t>
      </w:r>
      <w:r w:rsidR="00EC0C7D" w:rsidRPr="007C49C9">
        <w:rPr>
          <w:rFonts w:ascii="Arial Narrow" w:hAnsi="Arial Narrow"/>
          <w:bCs/>
          <w:sz w:val="24"/>
          <w:szCs w:val="24"/>
        </w:rPr>
        <w:t>ystem</w:t>
      </w:r>
      <w:r w:rsidR="007413F2" w:rsidRPr="007C49C9">
        <w:rPr>
          <w:rFonts w:ascii="Arial Narrow" w:hAnsi="Arial Narrow"/>
          <w:bCs/>
          <w:sz w:val="24"/>
          <w:szCs w:val="24"/>
        </w:rPr>
        <w:t>.</w:t>
      </w:r>
      <w:r w:rsidR="007413F2">
        <w:rPr>
          <w:rFonts w:ascii="Arial Narrow" w:hAnsi="Arial Narrow"/>
          <w:bCs/>
          <w:sz w:val="24"/>
          <w:szCs w:val="24"/>
        </w:rPr>
        <w:t xml:space="preserve"> </w:t>
      </w:r>
    </w:p>
    <w:p w14:paraId="219611D1" w14:textId="6C56B572" w:rsidR="009F7109" w:rsidRPr="009F7109" w:rsidRDefault="00EF6F0C" w:rsidP="003C2390">
      <w:pPr>
        <w:spacing w:line="360" w:lineRule="auto"/>
        <w:jc w:val="both"/>
        <w:rPr>
          <w:rFonts w:ascii="Arial Narrow" w:hAnsi="Arial Narrow"/>
          <w:bCs/>
          <w:sz w:val="24"/>
          <w:szCs w:val="24"/>
        </w:rPr>
      </w:pPr>
      <w:r w:rsidRPr="009F7109">
        <w:rPr>
          <w:rFonts w:ascii="Arial Narrow" w:hAnsi="Arial Narrow"/>
          <w:bCs/>
          <w:sz w:val="24"/>
          <w:szCs w:val="24"/>
        </w:rPr>
        <w:t xml:space="preserve">The purpose of the </w:t>
      </w:r>
      <w:r w:rsidR="00EC0C7D" w:rsidRPr="009F7109">
        <w:rPr>
          <w:rFonts w:ascii="Arial Narrow" w:hAnsi="Arial Narrow"/>
          <w:bCs/>
          <w:sz w:val="24"/>
          <w:szCs w:val="24"/>
        </w:rPr>
        <w:t>B</w:t>
      </w:r>
      <w:r w:rsidRPr="009F7109">
        <w:rPr>
          <w:rFonts w:ascii="Arial Narrow" w:hAnsi="Arial Narrow"/>
          <w:bCs/>
          <w:sz w:val="24"/>
          <w:szCs w:val="24"/>
        </w:rPr>
        <w:t xml:space="preserve">ackground </w:t>
      </w:r>
      <w:r w:rsidR="00EC0C7D" w:rsidRPr="009F7109">
        <w:rPr>
          <w:rFonts w:ascii="Arial Narrow" w:hAnsi="Arial Narrow"/>
          <w:bCs/>
          <w:sz w:val="24"/>
          <w:szCs w:val="24"/>
        </w:rPr>
        <w:t>I</w:t>
      </w:r>
      <w:r w:rsidRPr="009F7109">
        <w:rPr>
          <w:rFonts w:ascii="Arial Narrow" w:hAnsi="Arial Narrow"/>
          <w:bCs/>
          <w:sz w:val="24"/>
          <w:szCs w:val="24"/>
        </w:rPr>
        <w:t xml:space="preserve">nformation </w:t>
      </w:r>
      <w:r w:rsidR="00EC0C7D" w:rsidRPr="009F7109">
        <w:rPr>
          <w:rFonts w:ascii="Arial Narrow" w:hAnsi="Arial Narrow"/>
          <w:bCs/>
          <w:sz w:val="24"/>
          <w:szCs w:val="24"/>
        </w:rPr>
        <w:t>D</w:t>
      </w:r>
      <w:r w:rsidRPr="009F7109">
        <w:rPr>
          <w:rFonts w:ascii="Arial Narrow" w:hAnsi="Arial Narrow"/>
          <w:bCs/>
          <w:sz w:val="24"/>
          <w:szCs w:val="24"/>
        </w:rPr>
        <w:t>ocument</w:t>
      </w:r>
      <w:r w:rsidR="003C2390" w:rsidRPr="009F7109">
        <w:rPr>
          <w:rFonts w:ascii="Arial Narrow" w:hAnsi="Arial Narrow"/>
          <w:bCs/>
          <w:sz w:val="24"/>
          <w:szCs w:val="24"/>
        </w:rPr>
        <w:t xml:space="preserve"> (BID)</w:t>
      </w:r>
      <w:r w:rsidRPr="009F7109">
        <w:rPr>
          <w:rFonts w:ascii="Arial Narrow" w:hAnsi="Arial Narrow"/>
          <w:bCs/>
          <w:sz w:val="24"/>
          <w:szCs w:val="24"/>
        </w:rPr>
        <w:t xml:space="preserve"> is </w:t>
      </w:r>
      <w:r w:rsidR="009F7109" w:rsidRPr="009F7109">
        <w:rPr>
          <w:rFonts w:ascii="Arial Narrow" w:hAnsi="Arial Narrow"/>
          <w:bCs/>
          <w:sz w:val="24"/>
          <w:szCs w:val="24"/>
        </w:rPr>
        <w:t>to:</w:t>
      </w:r>
    </w:p>
    <w:p w14:paraId="267BCBBB" w14:textId="7C2C2120" w:rsidR="009F7109" w:rsidRDefault="009F7109" w:rsidP="009F7109">
      <w:pPr>
        <w:pStyle w:val="ListParagraph"/>
        <w:numPr>
          <w:ilvl w:val="0"/>
          <w:numId w:val="10"/>
        </w:numPr>
        <w:spacing w:line="360" w:lineRule="auto"/>
        <w:jc w:val="both"/>
        <w:rPr>
          <w:rFonts w:ascii="Arial Narrow" w:hAnsi="Arial Narrow"/>
          <w:bCs/>
          <w:sz w:val="24"/>
          <w:szCs w:val="24"/>
        </w:rPr>
      </w:pPr>
      <w:r>
        <w:rPr>
          <w:rFonts w:ascii="Arial Narrow" w:hAnsi="Arial Narrow"/>
          <w:bCs/>
          <w:sz w:val="24"/>
          <w:szCs w:val="24"/>
        </w:rPr>
        <w:t>P</w:t>
      </w:r>
      <w:r w:rsidRPr="009F7109">
        <w:rPr>
          <w:rFonts w:ascii="Arial Narrow" w:hAnsi="Arial Narrow"/>
          <w:bCs/>
          <w:sz w:val="24"/>
          <w:szCs w:val="24"/>
        </w:rPr>
        <w:t>rovide project</w:t>
      </w:r>
      <w:r w:rsidR="00EF6F0C" w:rsidRPr="009F7109">
        <w:rPr>
          <w:rFonts w:ascii="Arial Narrow" w:hAnsi="Arial Narrow"/>
          <w:bCs/>
          <w:sz w:val="24"/>
          <w:szCs w:val="24"/>
        </w:rPr>
        <w:t xml:space="preserve"> description and </w:t>
      </w:r>
      <w:r w:rsidR="003C2390" w:rsidRPr="009F7109">
        <w:rPr>
          <w:rFonts w:ascii="Arial Narrow" w:hAnsi="Arial Narrow"/>
          <w:bCs/>
          <w:sz w:val="24"/>
          <w:szCs w:val="24"/>
        </w:rPr>
        <w:t>application</w:t>
      </w:r>
      <w:r w:rsidR="00EF6F0C" w:rsidRPr="009F7109">
        <w:rPr>
          <w:rFonts w:ascii="Arial Narrow" w:hAnsi="Arial Narrow"/>
          <w:bCs/>
          <w:sz w:val="24"/>
          <w:szCs w:val="24"/>
        </w:rPr>
        <w:t xml:space="preserve"> process</w:t>
      </w:r>
      <w:r w:rsidR="003C2390" w:rsidRPr="009F7109">
        <w:rPr>
          <w:rFonts w:ascii="Arial Narrow" w:hAnsi="Arial Narrow"/>
          <w:bCs/>
          <w:sz w:val="24"/>
          <w:szCs w:val="24"/>
        </w:rPr>
        <w:t>es</w:t>
      </w:r>
      <w:r>
        <w:rPr>
          <w:rFonts w:ascii="Arial Narrow" w:hAnsi="Arial Narrow"/>
          <w:bCs/>
          <w:sz w:val="24"/>
          <w:szCs w:val="24"/>
        </w:rPr>
        <w:t xml:space="preserve"> for the proposed development activit</w:t>
      </w:r>
      <w:r w:rsidR="001D4DF4">
        <w:rPr>
          <w:rFonts w:ascii="Arial Narrow" w:hAnsi="Arial Narrow"/>
          <w:bCs/>
          <w:sz w:val="24"/>
          <w:szCs w:val="24"/>
        </w:rPr>
        <w:t>ies.</w:t>
      </w:r>
    </w:p>
    <w:p w14:paraId="5B249F8E" w14:textId="5FEE3527" w:rsidR="00EF6F0C" w:rsidRDefault="009F7109" w:rsidP="009F7109">
      <w:pPr>
        <w:pStyle w:val="ListParagraph"/>
        <w:numPr>
          <w:ilvl w:val="0"/>
          <w:numId w:val="10"/>
        </w:numPr>
        <w:spacing w:line="360" w:lineRule="auto"/>
        <w:jc w:val="both"/>
        <w:rPr>
          <w:rFonts w:ascii="Arial Narrow" w:hAnsi="Arial Narrow"/>
          <w:bCs/>
          <w:sz w:val="24"/>
          <w:szCs w:val="24"/>
        </w:rPr>
      </w:pPr>
      <w:r>
        <w:rPr>
          <w:rFonts w:ascii="Arial Narrow" w:hAnsi="Arial Narrow"/>
          <w:bCs/>
          <w:sz w:val="24"/>
          <w:szCs w:val="24"/>
        </w:rPr>
        <w:t>A</w:t>
      </w:r>
      <w:r w:rsidR="00EF6F0C" w:rsidRPr="009F7109">
        <w:rPr>
          <w:rFonts w:ascii="Arial Narrow" w:hAnsi="Arial Narrow"/>
          <w:bCs/>
          <w:sz w:val="24"/>
          <w:szCs w:val="24"/>
        </w:rPr>
        <w:t xml:space="preserve">llow </w:t>
      </w:r>
      <w:r w:rsidR="00493143">
        <w:rPr>
          <w:rFonts w:ascii="Arial Narrow" w:hAnsi="Arial Narrow"/>
          <w:bCs/>
          <w:sz w:val="24"/>
          <w:szCs w:val="24"/>
        </w:rPr>
        <w:t xml:space="preserve">registered </w:t>
      </w:r>
      <w:r w:rsidR="003C2390" w:rsidRPr="009F7109">
        <w:rPr>
          <w:rFonts w:ascii="Arial Narrow" w:hAnsi="Arial Narrow"/>
          <w:bCs/>
          <w:sz w:val="24"/>
          <w:szCs w:val="24"/>
        </w:rPr>
        <w:t>I</w:t>
      </w:r>
      <w:r w:rsidR="00EF6F0C" w:rsidRPr="009F7109">
        <w:rPr>
          <w:rFonts w:ascii="Arial Narrow" w:hAnsi="Arial Narrow"/>
          <w:bCs/>
          <w:sz w:val="24"/>
          <w:szCs w:val="24"/>
        </w:rPr>
        <w:t xml:space="preserve">nterested and/or </w:t>
      </w:r>
      <w:r w:rsidR="003C2390" w:rsidRPr="009F7109">
        <w:rPr>
          <w:rFonts w:ascii="Arial Narrow" w:hAnsi="Arial Narrow"/>
          <w:bCs/>
          <w:sz w:val="24"/>
          <w:szCs w:val="24"/>
        </w:rPr>
        <w:t>A</w:t>
      </w:r>
      <w:r w:rsidR="00EF6F0C" w:rsidRPr="009F7109">
        <w:rPr>
          <w:rFonts w:ascii="Arial Narrow" w:hAnsi="Arial Narrow"/>
          <w:bCs/>
          <w:sz w:val="24"/>
          <w:szCs w:val="24"/>
        </w:rPr>
        <w:t xml:space="preserve">ffected </w:t>
      </w:r>
      <w:r w:rsidR="003C2390" w:rsidRPr="009F7109">
        <w:rPr>
          <w:rFonts w:ascii="Arial Narrow" w:hAnsi="Arial Narrow"/>
          <w:bCs/>
          <w:sz w:val="24"/>
          <w:szCs w:val="24"/>
        </w:rPr>
        <w:t>P</w:t>
      </w:r>
      <w:r w:rsidR="00EF6F0C" w:rsidRPr="009F7109">
        <w:rPr>
          <w:rFonts w:ascii="Arial Narrow" w:hAnsi="Arial Narrow"/>
          <w:bCs/>
          <w:sz w:val="24"/>
          <w:szCs w:val="24"/>
        </w:rPr>
        <w:t>arties</w:t>
      </w:r>
      <w:r w:rsidR="003C2390" w:rsidRPr="009F7109">
        <w:rPr>
          <w:rFonts w:ascii="Arial Narrow" w:hAnsi="Arial Narrow"/>
          <w:bCs/>
          <w:sz w:val="24"/>
          <w:szCs w:val="24"/>
        </w:rPr>
        <w:t xml:space="preserve"> (I&amp;AP’s)</w:t>
      </w:r>
      <w:r w:rsidR="00493143">
        <w:rPr>
          <w:rFonts w:ascii="Arial Narrow" w:hAnsi="Arial Narrow"/>
          <w:bCs/>
          <w:sz w:val="24"/>
          <w:szCs w:val="24"/>
        </w:rPr>
        <w:t xml:space="preserve"> an opportunity</w:t>
      </w:r>
      <w:r w:rsidR="00EF6F0C" w:rsidRPr="009F7109">
        <w:rPr>
          <w:rFonts w:ascii="Arial Narrow" w:hAnsi="Arial Narrow"/>
          <w:bCs/>
          <w:sz w:val="24"/>
          <w:szCs w:val="24"/>
        </w:rPr>
        <w:t xml:space="preserve"> to lodge </w:t>
      </w:r>
      <w:r w:rsidR="003C2390" w:rsidRPr="009F7109">
        <w:rPr>
          <w:rFonts w:ascii="Arial Narrow" w:hAnsi="Arial Narrow"/>
          <w:bCs/>
          <w:sz w:val="24"/>
          <w:szCs w:val="24"/>
        </w:rPr>
        <w:t>any</w:t>
      </w:r>
      <w:r w:rsidR="00EF6F0C" w:rsidRPr="009F7109">
        <w:rPr>
          <w:rFonts w:ascii="Arial Narrow" w:hAnsi="Arial Narrow"/>
          <w:bCs/>
          <w:sz w:val="24"/>
          <w:szCs w:val="24"/>
        </w:rPr>
        <w:t xml:space="preserve"> concerns and</w:t>
      </w:r>
      <w:r w:rsidR="003C2390" w:rsidRPr="009F7109">
        <w:rPr>
          <w:rFonts w:ascii="Arial Narrow" w:hAnsi="Arial Narrow"/>
          <w:bCs/>
          <w:sz w:val="24"/>
          <w:szCs w:val="24"/>
        </w:rPr>
        <w:t xml:space="preserve"> provide</w:t>
      </w:r>
      <w:r w:rsidR="00EF6F0C" w:rsidRPr="009F7109">
        <w:rPr>
          <w:rFonts w:ascii="Arial Narrow" w:hAnsi="Arial Narrow"/>
          <w:bCs/>
          <w:sz w:val="24"/>
          <w:szCs w:val="24"/>
        </w:rPr>
        <w:t xml:space="preserve"> comments in relation to the proposed development. </w:t>
      </w:r>
      <w:r w:rsidR="00EF6F0C" w:rsidRPr="009F7109">
        <w:rPr>
          <w:rFonts w:ascii="Arial Narrow" w:hAnsi="Arial Narrow"/>
          <w:b/>
          <w:bCs/>
          <w:sz w:val="24"/>
          <w:szCs w:val="24"/>
          <w:u w:val="single"/>
        </w:rPr>
        <w:t xml:space="preserve">Interested and Affected </w:t>
      </w:r>
      <w:r w:rsidR="00EF6F0C" w:rsidRPr="009F7109">
        <w:rPr>
          <w:rFonts w:ascii="Arial Narrow" w:hAnsi="Arial Narrow"/>
          <w:b/>
          <w:bCs/>
          <w:sz w:val="24"/>
          <w:szCs w:val="24"/>
          <w:u w:val="single"/>
        </w:rPr>
        <w:lastRenderedPageBreak/>
        <w:t>Parties</w:t>
      </w:r>
      <w:r w:rsidR="003C2390" w:rsidRPr="009F7109">
        <w:rPr>
          <w:rFonts w:ascii="Arial Narrow" w:hAnsi="Arial Narrow"/>
          <w:b/>
          <w:bCs/>
          <w:sz w:val="24"/>
          <w:szCs w:val="24"/>
          <w:u w:val="single"/>
        </w:rPr>
        <w:t xml:space="preserve"> (I&amp;AP’s)</w:t>
      </w:r>
      <w:r w:rsidR="00EF6F0C" w:rsidRPr="009F7109">
        <w:rPr>
          <w:rFonts w:ascii="Arial Narrow" w:hAnsi="Arial Narrow"/>
          <w:b/>
          <w:bCs/>
          <w:sz w:val="24"/>
          <w:szCs w:val="24"/>
          <w:u w:val="single"/>
        </w:rPr>
        <w:t xml:space="preserve"> are invited to complete and submit the attached “Comments and </w:t>
      </w:r>
      <w:r w:rsidR="003C2390" w:rsidRPr="009F7109">
        <w:rPr>
          <w:rFonts w:ascii="Arial Narrow" w:hAnsi="Arial Narrow"/>
          <w:b/>
          <w:bCs/>
          <w:sz w:val="24"/>
          <w:szCs w:val="24"/>
          <w:u w:val="single"/>
        </w:rPr>
        <w:t>R</w:t>
      </w:r>
      <w:r w:rsidR="00EF6F0C" w:rsidRPr="009F7109">
        <w:rPr>
          <w:rFonts w:ascii="Arial Narrow" w:hAnsi="Arial Narrow"/>
          <w:b/>
          <w:bCs/>
          <w:sz w:val="24"/>
          <w:szCs w:val="24"/>
          <w:u w:val="single"/>
        </w:rPr>
        <w:t xml:space="preserve">egistration </w:t>
      </w:r>
      <w:r w:rsidR="00EC0C7D" w:rsidRPr="009F7109">
        <w:rPr>
          <w:rFonts w:ascii="Arial Narrow" w:hAnsi="Arial Narrow"/>
          <w:b/>
          <w:bCs/>
          <w:sz w:val="24"/>
          <w:szCs w:val="24"/>
          <w:u w:val="single"/>
        </w:rPr>
        <w:t>Sheet’’ attached</w:t>
      </w:r>
      <w:r w:rsidR="003C2390" w:rsidRPr="009F7109">
        <w:rPr>
          <w:rFonts w:ascii="Arial Narrow" w:hAnsi="Arial Narrow"/>
          <w:b/>
          <w:bCs/>
          <w:sz w:val="24"/>
          <w:szCs w:val="24"/>
          <w:u w:val="single"/>
        </w:rPr>
        <w:t xml:space="preserve"> to this document</w:t>
      </w:r>
      <w:r w:rsidR="00EF6F0C" w:rsidRPr="009F7109">
        <w:rPr>
          <w:rFonts w:ascii="Arial Narrow" w:hAnsi="Arial Narrow"/>
          <w:b/>
          <w:bCs/>
          <w:sz w:val="24"/>
          <w:szCs w:val="24"/>
          <w:u w:val="single"/>
        </w:rPr>
        <w:t>.</w:t>
      </w:r>
      <w:r w:rsidR="00EF6F0C" w:rsidRPr="009F7109">
        <w:rPr>
          <w:rFonts w:ascii="Arial Narrow" w:hAnsi="Arial Narrow"/>
          <w:bCs/>
          <w:sz w:val="24"/>
          <w:szCs w:val="24"/>
        </w:rPr>
        <w:t xml:space="preserve"> </w:t>
      </w:r>
    </w:p>
    <w:p w14:paraId="30A18635" w14:textId="7C152465" w:rsidR="009F7109" w:rsidRPr="009F7109" w:rsidRDefault="009F7109" w:rsidP="009F7109">
      <w:pPr>
        <w:pStyle w:val="ListParagraph"/>
        <w:numPr>
          <w:ilvl w:val="0"/>
          <w:numId w:val="10"/>
        </w:numPr>
        <w:spacing w:line="360" w:lineRule="auto"/>
        <w:jc w:val="both"/>
        <w:rPr>
          <w:rFonts w:ascii="Arial Narrow" w:hAnsi="Arial Narrow"/>
          <w:bCs/>
          <w:sz w:val="24"/>
          <w:szCs w:val="24"/>
        </w:rPr>
      </w:pPr>
      <w:r>
        <w:rPr>
          <w:rFonts w:ascii="Arial Narrow" w:hAnsi="Arial Narrow"/>
          <w:bCs/>
          <w:sz w:val="24"/>
          <w:szCs w:val="24"/>
        </w:rPr>
        <w:t xml:space="preserve">Consult stakeholders to form part of the interested and Affected Parties (I&amp;AP) register. </w:t>
      </w:r>
    </w:p>
    <w:p w14:paraId="2709FCC7" w14:textId="77777777" w:rsidR="00EF6F0C" w:rsidRDefault="00EF6F0C" w:rsidP="003C2390">
      <w:pPr>
        <w:spacing w:line="360" w:lineRule="auto"/>
        <w:jc w:val="both"/>
        <w:rPr>
          <w:rFonts w:ascii="Arial Narrow" w:hAnsi="Arial Narrow"/>
          <w:bCs/>
          <w:sz w:val="24"/>
          <w:szCs w:val="24"/>
        </w:rPr>
      </w:pPr>
      <w:r>
        <w:rPr>
          <w:rFonts w:ascii="Arial Narrow" w:hAnsi="Arial Narrow"/>
          <w:bCs/>
          <w:sz w:val="24"/>
          <w:szCs w:val="24"/>
        </w:rPr>
        <w:t>Input from the Interested and Affected Part</w:t>
      </w:r>
      <w:r w:rsidR="003C2390">
        <w:rPr>
          <w:rFonts w:ascii="Arial Narrow" w:hAnsi="Arial Narrow"/>
          <w:bCs/>
          <w:sz w:val="24"/>
          <w:szCs w:val="24"/>
        </w:rPr>
        <w:t>ies</w:t>
      </w:r>
      <w:r>
        <w:rPr>
          <w:rFonts w:ascii="Arial Narrow" w:hAnsi="Arial Narrow"/>
          <w:bCs/>
          <w:sz w:val="24"/>
          <w:szCs w:val="24"/>
        </w:rPr>
        <w:t xml:space="preserve"> forms </w:t>
      </w:r>
      <w:r w:rsidR="003C2390">
        <w:rPr>
          <w:rFonts w:ascii="Arial Narrow" w:hAnsi="Arial Narrow"/>
          <w:bCs/>
          <w:sz w:val="24"/>
          <w:szCs w:val="24"/>
        </w:rPr>
        <w:t xml:space="preserve">a crucial component </w:t>
      </w:r>
      <w:r>
        <w:rPr>
          <w:rFonts w:ascii="Arial Narrow" w:hAnsi="Arial Narrow"/>
          <w:bCs/>
          <w:sz w:val="24"/>
          <w:szCs w:val="24"/>
        </w:rPr>
        <w:t xml:space="preserve">of </w:t>
      </w:r>
      <w:r w:rsidR="003C2390">
        <w:rPr>
          <w:rFonts w:ascii="Arial Narrow" w:hAnsi="Arial Narrow"/>
          <w:bCs/>
          <w:sz w:val="24"/>
          <w:szCs w:val="24"/>
        </w:rPr>
        <w:t>the P</w:t>
      </w:r>
      <w:r>
        <w:rPr>
          <w:rFonts w:ascii="Arial Narrow" w:hAnsi="Arial Narrow"/>
          <w:bCs/>
          <w:sz w:val="24"/>
          <w:szCs w:val="24"/>
        </w:rPr>
        <w:t xml:space="preserve">ublic </w:t>
      </w:r>
      <w:r w:rsidR="003C2390">
        <w:rPr>
          <w:rFonts w:ascii="Arial Narrow" w:hAnsi="Arial Narrow"/>
          <w:bCs/>
          <w:sz w:val="24"/>
          <w:szCs w:val="24"/>
        </w:rPr>
        <w:t>P</w:t>
      </w:r>
      <w:r>
        <w:rPr>
          <w:rFonts w:ascii="Arial Narrow" w:hAnsi="Arial Narrow"/>
          <w:bCs/>
          <w:sz w:val="24"/>
          <w:szCs w:val="24"/>
        </w:rPr>
        <w:t>articipation</w:t>
      </w:r>
      <w:r w:rsidR="003C2390">
        <w:rPr>
          <w:rFonts w:ascii="Arial Narrow" w:hAnsi="Arial Narrow"/>
          <w:bCs/>
          <w:sz w:val="24"/>
          <w:szCs w:val="24"/>
        </w:rPr>
        <w:t xml:space="preserve"> Process (PPP)</w:t>
      </w:r>
      <w:r>
        <w:rPr>
          <w:rFonts w:ascii="Arial Narrow" w:hAnsi="Arial Narrow"/>
          <w:bCs/>
          <w:sz w:val="24"/>
          <w:szCs w:val="24"/>
        </w:rPr>
        <w:t xml:space="preserve"> and ensures that all potential environmental issues are considered</w:t>
      </w:r>
      <w:r w:rsidR="003C2390">
        <w:rPr>
          <w:rFonts w:ascii="Arial Narrow" w:hAnsi="Arial Narrow"/>
          <w:bCs/>
          <w:sz w:val="24"/>
          <w:szCs w:val="24"/>
        </w:rPr>
        <w:t xml:space="preserve"> during the submission of the application processes</w:t>
      </w:r>
      <w:r>
        <w:rPr>
          <w:rFonts w:ascii="Arial Narrow" w:hAnsi="Arial Narrow"/>
          <w:bCs/>
          <w:sz w:val="24"/>
          <w:szCs w:val="24"/>
        </w:rPr>
        <w:t xml:space="preserve">. </w:t>
      </w:r>
    </w:p>
    <w:p w14:paraId="4533313D" w14:textId="77777777" w:rsidR="00EF6F0C" w:rsidRPr="006520CB" w:rsidRDefault="00EF6F0C" w:rsidP="003C2390">
      <w:pPr>
        <w:spacing w:line="360" w:lineRule="auto"/>
        <w:jc w:val="both"/>
        <w:rPr>
          <w:rFonts w:ascii="Arial Narrow" w:hAnsi="Arial Narrow"/>
          <w:bCs/>
          <w:sz w:val="24"/>
          <w:szCs w:val="24"/>
        </w:rPr>
      </w:pPr>
      <w:r w:rsidRPr="006520CB">
        <w:rPr>
          <w:rFonts w:ascii="Arial Narrow" w:hAnsi="Arial Narrow"/>
          <w:bCs/>
          <w:sz w:val="24"/>
          <w:szCs w:val="24"/>
        </w:rPr>
        <w:t>This document contains the following information:</w:t>
      </w:r>
    </w:p>
    <w:p w14:paraId="57F4CDEC" w14:textId="10477E40" w:rsidR="00EF6F0C" w:rsidRPr="004E39F4" w:rsidRDefault="00EF6F0C"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Project Background </w:t>
      </w:r>
      <w:r w:rsidR="009F7109">
        <w:rPr>
          <w:rFonts w:ascii="Arial Narrow" w:hAnsi="Arial Narrow"/>
          <w:bCs/>
          <w:sz w:val="24"/>
          <w:szCs w:val="24"/>
        </w:rPr>
        <w:t>information</w:t>
      </w:r>
    </w:p>
    <w:p w14:paraId="658CABA0" w14:textId="39F589C1" w:rsidR="00EF6F0C" w:rsidRPr="004E39F4" w:rsidRDefault="00EF6F0C"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Project Location  </w:t>
      </w:r>
    </w:p>
    <w:p w14:paraId="60A1119C" w14:textId="0A76323B" w:rsidR="00EF6F0C" w:rsidRPr="004E39F4" w:rsidRDefault="00EF6F0C"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Need and Desirability </w:t>
      </w:r>
      <w:r w:rsidR="003C2390" w:rsidRPr="004E39F4">
        <w:rPr>
          <w:rFonts w:ascii="Arial Narrow" w:hAnsi="Arial Narrow"/>
          <w:bCs/>
          <w:sz w:val="24"/>
          <w:szCs w:val="24"/>
        </w:rPr>
        <w:t>of the project</w:t>
      </w:r>
    </w:p>
    <w:p w14:paraId="1E2D6A83" w14:textId="2682C22C" w:rsidR="00EF6F0C" w:rsidRPr="004E39F4" w:rsidRDefault="003C2390"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Summary of </w:t>
      </w:r>
      <w:r w:rsidR="00EF6F0C" w:rsidRPr="004E39F4">
        <w:rPr>
          <w:rFonts w:ascii="Arial Narrow" w:hAnsi="Arial Narrow"/>
          <w:bCs/>
          <w:sz w:val="24"/>
          <w:szCs w:val="24"/>
        </w:rPr>
        <w:t xml:space="preserve">Specialist </w:t>
      </w:r>
      <w:r w:rsidRPr="004E39F4">
        <w:rPr>
          <w:rFonts w:ascii="Arial Narrow" w:hAnsi="Arial Narrow"/>
          <w:bCs/>
          <w:sz w:val="24"/>
          <w:szCs w:val="24"/>
        </w:rPr>
        <w:t>Assessments</w:t>
      </w:r>
    </w:p>
    <w:p w14:paraId="4F5BD917" w14:textId="12FDA559" w:rsidR="00EF6F0C" w:rsidRPr="004E39F4" w:rsidRDefault="00EF6F0C"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Potential Environmental Impacts </w:t>
      </w:r>
    </w:p>
    <w:p w14:paraId="11A4155C" w14:textId="2A539EAB" w:rsidR="00EF6F0C" w:rsidRPr="004E39F4" w:rsidRDefault="00EF6F0C"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Associated Environmental Processes </w:t>
      </w:r>
    </w:p>
    <w:p w14:paraId="5ED42145" w14:textId="417228E1" w:rsidR="00EF6F0C" w:rsidRPr="004E39F4" w:rsidRDefault="00EF6F0C" w:rsidP="004E39F4">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Role</w:t>
      </w:r>
      <w:r w:rsidR="003C2390" w:rsidRPr="004E39F4">
        <w:rPr>
          <w:rFonts w:ascii="Arial Narrow" w:hAnsi="Arial Narrow"/>
          <w:bCs/>
          <w:sz w:val="24"/>
          <w:szCs w:val="24"/>
        </w:rPr>
        <w:t>s</w:t>
      </w:r>
      <w:r w:rsidRPr="004E39F4">
        <w:rPr>
          <w:rFonts w:ascii="Arial Narrow" w:hAnsi="Arial Narrow"/>
          <w:bCs/>
          <w:sz w:val="24"/>
          <w:szCs w:val="24"/>
        </w:rPr>
        <w:t xml:space="preserve"> </w:t>
      </w:r>
      <w:r w:rsidR="003C2390" w:rsidRPr="004E39F4">
        <w:rPr>
          <w:rFonts w:ascii="Arial Narrow" w:hAnsi="Arial Narrow"/>
          <w:bCs/>
          <w:sz w:val="24"/>
          <w:szCs w:val="24"/>
        </w:rPr>
        <w:t>of</w:t>
      </w:r>
      <w:r w:rsidRPr="004E39F4">
        <w:rPr>
          <w:rFonts w:ascii="Arial Narrow" w:hAnsi="Arial Narrow"/>
          <w:bCs/>
          <w:sz w:val="24"/>
          <w:szCs w:val="24"/>
        </w:rPr>
        <w:t xml:space="preserve"> an I&amp;AP </w:t>
      </w:r>
    </w:p>
    <w:p w14:paraId="569D04D4" w14:textId="0A56B5F1" w:rsidR="00381C36" w:rsidRDefault="00EF6F0C" w:rsidP="00EF6F0C">
      <w:pPr>
        <w:pStyle w:val="ListParagraph"/>
        <w:numPr>
          <w:ilvl w:val="0"/>
          <w:numId w:val="8"/>
        </w:numPr>
        <w:spacing w:line="360" w:lineRule="auto"/>
        <w:jc w:val="both"/>
        <w:rPr>
          <w:rFonts w:ascii="Arial Narrow" w:hAnsi="Arial Narrow"/>
          <w:bCs/>
          <w:sz w:val="24"/>
          <w:szCs w:val="24"/>
        </w:rPr>
      </w:pPr>
      <w:r w:rsidRPr="004E39F4">
        <w:rPr>
          <w:rFonts w:ascii="Arial Narrow" w:hAnsi="Arial Narrow"/>
          <w:bCs/>
          <w:sz w:val="24"/>
          <w:szCs w:val="24"/>
        </w:rPr>
        <w:t xml:space="preserve">Comments &amp; Registration Sheet </w:t>
      </w:r>
    </w:p>
    <w:p w14:paraId="3B8E9F5D" w14:textId="3BF14AD7" w:rsidR="002E13F2" w:rsidRDefault="002E13F2" w:rsidP="002E13F2">
      <w:pPr>
        <w:spacing w:line="360" w:lineRule="auto"/>
        <w:jc w:val="both"/>
        <w:rPr>
          <w:rFonts w:ascii="Arial Narrow" w:hAnsi="Arial Narrow"/>
          <w:bCs/>
          <w:sz w:val="24"/>
          <w:szCs w:val="24"/>
        </w:rPr>
      </w:pPr>
    </w:p>
    <w:p w14:paraId="32D0F6B8" w14:textId="7554A6D3" w:rsidR="002E13F2" w:rsidRDefault="002E13F2" w:rsidP="002E13F2">
      <w:pPr>
        <w:spacing w:line="360" w:lineRule="auto"/>
        <w:jc w:val="both"/>
        <w:rPr>
          <w:rFonts w:ascii="Arial Narrow" w:hAnsi="Arial Narrow"/>
          <w:bCs/>
          <w:sz w:val="24"/>
          <w:szCs w:val="24"/>
        </w:rPr>
      </w:pPr>
    </w:p>
    <w:p w14:paraId="1D141FB2" w14:textId="5079EFB6" w:rsidR="002E13F2" w:rsidRDefault="002E13F2" w:rsidP="002E13F2">
      <w:pPr>
        <w:spacing w:line="360" w:lineRule="auto"/>
        <w:jc w:val="both"/>
        <w:rPr>
          <w:rFonts w:ascii="Arial Narrow" w:hAnsi="Arial Narrow"/>
          <w:bCs/>
          <w:sz w:val="24"/>
          <w:szCs w:val="24"/>
        </w:rPr>
      </w:pPr>
    </w:p>
    <w:p w14:paraId="70EDEB16" w14:textId="77777777" w:rsidR="00493143" w:rsidRDefault="00493143" w:rsidP="002E13F2">
      <w:pPr>
        <w:spacing w:line="360" w:lineRule="auto"/>
        <w:jc w:val="both"/>
        <w:rPr>
          <w:rFonts w:ascii="Arial Narrow" w:hAnsi="Arial Narrow"/>
          <w:bCs/>
          <w:sz w:val="24"/>
          <w:szCs w:val="24"/>
        </w:rPr>
      </w:pPr>
    </w:p>
    <w:p w14:paraId="4C799B86" w14:textId="77777777" w:rsidR="002E13F2" w:rsidRPr="002E13F2" w:rsidRDefault="002E13F2" w:rsidP="002E13F2">
      <w:pPr>
        <w:spacing w:line="360" w:lineRule="auto"/>
        <w:jc w:val="both"/>
        <w:rPr>
          <w:rFonts w:ascii="Arial Narrow" w:hAnsi="Arial Narrow"/>
          <w:bCs/>
          <w:sz w:val="24"/>
          <w:szCs w:val="24"/>
        </w:rPr>
      </w:pPr>
    </w:p>
    <w:p w14:paraId="115200D1" w14:textId="5D2E9FF9" w:rsidR="00EF6F0C" w:rsidRPr="00377083" w:rsidRDefault="003D0DB4" w:rsidP="002443AD">
      <w:pPr>
        <w:pStyle w:val="Heading1"/>
      </w:pPr>
      <w:bookmarkStart w:id="6" w:name="_Toc17380743"/>
      <w:r>
        <w:t xml:space="preserve">2. </w:t>
      </w:r>
      <w:r w:rsidR="00EF6F0C" w:rsidRPr="00377083">
        <w:t>PROJECT BACKGROUND</w:t>
      </w:r>
      <w:r w:rsidR="00CE139D" w:rsidRPr="00377083">
        <w:t xml:space="preserve"> INFORMATION</w:t>
      </w:r>
      <w:bookmarkEnd w:id="6"/>
      <w:r w:rsidR="00CE139D" w:rsidRPr="00377083">
        <w:t xml:space="preserve"> </w:t>
      </w:r>
    </w:p>
    <w:p w14:paraId="4E122CAC" w14:textId="2940001D" w:rsidR="004E39F4" w:rsidRDefault="009F7109" w:rsidP="000A1349">
      <w:pPr>
        <w:spacing w:line="360" w:lineRule="auto"/>
        <w:jc w:val="both"/>
        <w:rPr>
          <w:rFonts w:ascii="Arial Narrow" w:hAnsi="Arial Narrow"/>
          <w:bCs/>
          <w:sz w:val="24"/>
          <w:szCs w:val="24"/>
        </w:rPr>
      </w:pPr>
      <w:bookmarkStart w:id="7" w:name="_Hlk856135"/>
      <w:r>
        <w:rPr>
          <w:rFonts w:ascii="Arial Narrow" w:hAnsi="Arial Narrow"/>
          <w:bCs/>
          <w:sz w:val="24"/>
          <w:szCs w:val="24"/>
        </w:rPr>
        <w:t xml:space="preserve">Harry </w:t>
      </w:r>
      <w:proofErr w:type="spellStart"/>
      <w:r w:rsidR="00392DF1">
        <w:rPr>
          <w:rFonts w:ascii="Arial Narrow" w:hAnsi="Arial Narrow"/>
          <w:bCs/>
          <w:sz w:val="24"/>
          <w:szCs w:val="24"/>
        </w:rPr>
        <w:t>Gwala</w:t>
      </w:r>
      <w:proofErr w:type="spellEnd"/>
      <w:r w:rsidR="00392DF1">
        <w:rPr>
          <w:rFonts w:ascii="Arial Narrow" w:hAnsi="Arial Narrow"/>
          <w:bCs/>
          <w:sz w:val="24"/>
          <w:szCs w:val="24"/>
        </w:rPr>
        <w:t xml:space="preserve"> </w:t>
      </w:r>
      <w:r w:rsidR="00C123D4">
        <w:rPr>
          <w:rFonts w:ascii="Arial Narrow" w:hAnsi="Arial Narrow"/>
          <w:bCs/>
          <w:sz w:val="24"/>
          <w:szCs w:val="24"/>
        </w:rPr>
        <w:t xml:space="preserve">District Municipality </w:t>
      </w:r>
      <w:r w:rsidR="00392DF1" w:rsidRPr="003C2390">
        <w:rPr>
          <w:rFonts w:ascii="Arial Narrow" w:hAnsi="Arial Narrow"/>
          <w:bCs/>
          <w:sz w:val="24"/>
          <w:szCs w:val="24"/>
        </w:rPr>
        <w:t>proposes</w:t>
      </w:r>
      <w:r w:rsidR="00EF6F0C" w:rsidRPr="003C2390">
        <w:rPr>
          <w:rFonts w:ascii="Arial Narrow" w:hAnsi="Arial Narrow"/>
          <w:bCs/>
          <w:sz w:val="24"/>
          <w:szCs w:val="24"/>
        </w:rPr>
        <w:t xml:space="preserve"> to construct </w:t>
      </w:r>
      <w:r w:rsidR="00392DF1">
        <w:rPr>
          <w:rFonts w:ascii="Arial Narrow" w:hAnsi="Arial Narrow"/>
          <w:bCs/>
          <w:sz w:val="24"/>
          <w:szCs w:val="24"/>
        </w:rPr>
        <w:t xml:space="preserve">an </w:t>
      </w:r>
      <w:proofErr w:type="spellStart"/>
      <w:r>
        <w:rPr>
          <w:rFonts w:ascii="Arial Narrow" w:hAnsi="Arial Narrow"/>
          <w:bCs/>
          <w:sz w:val="24"/>
          <w:szCs w:val="24"/>
        </w:rPr>
        <w:t>Ibisi</w:t>
      </w:r>
      <w:proofErr w:type="spellEnd"/>
      <w:r>
        <w:rPr>
          <w:rFonts w:ascii="Arial Narrow" w:hAnsi="Arial Narrow"/>
          <w:bCs/>
          <w:sz w:val="24"/>
          <w:szCs w:val="24"/>
        </w:rPr>
        <w:t xml:space="preserve"> </w:t>
      </w:r>
      <w:r w:rsidR="00493143">
        <w:rPr>
          <w:rFonts w:ascii="Arial Narrow" w:hAnsi="Arial Narrow"/>
          <w:bCs/>
          <w:sz w:val="24"/>
          <w:szCs w:val="24"/>
        </w:rPr>
        <w:t>S</w:t>
      </w:r>
      <w:r>
        <w:rPr>
          <w:rFonts w:ascii="Arial Narrow" w:hAnsi="Arial Narrow"/>
          <w:bCs/>
          <w:sz w:val="24"/>
          <w:szCs w:val="24"/>
        </w:rPr>
        <w:t xml:space="preserve">ewer </w:t>
      </w:r>
      <w:r w:rsidR="00493143">
        <w:rPr>
          <w:rFonts w:ascii="Arial Narrow" w:hAnsi="Arial Narrow"/>
          <w:bCs/>
          <w:sz w:val="24"/>
          <w:szCs w:val="24"/>
        </w:rPr>
        <w:t>R</w:t>
      </w:r>
      <w:r>
        <w:rPr>
          <w:rFonts w:ascii="Arial Narrow" w:hAnsi="Arial Narrow"/>
          <w:bCs/>
          <w:sz w:val="24"/>
          <w:szCs w:val="24"/>
        </w:rPr>
        <w:t xml:space="preserve">eticulation </w:t>
      </w:r>
      <w:r w:rsidR="00493143">
        <w:rPr>
          <w:rFonts w:ascii="Arial Narrow" w:hAnsi="Arial Narrow"/>
          <w:bCs/>
          <w:sz w:val="24"/>
          <w:szCs w:val="24"/>
        </w:rPr>
        <w:t>S</w:t>
      </w:r>
      <w:r>
        <w:rPr>
          <w:rFonts w:ascii="Arial Narrow" w:hAnsi="Arial Narrow"/>
          <w:bCs/>
          <w:sz w:val="24"/>
          <w:szCs w:val="24"/>
        </w:rPr>
        <w:t>ystem</w:t>
      </w:r>
      <w:r w:rsidR="00EF6F0C" w:rsidRPr="003C2390">
        <w:rPr>
          <w:rFonts w:ascii="Arial Narrow" w:hAnsi="Arial Narrow"/>
          <w:bCs/>
          <w:sz w:val="24"/>
          <w:szCs w:val="24"/>
        </w:rPr>
        <w:t xml:space="preserve">. </w:t>
      </w:r>
      <w:proofErr w:type="spellStart"/>
      <w:r>
        <w:rPr>
          <w:rFonts w:ascii="Arial Narrow" w:hAnsi="Arial Narrow"/>
          <w:bCs/>
          <w:sz w:val="24"/>
          <w:szCs w:val="24"/>
        </w:rPr>
        <w:t>Ibisi</w:t>
      </w:r>
      <w:proofErr w:type="spellEnd"/>
      <w:r>
        <w:rPr>
          <w:rFonts w:ascii="Arial Narrow" w:hAnsi="Arial Narrow"/>
          <w:bCs/>
          <w:sz w:val="24"/>
          <w:szCs w:val="24"/>
        </w:rPr>
        <w:t xml:space="preserve"> town is </w:t>
      </w:r>
      <w:r w:rsidR="00EF6F0C" w:rsidRPr="003C2390">
        <w:rPr>
          <w:rFonts w:ascii="Arial Narrow" w:hAnsi="Arial Narrow"/>
          <w:bCs/>
          <w:sz w:val="24"/>
          <w:szCs w:val="24"/>
        </w:rPr>
        <w:t>located in the</w:t>
      </w:r>
      <w:r w:rsidR="00392DF1">
        <w:rPr>
          <w:rFonts w:ascii="Arial Narrow" w:hAnsi="Arial Narrow"/>
          <w:bCs/>
          <w:sz w:val="24"/>
          <w:szCs w:val="24"/>
        </w:rPr>
        <w:t xml:space="preserve"> uMzimkhulu local municipality within the jurisdiction of </w:t>
      </w:r>
      <w:r w:rsidR="00392DF1" w:rsidRPr="003C2390">
        <w:rPr>
          <w:rFonts w:ascii="Arial Narrow" w:hAnsi="Arial Narrow"/>
          <w:bCs/>
          <w:sz w:val="24"/>
          <w:szCs w:val="24"/>
        </w:rPr>
        <w:t>Harry</w:t>
      </w:r>
      <w:r w:rsidR="00392DF1">
        <w:rPr>
          <w:rFonts w:ascii="Arial Narrow" w:hAnsi="Arial Narrow"/>
          <w:bCs/>
          <w:sz w:val="24"/>
          <w:szCs w:val="24"/>
        </w:rPr>
        <w:t xml:space="preserve"> </w:t>
      </w:r>
      <w:proofErr w:type="spellStart"/>
      <w:r w:rsidR="00392DF1">
        <w:rPr>
          <w:rFonts w:ascii="Arial Narrow" w:hAnsi="Arial Narrow"/>
          <w:bCs/>
          <w:sz w:val="24"/>
          <w:szCs w:val="24"/>
        </w:rPr>
        <w:t>Gwala</w:t>
      </w:r>
      <w:proofErr w:type="spellEnd"/>
      <w:r w:rsidR="00392DF1">
        <w:rPr>
          <w:rFonts w:ascii="Arial Narrow" w:hAnsi="Arial Narrow"/>
          <w:bCs/>
          <w:sz w:val="24"/>
          <w:szCs w:val="24"/>
        </w:rPr>
        <w:t xml:space="preserve"> District Municipality</w:t>
      </w:r>
      <w:r w:rsidR="00EF6F0C" w:rsidRPr="003C2390">
        <w:rPr>
          <w:rFonts w:ascii="Arial Narrow" w:hAnsi="Arial Narrow"/>
          <w:bCs/>
          <w:sz w:val="24"/>
          <w:szCs w:val="24"/>
        </w:rPr>
        <w:t>.</w:t>
      </w:r>
      <w:r w:rsidR="00381C36">
        <w:rPr>
          <w:rFonts w:ascii="Arial Narrow" w:hAnsi="Arial Narrow"/>
          <w:bCs/>
          <w:sz w:val="24"/>
          <w:szCs w:val="24"/>
        </w:rPr>
        <w:t xml:space="preserve"> The aim of the proposed project is to provide water borne sewerage reticulation system to the community of </w:t>
      </w:r>
      <w:proofErr w:type="spellStart"/>
      <w:r w:rsidR="00493143">
        <w:rPr>
          <w:rFonts w:ascii="Arial Narrow" w:hAnsi="Arial Narrow"/>
          <w:bCs/>
          <w:sz w:val="24"/>
          <w:szCs w:val="24"/>
        </w:rPr>
        <w:t>I</w:t>
      </w:r>
      <w:r w:rsidR="00381C36">
        <w:rPr>
          <w:rFonts w:ascii="Arial Narrow" w:hAnsi="Arial Narrow"/>
          <w:bCs/>
          <w:sz w:val="24"/>
          <w:szCs w:val="24"/>
        </w:rPr>
        <w:t>bisi</w:t>
      </w:r>
      <w:proofErr w:type="spellEnd"/>
      <w:r w:rsidR="00381C36">
        <w:rPr>
          <w:rFonts w:ascii="Arial Narrow" w:hAnsi="Arial Narrow"/>
          <w:bCs/>
          <w:sz w:val="24"/>
          <w:szCs w:val="24"/>
        </w:rPr>
        <w:t xml:space="preserve">. </w:t>
      </w:r>
      <w:r w:rsidR="000A1349">
        <w:rPr>
          <w:rFonts w:ascii="Arial Narrow" w:hAnsi="Arial Narrow"/>
          <w:bCs/>
          <w:sz w:val="24"/>
          <w:szCs w:val="24"/>
        </w:rPr>
        <w:t xml:space="preserve">Furthermore, the proposed implementation of the </w:t>
      </w:r>
      <w:proofErr w:type="spellStart"/>
      <w:r w:rsidR="000A1349">
        <w:rPr>
          <w:rFonts w:ascii="Arial Narrow" w:hAnsi="Arial Narrow"/>
          <w:bCs/>
          <w:sz w:val="24"/>
          <w:szCs w:val="24"/>
        </w:rPr>
        <w:t>Ibisi</w:t>
      </w:r>
      <w:proofErr w:type="spellEnd"/>
      <w:r w:rsidR="000A1349">
        <w:rPr>
          <w:rFonts w:ascii="Arial Narrow" w:hAnsi="Arial Narrow"/>
          <w:bCs/>
          <w:sz w:val="24"/>
          <w:szCs w:val="24"/>
        </w:rPr>
        <w:t xml:space="preserve"> sewer reticulation, </w:t>
      </w:r>
      <w:r w:rsidR="000A1349" w:rsidRPr="000A1349">
        <w:rPr>
          <w:rFonts w:ascii="Arial Narrow" w:hAnsi="Arial Narrow"/>
          <w:bCs/>
          <w:sz w:val="24"/>
          <w:szCs w:val="24"/>
        </w:rPr>
        <w:t>will provide a medium to high level waterborne sanitation and waste water removal</w:t>
      </w:r>
      <w:r w:rsidR="000A1349">
        <w:rPr>
          <w:rFonts w:ascii="Arial Narrow" w:hAnsi="Arial Narrow"/>
          <w:bCs/>
          <w:sz w:val="24"/>
          <w:szCs w:val="24"/>
        </w:rPr>
        <w:t xml:space="preserve"> </w:t>
      </w:r>
      <w:r w:rsidR="000A1349" w:rsidRPr="000A1349">
        <w:rPr>
          <w:rFonts w:ascii="Arial Narrow" w:hAnsi="Arial Narrow"/>
          <w:bCs/>
          <w:sz w:val="24"/>
          <w:szCs w:val="24"/>
        </w:rPr>
        <w:t xml:space="preserve">service to the </w:t>
      </w:r>
      <w:proofErr w:type="spellStart"/>
      <w:r w:rsidR="000A1349" w:rsidRPr="000A1349">
        <w:rPr>
          <w:rFonts w:ascii="Arial Narrow" w:hAnsi="Arial Narrow"/>
          <w:bCs/>
          <w:sz w:val="24"/>
          <w:szCs w:val="24"/>
        </w:rPr>
        <w:t>Ibisi</w:t>
      </w:r>
      <w:proofErr w:type="spellEnd"/>
      <w:r w:rsidR="000A1349" w:rsidRPr="000A1349">
        <w:rPr>
          <w:rFonts w:ascii="Arial Narrow" w:hAnsi="Arial Narrow"/>
          <w:bCs/>
          <w:sz w:val="24"/>
          <w:szCs w:val="24"/>
        </w:rPr>
        <w:t xml:space="preserve"> community</w:t>
      </w:r>
      <w:r w:rsidR="000A1349">
        <w:rPr>
          <w:rFonts w:ascii="Arial Narrow" w:hAnsi="Arial Narrow"/>
          <w:bCs/>
          <w:sz w:val="24"/>
          <w:szCs w:val="24"/>
        </w:rPr>
        <w:t xml:space="preserve">. </w:t>
      </w:r>
      <w:r w:rsidR="000A1349" w:rsidRPr="00795D50">
        <w:rPr>
          <w:rFonts w:ascii="Arial Narrow" w:hAnsi="Arial Narrow"/>
          <w:bCs/>
          <w:sz w:val="24"/>
          <w:szCs w:val="24"/>
        </w:rPr>
        <w:t>The</w:t>
      </w:r>
      <w:r w:rsidR="00EF6F0C" w:rsidRPr="00795D50">
        <w:rPr>
          <w:rFonts w:ascii="Arial Narrow" w:hAnsi="Arial Narrow"/>
          <w:bCs/>
          <w:sz w:val="24"/>
          <w:szCs w:val="24"/>
        </w:rPr>
        <w:t xml:space="preserve"> </w:t>
      </w:r>
      <w:r w:rsidR="00795D50" w:rsidRPr="00795D50">
        <w:rPr>
          <w:rFonts w:ascii="Arial Narrow" w:hAnsi="Arial Narrow"/>
          <w:bCs/>
          <w:sz w:val="24"/>
          <w:szCs w:val="24"/>
        </w:rPr>
        <w:t xml:space="preserve">scope of works for the </w:t>
      </w:r>
      <w:r w:rsidR="00EF6F0C" w:rsidRPr="00795D50">
        <w:rPr>
          <w:rFonts w:ascii="Arial Narrow" w:hAnsi="Arial Narrow"/>
          <w:bCs/>
          <w:sz w:val="24"/>
          <w:szCs w:val="24"/>
        </w:rPr>
        <w:t>propos</w:t>
      </w:r>
      <w:r w:rsidR="00C123D4" w:rsidRPr="00795D50">
        <w:rPr>
          <w:rFonts w:ascii="Arial Narrow" w:hAnsi="Arial Narrow"/>
          <w:bCs/>
          <w:sz w:val="24"/>
          <w:szCs w:val="24"/>
        </w:rPr>
        <w:t xml:space="preserve">ed development activities </w:t>
      </w:r>
      <w:r w:rsidR="00EF6F0C" w:rsidRPr="00795D50">
        <w:rPr>
          <w:rFonts w:ascii="Arial Narrow" w:hAnsi="Arial Narrow"/>
          <w:bCs/>
          <w:sz w:val="24"/>
          <w:szCs w:val="24"/>
        </w:rPr>
        <w:t xml:space="preserve">entail the </w:t>
      </w:r>
      <w:r w:rsidR="00795D50" w:rsidRPr="00795D50">
        <w:rPr>
          <w:rFonts w:ascii="Arial Narrow" w:hAnsi="Arial Narrow"/>
          <w:bCs/>
          <w:sz w:val="24"/>
          <w:szCs w:val="24"/>
        </w:rPr>
        <w:t xml:space="preserve">following </w:t>
      </w:r>
      <w:r w:rsidR="00EF6F0C" w:rsidRPr="00795D50">
        <w:rPr>
          <w:rFonts w:ascii="Arial Narrow" w:hAnsi="Arial Narrow"/>
          <w:bCs/>
          <w:sz w:val="24"/>
          <w:szCs w:val="24"/>
        </w:rPr>
        <w:t>activities:</w:t>
      </w:r>
    </w:p>
    <w:p w14:paraId="62B0C22B" w14:textId="77777777" w:rsidR="002443AD" w:rsidRPr="002443AD" w:rsidRDefault="002443AD" w:rsidP="002443AD">
      <w:pPr>
        <w:pStyle w:val="ListParagraph"/>
        <w:numPr>
          <w:ilvl w:val="0"/>
          <w:numId w:val="12"/>
        </w:numPr>
        <w:spacing w:line="360" w:lineRule="auto"/>
        <w:jc w:val="both"/>
        <w:rPr>
          <w:rFonts w:ascii="Arial Narrow" w:hAnsi="Arial Narrow"/>
          <w:sz w:val="24"/>
          <w:szCs w:val="24"/>
        </w:rPr>
      </w:pPr>
      <w:bookmarkStart w:id="8" w:name="_Hlk857076"/>
      <w:bookmarkEnd w:id="7"/>
      <w:r w:rsidRPr="002443AD">
        <w:rPr>
          <w:rFonts w:ascii="Arial Narrow" w:hAnsi="Arial Narrow"/>
          <w:sz w:val="24"/>
          <w:szCs w:val="24"/>
        </w:rPr>
        <w:t>The laying of approximately 15.3km of 160mm diameter sewer gravity mains,</w:t>
      </w:r>
    </w:p>
    <w:p w14:paraId="4BEF742F" w14:textId="77777777"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t>The laying of approximately 10km of 110mm diameter ERF Connections,</w:t>
      </w:r>
    </w:p>
    <w:p w14:paraId="7B63E8FF" w14:textId="77777777"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lastRenderedPageBreak/>
        <w:t>The construction of approximately 258 no. manholes,</w:t>
      </w:r>
    </w:p>
    <w:p w14:paraId="17086F8C" w14:textId="17512557"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t>Construction of pump station including the supply and installation of duty and standby pumps</w:t>
      </w:r>
      <w:r w:rsidR="00493143">
        <w:rPr>
          <w:rFonts w:ascii="Arial Narrow" w:hAnsi="Arial Narrow"/>
          <w:sz w:val="24"/>
          <w:szCs w:val="24"/>
        </w:rPr>
        <w:t>,</w:t>
      </w:r>
    </w:p>
    <w:p w14:paraId="0325ABE5" w14:textId="188A0147"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t>The laying of approximately 0.37km of 110mmØ sewer rising main</w:t>
      </w:r>
      <w:r w:rsidR="00493143">
        <w:rPr>
          <w:rFonts w:ascii="Arial Narrow" w:hAnsi="Arial Narrow"/>
          <w:sz w:val="24"/>
          <w:szCs w:val="24"/>
        </w:rPr>
        <w:t>,</w:t>
      </w:r>
    </w:p>
    <w:p w14:paraId="7C0567D6" w14:textId="77777777"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t>The supply and installation of approximately 334 no. toilet top structures and plumbing connections,</w:t>
      </w:r>
    </w:p>
    <w:p w14:paraId="5AFB8DD1" w14:textId="77777777"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t>The connection of approximately 39 no. erven which currently have septic tanks into the sewer reticulation, and</w:t>
      </w:r>
    </w:p>
    <w:p w14:paraId="4037132F" w14:textId="6863E2AA" w:rsidR="002443AD" w:rsidRPr="002443AD" w:rsidRDefault="002443AD" w:rsidP="002443AD">
      <w:pPr>
        <w:pStyle w:val="ListParagraph"/>
        <w:numPr>
          <w:ilvl w:val="0"/>
          <w:numId w:val="12"/>
        </w:numPr>
        <w:spacing w:line="360" w:lineRule="auto"/>
        <w:jc w:val="both"/>
        <w:rPr>
          <w:rFonts w:ascii="Arial Narrow" w:hAnsi="Arial Narrow"/>
          <w:sz w:val="24"/>
          <w:szCs w:val="24"/>
        </w:rPr>
      </w:pPr>
      <w:r w:rsidRPr="002443AD">
        <w:rPr>
          <w:rFonts w:ascii="Arial Narrow" w:hAnsi="Arial Narrow"/>
          <w:sz w:val="24"/>
          <w:szCs w:val="24"/>
        </w:rPr>
        <w:t>ISD and training of the community.</w:t>
      </w:r>
    </w:p>
    <w:p w14:paraId="0DF01006" w14:textId="480349CA" w:rsidR="00C12032" w:rsidRPr="00377083" w:rsidRDefault="003D0DB4" w:rsidP="002443AD">
      <w:pPr>
        <w:pStyle w:val="Heading1"/>
      </w:pPr>
      <w:bookmarkStart w:id="9" w:name="_Toc17380744"/>
      <w:r>
        <w:t xml:space="preserve">3. </w:t>
      </w:r>
      <w:r w:rsidR="00C12032" w:rsidRPr="00377083">
        <w:t>PROJECT LOCATION</w:t>
      </w:r>
      <w:bookmarkEnd w:id="9"/>
    </w:p>
    <w:p w14:paraId="4DA35C51" w14:textId="4F90ACDE" w:rsidR="00C12032" w:rsidRPr="004E39F4" w:rsidRDefault="00392DF1" w:rsidP="004E39F4">
      <w:pPr>
        <w:spacing w:line="360" w:lineRule="auto"/>
        <w:jc w:val="both"/>
        <w:rPr>
          <w:rFonts w:ascii="Arial Narrow" w:hAnsi="Arial Narrow"/>
          <w:sz w:val="24"/>
          <w:szCs w:val="24"/>
        </w:rPr>
      </w:pPr>
      <w:r w:rsidRPr="00392DF1">
        <w:rPr>
          <w:rFonts w:ascii="Arial Narrow" w:hAnsi="Arial Narrow"/>
          <w:bCs/>
          <w:sz w:val="24"/>
          <w:szCs w:val="24"/>
        </w:rPr>
        <w:t xml:space="preserve">The site for the proposed sewer reticulation system </w:t>
      </w:r>
      <w:r w:rsidR="000A1349">
        <w:rPr>
          <w:rFonts w:ascii="Arial Narrow" w:hAnsi="Arial Narrow"/>
          <w:bCs/>
          <w:sz w:val="24"/>
          <w:szCs w:val="24"/>
        </w:rPr>
        <w:t xml:space="preserve">is the </w:t>
      </w:r>
      <w:proofErr w:type="spellStart"/>
      <w:r w:rsidR="00493143">
        <w:rPr>
          <w:rFonts w:ascii="Arial Narrow" w:hAnsi="Arial Narrow"/>
          <w:bCs/>
          <w:sz w:val="24"/>
          <w:szCs w:val="24"/>
        </w:rPr>
        <w:t>I</w:t>
      </w:r>
      <w:r w:rsidR="000A1349">
        <w:rPr>
          <w:rFonts w:ascii="Arial Narrow" w:hAnsi="Arial Narrow"/>
          <w:bCs/>
          <w:sz w:val="24"/>
          <w:szCs w:val="24"/>
        </w:rPr>
        <w:t>bisi</w:t>
      </w:r>
      <w:proofErr w:type="spellEnd"/>
      <w:r w:rsidR="000A1349">
        <w:rPr>
          <w:rFonts w:ascii="Arial Narrow" w:hAnsi="Arial Narrow"/>
          <w:bCs/>
          <w:sz w:val="24"/>
          <w:szCs w:val="24"/>
        </w:rPr>
        <w:t xml:space="preserve"> town, located in ward 11 of the uMzimkhulu local municipality </w:t>
      </w:r>
      <w:r w:rsidR="000A1349" w:rsidRPr="00493143">
        <w:rPr>
          <w:rFonts w:ascii="Arial Narrow" w:hAnsi="Arial Narrow"/>
          <w:b/>
          <w:sz w:val="24"/>
          <w:szCs w:val="24"/>
        </w:rPr>
        <w:t>(Refer to figure 1).</w:t>
      </w:r>
      <w:r w:rsidR="000A1349">
        <w:rPr>
          <w:rFonts w:ascii="Arial Narrow" w:hAnsi="Arial Narrow"/>
          <w:bCs/>
          <w:sz w:val="24"/>
          <w:szCs w:val="24"/>
        </w:rPr>
        <w:t xml:space="preserve"> The proposed site area is </w:t>
      </w:r>
      <w:r w:rsidR="000A1349" w:rsidRPr="000A1349">
        <w:rPr>
          <w:rFonts w:ascii="Arial Narrow" w:hAnsi="Arial Narrow"/>
          <w:bCs/>
          <w:sz w:val="24"/>
          <w:szCs w:val="24"/>
        </w:rPr>
        <w:t>approximately 20km South West of uMzimkhulu CBD</w:t>
      </w:r>
      <w:r w:rsidR="000A1349">
        <w:rPr>
          <w:rFonts w:ascii="Arial Narrow" w:hAnsi="Arial Narrow"/>
          <w:bCs/>
          <w:sz w:val="24"/>
          <w:szCs w:val="24"/>
        </w:rPr>
        <w:t>.</w:t>
      </w:r>
    </w:p>
    <w:p w14:paraId="0F197ABA" w14:textId="58243238" w:rsidR="00C12032" w:rsidRPr="004E39F4" w:rsidRDefault="004E39F4" w:rsidP="004E39F4">
      <w:pPr>
        <w:spacing w:line="360" w:lineRule="auto"/>
        <w:jc w:val="both"/>
        <w:rPr>
          <w:rFonts w:ascii="Arial Narrow" w:hAnsi="Arial Narrow"/>
          <w:b/>
          <w:sz w:val="24"/>
          <w:szCs w:val="24"/>
        </w:rPr>
      </w:pPr>
      <w:bookmarkStart w:id="10" w:name="_Hlk438626"/>
      <w:r w:rsidRPr="004E39F4">
        <w:rPr>
          <w:rFonts w:ascii="Arial Narrow" w:hAnsi="Arial Narrow"/>
          <w:b/>
          <w:sz w:val="24"/>
          <w:szCs w:val="24"/>
        </w:rPr>
        <w:t xml:space="preserve">TABLE 1: </w:t>
      </w:r>
      <w:r w:rsidR="000A1349">
        <w:rPr>
          <w:rFonts w:ascii="Arial Narrow" w:hAnsi="Arial Narrow"/>
          <w:b/>
          <w:sz w:val="24"/>
          <w:szCs w:val="24"/>
        </w:rPr>
        <w:t xml:space="preserve">PROJECT LOCATION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472"/>
        <w:gridCol w:w="2472"/>
        <w:gridCol w:w="2477"/>
      </w:tblGrid>
      <w:tr w:rsidR="00C12032" w:rsidRPr="003C2390" w14:paraId="2F51C7CA" w14:textId="77777777" w:rsidTr="002443AD">
        <w:trPr>
          <w:trHeight w:val="359"/>
        </w:trPr>
        <w:tc>
          <w:tcPr>
            <w:tcW w:w="7421" w:type="dxa"/>
            <w:gridSpan w:val="3"/>
            <w:shd w:val="clear" w:color="auto" w:fill="BFBFBF" w:themeFill="background1" w:themeFillShade="BF"/>
          </w:tcPr>
          <w:p w14:paraId="5F85E93E" w14:textId="77777777" w:rsidR="00C12032" w:rsidRPr="003C2390" w:rsidRDefault="00C12032" w:rsidP="00D0257E">
            <w:pPr>
              <w:spacing w:line="360" w:lineRule="auto"/>
              <w:jc w:val="center"/>
              <w:rPr>
                <w:rFonts w:ascii="Arial Narrow" w:hAnsi="Arial Narrow"/>
                <w:b/>
                <w:sz w:val="24"/>
                <w:szCs w:val="24"/>
              </w:rPr>
            </w:pPr>
            <w:bookmarkStart w:id="11" w:name="_Hlk438594"/>
            <w:bookmarkEnd w:id="10"/>
            <w:r w:rsidRPr="000A1349">
              <w:rPr>
                <w:rFonts w:ascii="Arial Narrow" w:hAnsi="Arial Narrow"/>
                <w:b/>
                <w:sz w:val="24"/>
                <w:szCs w:val="24"/>
              </w:rPr>
              <w:t>CENTRAL COORDINATES</w:t>
            </w:r>
          </w:p>
        </w:tc>
      </w:tr>
      <w:tr w:rsidR="00C12032" w:rsidRPr="003C2390" w14:paraId="310C73E0" w14:textId="77777777" w:rsidTr="002443AD">
        <w:trPr>
          <w:trHeight w:val="359"/>
        </w:trPr>
        <w:tc>
          <w:tcPr>
            <w:tcW w:w="2472" w:type="dxa"/>
            <w:shd w:val="clear" w:color="auto" w:fill="FFFFFF" w:themeFill="background1"/>
          </w:tcPr>
          <w:p w14:paraId="6F6A692C" w14:textId="5E62DEED" w:rsidR="00C12032" w:rsidRPr="003C2390" w:rsidRDefault="00C123D4" w:rsidP="002443AD">
            <w:pPr>
              <w:spacing w:line="360" w:lineRule="auto"/>
              <w:jc w:val="center"/>
              <w:rPr>
                <w:rFonts w:ascii="Arial Narrow" w:hAnsi="Arial Narrow"/>
                <w:b/>
                <w:sz w:val="24"/>
                <w:szCs w:val="24"/>
              </w:rPr>
            </w:pPr>
            <w:r w:rsidRPr="000A1349">
              <w:rPr>
                <w:rFonts w:ascii="Arial Narrow" w:hAnsi="Arial Narrow"/>
                <w:b/>
                <w:sz w:val="24"/>
                <w:szCs w:val="24"/>
              </w:rPr>
              <w:t>NAME</w:t>
            </w:r>
          </w:p>
        </w:tc>
        <w:tc>
          <w:tcPr>
            <w:tcW w:w="2472" w:type="dxa"/>
            <w:shd w:val="clear" w:color="auto" w:fill="FFFFFF" w:themeFill="background1"/>
          </w:tcPr>
          <w:p w14:paraId="6051A030" w14:textId="3FB4E537" w:rsidR="00C12032" w:rsidRPr="003C2390" w:rsidRDefault="002443AD" w:rsidP="002443AD">
            <w:pPr>
              <w:spacing w:line="360" w:lineRule="auto"/>
              <w:jc w:val="center"/>
              <w:rPr>
                <w:rFonts w:ascii="Arial Narrow" w:hAnsi="Arial Narrow"/>
                <w:b/>
                <w:sz w:val="24"/>
                <w:szCs w:val="24"/>
              </w:rPr>
            </w:pPr>
            <w:r w:rsidRPr="000A1349">
              <w:rPr>
                <w:rFonts w:ascii="Arial Narrow" w:hAnsi="Arial Narrow"/>
                <w:b/>
                <w:sz w:val="24"/>
                <w:szCs w:val="24"/>
              </w:rPr>
              <w:t>LATITUDE</w:t>
            </w:r>
          </w:p>
        </w:tc>
        <w:tc>
          <w:tcPr>
            <w:tcW w:w="2476" w:type="dxa"/>
            <w:shd w:val="clear" w:color="auto" w:fill="FFFFFF" w:themeFill="background1"/>
          </w:tcPr>
          <w:p w14:paraId="367B3E29" w14:textId="597384A7" w:rsidR="00C12032" w:rsidRPr="003C2390" w:rsidRDefault="002443AD" w:rsidP="002443AD">
            <w:pPr>
              <w:spacing w:line="360" w:lineRule="auto"/>
              <w:jc w:val="center"/>
              <w:rPr>
                <w:rFonts w:ascii="Arial Narrow" w:hAnsi="Arial Narrow"/>
                <w:b/>
                <w:sz w:val="24"/>
                <w:szCs w:val="24"/>
              </w:rPr>
            </w:pPr>
            <w:r w:rsidRPr="000A1349">
              <w:rPr>
                <w:rFonts w:ascii="Arial Narrow" w:hAnsi="Arial Narrow"/>
                <w:b/>
                <w:sz w:val="24"/>
                <w:szCs w:val="24"/>
              </w:rPr>
              <w:t>LONGITUDE</w:t>
            </w:r>
          </w:p>
        </w:tc>
      </w:tr>
      <w:tr w:rsidR="00C12032" w:rsidRPr="003C2390" w14:paraId="77170628" w14:textId="77777777" w:rsidTr="002443AD">
        <w:trPr>
          <w:trHeight w:val="343"/>
        </w:trPr>
        <w:tc>
          <w:tcPr>
            <w:tcW w:w="2472" w:type="dxa"/>
            <w:shd w:val="clear" w:color="auto" w:fill="FFFFFF" w:themeFill="background1"/>
          </w:tcPr>
          <w:p w14:paraId="45C62F11" w14:textId="0FA7BD1D" w:rsidR="00C12032" w:rsidRPr="003C2390" w:rsidRDefault="00392DF1" w:rsidP="002443AD">
            <w:pPr>
              <w:spacing w:line="360" w:lineRule="auto"/>
              <w:jc w:val="center"/>
              <w:rPr>
                <w:rFonts w:ascii="Arial Narrow" w:hAnsi="Arial Narrow"/>
                <w:sz w:val="24"/>
                <w:szCs w:val="24"/>
              </w:rPr>
            </w:pPr>
            <w:proofErr w:type="spellStart"/>
            <w:r>
              <w:rPr>
                <w:rFonts w:ascii="Arial Narrow" w:hAnsi="Arial Narrow"/>
                <w:sz w:val="24"/>
                <w:szCs w:val="24"/>
              </w:rPr>
              <w:t>Ibisi</w:t>
            </w:r>
            <w:proofErr w:type="spellEnd"/>
            <w:r w:rsidR="00C123D4">
              <w:rPr>
                <w:rFonts w:ascii="Arial Narrow" w:hAnsi="Arial Narrow"/>
                <w:sz w:val="24"/>
                <w:szCs w:val="24"/>
              </w:rPr>
              <w:t xml:space="preserve"> Town</w:t>
            </w:r>
          </w:p>
        </w:tc>
        <w:tc>
          <w:tcPr>
            <w:tcW w:w="2472" w:type="dxa"/>
            <w:shd w:val="clear" w:color="auto" w:fill="FFFFFF" w:themeFill="background1"/>
          </w:tcPr>
          <w:p w14:paraId="5F087F15" w14:textId="028A0A01" w:rsidR="00C12032" w:rsidRPr="00C123D4" w:rsidRDefault="002443AD" w:rsidP="002443AD">
            <w:pPr>
              <w:spacing w:line="360" w:lineRule="auto"/>
              <w:jc w:val="center"/>
              <w:rPr>
                <w:rFonts w:ascii="Arial Narrow" w:hAnsi="Arial Narrow"/>
                <w:sz w:val="24"/>
                <w:szCs w:val="24"/>
              </w:rPr>
            </w:pPr>
            <w:r>
              <w:rPr>
                <w:rFonts w:ascii="Arial Narrow" w:hAnsi="Arial Narrow"/>
                <w:sz w:val="24"/>
                <w:szCs w:val="24"/>
              </w:rPr>
              <w:t>30</w:t>
            </w:r>
            <w:r w:rsidR="00C123D4" w:rsidRPr="00C123D4">
              <w:rPr>
                <w:rFonts w:ascii="Arial Narrow" w:hAnsi="Arial Narrow"/>
                <w:sz w:val="24"/>
                <w:szCs w:val="24"/>
              </w:rPr>
              <w:t>°</w:t>
            </w:r>
            <w:r>
              <w:rPr>
                <w:rFonts w:ascii="Arial Narrow" w:hAnsi="Arial Narrow"/>
                <w:sz w:val="24"/>
                <w:szCs w:val="24"/>
              </w:rPr>
              <w:t>24</w:t>
            </w:r>
            <w:r w:rsidR="000A1349">
              <w:rPr>
                <w:rFonts w:ascii="Arial Narrow" w:hAnsi="Arial Narrow"/>
                <w:sz w:val="24"/>
                <w:szCs w:val="24"/>
              </w:rPr>
              <w:t>’</w:t>
            </w:r>
            <w:r>
              <w:rPr>
                <w:rFonts w:ascii="Arial Narrow" w:hAnsi="Arial Narrow"/>
                <w:sz w:val="24"/>
                <w:szCs w:val="24"/>
              </w:rPr>
              <w:t>50</w:t>
            </w:r>
            <w:r w:rsidR="000A1349">
              <w:rPr>
                <w:rFonts w:ascii="Arial Narrow" w:hAnsi="Arial Narrow"/>
                <w:sz w:val="24"/>
                <w:szCs w:val="24"/>
              </w:rPr>
              <w:t xml:space="preserve">’’ </w:t>
            </w:r>
            <w:r>
              <w:rPr>
                <w:rFonts w:ascii="Arial Narrow" w:hAnsi="Arial Narrow"/>
                <w:sz w:val="24"/>
                <w:szCs w:val="24"/>
              </w:rPr>
              <w:t>S</w:t>
            </w:r>
          </w:p>
        </w:tc>
        <w:tc>
          <w:tcPr>
            <w:tcW w:w="2476" w:type="dxa"/>
            <w:shd w:val="clear" w:color="auto" w:fill="FFFFFF" w:themeFill="background1"/>
          </w:tcPr>
          <w:p w14:paraId="640035A6" w14:textId="32B712A3" w:rsidR="00C12032" w:rsidRPr="003C2390" w:rsidRDefault="002443AD" w:rsidP="002443AD">
            <w:pPr>
              <w:spacing w:line="360" w:lineRule="auto"/>
              <w:jc w:val="center"/>
              <w:rPr>
                <w:rFonts w:ascii="Arial Narrow" w:hAnsi="Arial Narrow"/>
                <w:sz w:val="24"/>
                <w:szCs w:val="24"/>
              </w:rPr>
            </w:pPr>
            <w:r>
              <w:rPr>
                <w:rFonts w:ascii="Arial Narrow" w:hAnsi="Arial Narrow"/>
                <w:sz w:val="24"/>
                <w:szCs w:val="24"/>
              </w:rPr>
              <w:t>29</w:t>
            </w:r>
            <w:r w:rsidR="00C123D4" w:rsidRPr="00C123D4">
              <w:rPr>
                <w:rFonts w:ascii="Arial Narrow" w:hAnsi="Arial Narrow"/>
                <w:sz w:val="24"/>
                <w:szCs w:val="24"/>
              </w:rPr>
              <w:t>°</w:t>
            </w:r>
            <w:r>
              <w:rPr>
                <w:rFonts w:ascii="Arial Narrow" w:hAnsi="Arial Narrow"/>
                <w:sz w:val="24"/>
                <w:szCs w:val="24"/>
              </w:rPr>
              <w:t>53</w:t>
            </w:r>
            <w:r w:rsidR="000A1349">
              <w:rPr>
                <w:rFonts w:ascii="Arial Narrow" w:hAnsi="Arial Narrow"/>
                <w:sz w:val="24"/>
                <w:szCs w:val="24"/>
              </w:rPr>
              <w:t>’</w:t>
            </w:r>
            <w:r>
              <w:rPr>
                <w:rFonts w:ascii="Arial Narrow" w:hAnsi="Arial Narrow"/>
                <w:sz w:val="24"/>
                <w:szCs w:val="24"/>
              </w:rPr>
              <w:t>19</w:t>
            </w:r>
            <w:r w:rsidR="000A1349">
              <w:rPr>
                <w:rFonts w:ascii="Arial Narrow" w:hAnsi="Arial Narrow"/>
                <w:sz w:val="24"/>
                <w:szCs w:val="24"/>
              </w:rPr>
              <w:t xml:space="preserve">’’ </w:t>
            </w:r>
            <w:r>
              <w:rPr>
                <w:rFonts w:ascii="Arial Narrow" w:hAnsi="Arial Narrow"/>
                <w:sz w:val="24"/>
                <w:szCs w:val="24"/>
              </w:rPr>
              <w:t>E</w:t>
            </w:r>
          </w:p>
        </w:tc>
      </w:tr>
      <w:bookmarkEnd w:id="8"/>
      <w:bookmarkEnd w:id="11"/>
    </w:tbl>
    <w:p w14:paraId="0522BDA9" w14:textId="0B2B2980" w:rsidR="002443AD" w:rsidRDefault="002443AD" w:rsidP="002443AD"/>
    <w:p w14:paraId="11E3C688" w14:textId="6A43F744" w:rsidR="003D0DB4" w:rsidRDefault="003D0DB4" w:rsidP="002443AD"/>
    <w:p w14:paraId="4C71DDD2" w14:textId="47578D44" w:rsidR="003D0DB4" w:rsidRDefault="003D0DB4" w:rsidP="002443AD"/>
    <w:p w14:paraId="04D34A97" w14:textId="38E13103" w:rsidR="003D0DB4" w:rsidRDefault="003D0DB4" w:rsidP="002443AD"/>
    <w:p w14:paraId="322215BC" w14:textId="60A89860" w:rsidR="003D0DB4" w:rsidRDefault="003D0DB4" w:rsidP="002443AD"/>
    <w:p w14:paraId="3EEA74DD" w14:textId="77777777" w:rsidR="003D0DB4" w:rsidRDefault="003D0DB4" w:rsidP="002443AD"/>
    <w:p w14:paraId="6E4C34CB" w14:textId="4AC076BF" w:rsidR="003B2A5A" w:rsidRPr="00377083" w:rsidRDefault="003D0DB4" w:rsidP="002443AD">
      <w:pPr>
        <w:pStyle w:val="Heading1"/>
      </w:pPr>
      <w:bookmarkStart w:id="12" w:name="_Toc17380745"/>
      <w:r>
        <w:t xml:space="preserve">4. </w:t>
      </w:r>
      <w:r w:rsidR="003B2A5A" w:rsidRPr="00377083">
        <w:t>NEED AND DESIRABILITY OF THE PROJECT</w:t>
      </w:r>
      <w:bookmarkEnd w:id="12"/>
    </w:p>
    <w:p w14:paraId="0A65E20F" w14:textId="1E8AFD46" w:rsidR="00C123D4" w:rsidRDefault="00A378A8" w:rsidP="007C49C9">
      <w:pPr>
        <w:spacing w:line="360" w:lineRule="auto"/>
        <w:jc w:val="both"/>
        <w:rPr>
          <w:rFonts w:ascii="Arial Narrow" w:hAnsi="Arial Narrow"/>
          <w:bCs/>
          <w:sz w:val="24"/>
          <w:szCs w:val="24"/>
        </w:rPr>
      </w:pPr>
      <w:r>
        <w:rPr>
          <w:rFonts w:ascii="Arial Narrow" w:hAnsi="Arial Narrow"/>
          <w:bCs/>
          <w:sz w:val="24"/>
          <w:szCs w:val="24"/>
        </w:rPr>
        <w:t xml:space="preserve">It will be necessary to design and construct the </w:t>
      </w:r>
      <w:proofErr w:type="spellStart"/>
      <w:r w:rsidR="00493143">
        <w:rPr>
          <w:rFonts w:ascii="Arial Narrow" w:hAnsi="Arial Narrow"/>
          <w:bCs/>
          <w:sz w:val="24"/>
          <w:szCs w:val="24"/>
        </w:rPr>
        <w:t>I</w:t>
      </w:r>
      <w:r>
        <w:rPr>
          <w:rFonts w:ascii="Arial Narrow" w:hAnsi="Arial Narrow"/>
          <w:bCs/>
          <w:sz w:val="24"/>
          <w:szCs w:val="24"/>
        </w:rPr>
        <w:t>bisi</w:t>
      </w:r>
      <w:proofErr w:type="spellEnd"/>
      <w:r>
        <w:rPr>
          <w:rFonts w:ascii="Arial Narrow" w:hAnsi="Arial Narrow"/>
          <w:bCs/>
          <w:sz w:val="24"/>
          <w:szCs w:val="24"/>
        </w:rPr>
        <w:t xml:space="preserve"> </w:t>
      </w:r>
      <w:r w:rsidR="00493143">
        <w:rPr>
          <w:rFonts w:ascii="Arial Narrow" w:hAnsi="Arial Narrow"/>
          <w:bCs/>
          <w:sz w:val="24"/>
          <w:szCs w:val="24"/>
        </w:rPr>
        <w:t>S</w:t>
      </w:r>
      <w:r>
        <w:rPr>
          <w:rFonts w:ascii="Arial Narrow" w:hAnsi="Arial Narrow"/>
          <w:bCs/>
          <w:sz w:val="24"/>
          <w:szCs w:val="24"/>
        </w:rPr>
        <w:t xml:space="preserve">ewer </w:t>
      </w:r>
      <w:r w:rsidR="00493143">
        <w:rPr>
          <w:rFonts w:ascii="Arial Narrow" w:hAnsi="Arial Narrow"/>
          <w:bCs/>
          <w:sz w:val="24"/>
          <w:szCs w:val="24"/>
        </w:rPr>
        <w:t>R</w:t>
      </w:r>
      <w:r>
        <w:rPr>
          <w:rFonts w:ascii="Arial Narrow" w:hAnsi="Arial Narrow"/>
          <w:bCs/>
          <w:sz w:val="24"/>
          <w:szCs w:val="24"/>
        </w:rPr>
        <w:t xml:space="preserve">eticulation </w:t>
      </w:r>
      <w:r w:rsidR="00493143">
        <w:rPr>
          <w:rFonts w:ascii="Arial Narrow" w:hAnsi="Arial Narrow"/>
          <w:bCs/>
          <w:sz w:val="24"/>
          <w:szCs w:val="24"/>
        </w:rPr>
        <w:t>S</w:t>
      </w:r>
      <w:r>
        <w:rPr>
          <w:rFonts w:ascii="Arial Narrow" w:hAnsi="Arial Narrow"/>
          <w:bCs/>
          <w:sz w:val="24"/>
          <w:szCs w:val="24"/>
        </w:rPr>
        <w:t xml:space="preserve">ystem in order to enhance development potential </w:t>
      </w:r>
      <w:r w:rsidR="001B0149">
        <w:rPr>
          <w:rFonts w:ascii="Arial Narrow" w:hAnsi="Arial Narrow"/>
          <w:bCs/>
          <w:sz w:val="24"/>
          <w:szCs w:val="24"/>
        </w:rPr>
        <w:t>for approximately</w:t>
      </w:r>
      <w:r>
        <w:rPr>
          <w:rFonts w:ascii="Arial Narrow" w:hAnsi="Arial Narrow"/>
          <w:bCs/>
          <w:sz w:val="24"/>
          <w:szCs w:val="24"/>
        </w:rPr>
        <w:t xml:space="preserve"> </w:t>
      </w:r>
      <w:r w:rsidR="002443AD">
        <w:rPr>
          <w:rFonts w:ascii="Arial Narrow" w:hAnsi="Arial Narrow"/>
          <w:bCs/>
          <w:sz w:val="24"/>
          <w:szCs w:val="24"/>
        </w:rPr>
        <w:t>1336</w:t>
      </w:r>
      <w:r>
        <w:rPr>
          <w:rFonts w:ascii="Arial Narrow" w:hAnsi="Arial Narrow"/>
          <w:bCs/>
          <w:sz w:val="24"/>
          <w:szCs w:val="24"/>
        </w:rPr>
        <w:t xml:space="preserve"> people and improve service delivery offered by the municipalities. </w:t>
      </w:r>
    </w:p>
    <w:p w14:paraId="38C80B28" w14:textId="76F77C3E" w:rsidR="003D0DB4" w:rsidRDefault="003D0DB4" w:rsidP="003D0DB4">
      <w:pPr>
        <w:pStyle w:val="Heading2"/>
      </w:pPr>
      <w:bookmarkStart w:id="13" w:name="_Toc17380746"/>
      <w:r>
        <w:t>4.1 EXISTING SANITATION INFRASTRUCTURE</w:t>
      </w:r>
      <w:bookmarkEnd w:id="13"/>
    </w:p>
    <w:p w14:paraId="16A0867B" w14:textId="77777777" w:rsidR="003D0DB4" w:rsidRPr="003D0DB4" w:rsidRDefault="003D0DB4" w:rsidP="003D0DB4">
      <w:pPr>
        <w:spacing w:line="360" w:lineRule="auto"/>
        <w:jc w:val="both"/>
        <w:rPr>
          <w:rFonts w:ascii="Arial Narrow" w:hAnsi="Arial Narrow"/>
          <w:sz w:val="24"/>
          <w:szCs w:val="24"/>
          <w:lang w:val="en-US"/>
        </w:rPr>
      </w:pPr>
      <w:r w:rsidRPr="003D0DB4">
        <w:rPr>
          <w:rFonts w:ascii="Arial Narrow" w:hAnsi="Arial Narrow"/>
          <w:sz w:val="24"/>
          <w:szCs w:val="24"/>
          <w:lang w:val="en-US"/>
        </w:rPr>
        <w:t xml:space="preserve">Currently the area of </w:t>
      </w:r>
      <w:proofErr w:type="spellStart"/>
      <w:r w:rsidRPr="003D0DB4">
        <w:rPr>
          <w:rFonts w:ascii="Arial Narrow" w:hAnsi="Arial Narrow"/>
          <w:sz w:val="24"/>
          <w:szCs w:val="24"/>
          <w:lang w:val="en-US"/>
        </w:rPr>
        <w:t>Ibisi</w:t>
      </w:r>
      <w:proofErr w:type="spellEnd"/>
      <w:r w:rsidRPr="003D0DB4">
        <w:rPr>
          <w:rFonts w:ascii="Arial Narrow" w:hAnsi="Arial Narrow"/>
          <w:sz w:val="24"/>
          <w:szCs w:val="24"/>
          <w:lang w:val="en-US"/>
        </w:rPr>
        <w:t xml:space="preserve"> does not have any existing Waterborne Sanitation Infrastructure. The existing infrastructure consists of traditional pits, VIP’s and septic tanks.</w:t>
      </w:r>
    </w:p>
    <w:p w14:paraId="2753D362" w14:textId="2F3E8B5B" w:rsidR="003D0DB4" w:rsidRPr="003D0DB4" w:rsidRDefault="003D0DB4" w:rsidP="003D0DB4">
      <w:pPr>
        <w:spacing w:line="360" w:lineRule="auto"/>
        <w:jc w:val="both"/>
        <w:rPr>
          <w:rFonts w:ascii="Arial Narrow" w:hAnsi="Arial Narrow"/>
          <w:sz w:val="24"/>
          <w:szCs w:val="24"/>
          <w:lang w:val="en-US"/>
        </w:rPr>
      </w:pPr>
      <w:r w:rsidRPr="003D0DB4">
        <w:rPr>
          <w:rFonts w:ascii="Arial Narrow" w:hAnsi="Arial Narrow"/>
          <w:sz w:val="24"/>
          <w:szCs w:val="24"/>
          <w:lang w:val="en-US"/>
        </w:rPr>
        <w:t xml:space="preserve">The Harry </w:t>
      </w:r>
      <w:proofErr w:type="spellStart"/>
      <w:r w:rsidRPr="003D0DB4">
        <w:rPr>
          <w:rFonts w:ascii="Arial Narrow" w:hAnsi="Arial Narrow"/>
          <w:sz w:val="24"/>
          <w:szCs w:val="24"/>
          <w:lang w:val="en-US"/>
        </w:rPr>
        <w:t>Gwala</w:t>
      </w:r>
      <w:proofErr w:type="spellEnd"/>
      <w:r w:rsidRPr="003D0DB4">
        <w:rPr>
          <w:rFonts w:ascii="Arial Narrow" w:hAnsi="Arial Narrow"/>
          <w:sz w:val="24"/>
          <w:szCs w:val="24"/>
          <w:lang w:val="en-US"/>
        </w:rPr>
        <w:t xml:space="preserve"> District Municipality has constructed an existing outfall sewer and </w:t>
      </w:r>
      <w:r w:rsidR="00493143" w:rsidRPr="003D0DB4">
        <w:rPr>
          <w:rFonts w:ascii="Arial Narrow" w:hAnsi="Arial Narrow"/>
          <w:sz w:val="24"/>
          <w:szCs w:val="24"/>
          <w:lang w:val="en-US"/>
        </w:rPr>
        <w:t>Waste</w:t>
      </w:r>
      <w:r w:rsidR="00493143">
        <w:rPr>
          <w:rFonts w:ascii="Arial Narrow" w:hAnsi="Arial Narrow"/>
          <w:sz w:val="24"/>
          <w:szCs w:val="24"/>
          <w:lang w:val="en-US"/>
        </w:rPr>
        <w:t>water</w:t>
      </w:r>
      <w:r w:rsidRPr="003D0DB4">
        <w:rPr>
          <w:rFonts w:ascii="Arial Narrow" w:hAnsi="Arial Narrow"/>
          <w:sz w:val="24"/>
          <w:szCs w:val="24"/>
          <w:lang w:val="en-US"/>
        </w:rPr>
        <w:t xml:space="preserve"> Treatment Works (WWTW) to cater for the sewage generated from </w:t>
      </w:r>
      <w:proofErr w:type="spellStart"/>
      <w:r w:rsidRPr="003D0DB4">
        <w:rPr>
          <w:rFonts w:ascii="Arial Narrow" w:hAnsi="Arial Narrow"/>
          <w:sz w:val="24"/>
          <w:szCs w:val="24"/>
          <w:lang w:val="en-US"/>
        </w:rPr>
        <w:t>Ibisi</w:t>
      </w:r>
      <w:proofErr w:type="spellEnd"/>
      <w:r w:rsidRPr="003D0DB4">
        <w:rPr>
          <w:rFonts w:ascii="Arial Narrow" w:hAnsi="Arial Narrow"/>
          <w:sz w:val="24"/>
          <w:szCs w:val="24"/>
          <w:lang w:val="en-US"/>
        </w:rPr>
        <w:t xml:space="preserve">. The existing outfall sewer is a 250mm diameter pipeline which runs along the eastern boundary of </w:t>
      </w:r>
      <w:proofErr w:type="spellStart"/>
      <w:r w:rsidRPr="003D0DB4">
        <w:rPr>
          <w:rFonts w:ascii="Arial Narrow" w:hAnsi="Arial Narrow"/>
          <w:sz w:val="24"/>
          <w:szCs w:val="24"/>
          <w:lang w:val="en-US"/>
        </w:rPr>
        <w:t>Ibisi</w:t>
      </w:r>
      <w:proofErr w:type="spellEnd"/>
      <w:r w:rsidRPr="003D0DB4">
        <w:rPr>
          <w:rFonts w:ascii="Arial Narrow" w:hAnsi="Arial Narrow"/>
          <w:sz w:val="24"/>
          <w:szCs w:val="24"/>
          <w:lang w:val="en-US"/>
        </w:rPr>
        <w:t xml:space="preserve"> to the existing WWTW.</w:t>
      </w:r>
    </w:p>
    <w:p w14:paraId="0F6658C1" w14:textId="1EA37DF8" w:rsidR="003D0DB4" w:rsidRPr="003D0DB4" w:rsidRDefault="003D0DB4" w:rsidP="003D0DB4">
      <w:pPr>
        <w:spacing w:line="360" w:lineRule="auto"/>
        <w:jc w:val="both"/>
        <w:rPr>
          <w:rFonts w:ascii="Arial Narrow" w:hAnsi="Arial Narrow"/>
          <w:sz w:val="24"/>
          <w:szCs w:val="24"/>
          <w:lang w:val="en-US"/>
        </w:rPr>
      </w:pPr>
      <w:r w:rsidRPr="003D0DB4">
        <w:rPr>
          <w:rFonts w:ascii="Arial Narrow" w:hAnsi="Arial Narrow"/>
          <w:sz w:val="24"/>
          <w:szCs w:val="24"/>
          <w:lang w:val="en-US"/>
        </w:rPr>
        <w:lastRenderedPageBreak/>
        <w:t xml:space="preserve">The existing WWTW was designed to cater for an adjacent low-cost housing project as well as </w:t>
      </w:r>
      <w:proofErr w:type="spellStart"/>
      <w:r w:rsidRPr="003D0DB4">
        <w:rPr>
          <w:rFonts w:ascii="Arial Narrow" w:hAnsi="Arial Narrow"/>
          <w:sz w:val="24"/>
          <w:szCs w:val="24"/>
          <w:lang w:val="en-US"/>
        </w:rPr>
        <w:t>Ibisi</w:t>
      </w:r>
      <w:proofErr w:type="spellEnd"/>
      <w:r w:rsidR="00493143">
        <w:rPr>
          <w:rFonts w:ascii="Arial Narrow" w:hAnsi="Arial Narrow"/>
          <w:sz w:val="24"/>
          <w:szCs w:val="24"/>
          <w:lang w:val="en-US"/>
        </w:rPr>
        <w:t xml:space="preserve"> town</w:t>
      </w:r>
      <w:r w:rsidRPr="003D0DB4">
        <w:rPr>
          <w:rFonts w:ascii="Arial Narrow" w:hAnsi="Arial Narrow"/>
          <w:sz w:val="24"/>
          <w:szCs w:val="24"/>
          <w:lang w:val="en-US"/>
        </w:rPr>
        <w:t xml:space="preserve">. The capacity of the treatment works is 800Kl/day. The estimated discharge from the low-cost housing project is 250 Kl/day. The treated effluent </w:t>
      </w:r>
      <w:r w:rsidR="00493143">
        <w:rPr>
          <w:rFonts w:ascii="Arial Narrow" w:hAnsi="Arial Narrow"/>
          <w:sz w:val="24"/>
          <w:szCs w:val="24"/>
          <w:lang w:val="en-US"/>
        </w:rPr>
        <w:t xml:space="preserve">currently </w:t>
      </w:r>
      <w:r w:rsidRPr="003D0DB4">
        <w:rPr>
          <w:rFonts w:ascii="Arial Narrow" w:hAnsi="Arial Narrow"/>
          <w:sz w:val="24"/>
          <w:szCs w:val="24"/>
          <w:lang w:val="en-US"/>
        </w:rPr>
        <w:t xml:space="preserve">discharges into the </w:t>
      </w:r>
      <w:proofErr w:type="spellStart"/>
      <w:r w:rsidRPr="003D0DB4">
        <w:rPr>
          <w:rFonts w:ascii="Arial Narrow" w:hAnsi="Arial Narrow"/>
          <w:sz w:val="24"/>
          <w:szCs w:val="24"/>
          <w:lang w:val="en-US"/>
        </w:rPr>
        <w:t>Ibisi</w:t>
      </w:r>
      <w:proofErr w:type="spellEnd"/>
      <w:r w:rsidRPr="003D0DB4">
        <w:rPr>
          <w:rFonts w:ascii="Arial Narrow" w:hAnsi="Arial Narrow"/>
          <w:sz w:val="24"/>
          <w:szCs w:val="24"/>
          <w:lang w:val="en-US"/>
        </w:rPr>
        <w:t xml:space="preserve"> River.</w:t>
      </w:r>
    </w:p>
    <w:p w14:paraId="55054412" w14:textId="598173C0" w:rsidR="004B16FE" w:rsidRPr="004B16FE" w:rsidRDefault="003D0DB4" w:rsidP="003D0DB4">
      <w:pPr>
        <w:pStyle w:val="Heading1"/>
      </w:pPr>
      <w:bookmarkStart w:id="14" w:name="_Toc17380747"/>
      <w:r>
        <w:t xml:space="preserve">5. </w:t>
      </w:r>
      <w:r w:rsidR="004B16FE" w:rsidRPr="004B16FE">
        <w:t>ENVIRONMENTAL APPLICATIONS</w:t>
      </w:r>
      <w:bookmarkEnd w:id="14"/>
    </w:p>
    <w:p w14:paraId="27C6ABB3" w14:textId="4B4D2DB9" w:rsidR="00EF6F0C" w:rsidRPr="00377083" w:rsidRDefault="003D0DB4" w:rsidP="003D0DB4">
      <w:pPr>
        <w:pStyle w:val="Heading2"/>
        <w:spacing w:before="0"/>
      </w:pPr>
      <w:bookmarkStart w:id="15" w:name="_Toc17380748"/>
      <w:r>
        <w:t xml:space="preserve">5.1 </w:t>
      </w:r>
      <w:r w:rsidR="007413F2" w:rsidRPr="00377083">
        <w:t xml:space="preserve">BASIC ASSESSMENT APPLICATION </w:t>
      </w:r>
      <w:r w:rsidR="00D774F2" w:rsidRPr="00377083">
        <w:t>PROCESS</w:t>
      </w:r>
      <w:bookmarkEnd w:id="15"/>
    </w:p>
    <w:p w14:paraId="0BB5B9BD" w14:textId="3585C5ED" w:rsidR="00EF6F0C" w:rsidRPr="003C2390" w:rsidRDefault="004B16FE" w:rsidP="004B16FE">
      <w:pPr>
        <w:spacing w:line="360" w:lineRule="auto"/>
        <w:jc w:val="both"/>
        <w:rPr>
          <w:rFonts w:ascii="Arial Narrow" w:hAnsi="Arial Narrow"/>
          <w:bCs/>
          <w:sz w:val="24"/>
          <w:szCs w:val="24"/>
        </w:rPr>
      </w:pPr>
      <w:r>
        <w:rPr>
          <w:rFonts w:ascii="Arial Narrow" w:hAnsi="Arial Narrow"/>
          <w:bCs/>
          <w:sz w:val="24"/>
          <w:szCs w:val="24"/>
        </w:rPr>
        <w:t xml:space="preserve">The </w:t>
      </w:r>
      <w:r w:rsidR="007413F2">
        <w:rPr>
          <w:rFonts w:ascii="Arial Narrow" w:hAnsi="Arial Narrow"/>
          <w:bCs/>
          <w:sz w:val="24"/>
          <w:szCs w:val="24"/>
        </w:rPr>
        <w:t>Basic Assessment</w:t>
      </w:r>
      <w:r w:rsidR="00EF6F0C" w:rsidRPr="003C2390">
        <w:rPr>
          <w:rFonts w:ascii="Arial Narrow" w:hAnsi="Arial Narrow"/>
          <w:bCs/>
          <w:sz w:val="24"/>
          <w:szCs w:val="24"/>
        </w:rPr>
        <w:t xml:space="preserve"> </w:t>
      </w:r>
      <w:r w:rsidR="007413F2">
        <w:rPr>
          <w:rFonts w:ascii="Arial Narrow" w:hAnsi="Arial Narrow"/>
          <w:bCs/>
          <w:sz w:val="24"/>
          <w:szCs w:val="24"/>
        </w:rPr>
        <w:t xml:space="preserve">(BA) </w:t>
      </w:r>
      <w:r w:rsidR="00EF6F0C" w:rsidRPr="003C2390">
        <w:rPr>
          <w:rFonts w:ascii="Arial Narrow" w:hAnsi="Arial Narrow"/>
          <w:bCs/>
          <w:sz w:val="24"/>
          <w:szCs w:val="24"/>
        </w:rPr>
        <w:t xml:space="preserve">process for the proposed development will be </w:t>
      </w:r>
      <w:r w:rsidR="00367FE5">
        <w:rPr>
          <w:rFonts w:ascii="Arial Narrow" w:hAnsi="Arial Narrow"/>
          <w:bCs/>
          <w:sz w:val="24"/>
          <w:szCs w:val="24"/>
        </w:rPr>
        <w:t>undertaken</w:t>
      </w:r>
      <w:r w:rsidR="00EF6F0C" w:rsidRPr="003C2390">
        <w:rPr>
          <w:rFonts w:ascii="Arial Narrow" w:hAnsi="Arial Narrow"/>
          <w:bCs/>
          <w:sz w:val="24"/>
          <w:szCs w:val="24"/>
        </w:rPr>
        <w:t xml:space="preserve"> in accordance with the National Environmental Management Act</w:t>
      </w:r>
      <w:r>
        <w:rPr>
          <w:rFonts w:ascii="Arial Narrow" w:hAnsi="Arial Narrow"/>
          <w:bCs/>
          <w:sz w:val="24"/>
          <w:szCs w:val="24"/>
        </w:rPr>
        <w:t>,1998</w:t>
      </w:r>
      <w:r w:rsidR="00EF6F0C" w:rsidRPr="003C2390">
        <w:rPr>
          <w:rFonts w:ascii="Arial Narrow" w:hAnsi="Arial Narrow"/>
          <w:bCs/>
          <w:sz w:val="24"/>
          <w:szCs w:val="24"/>
        </w:rPr>
        <w:t xml:space="preserve"> (Act </w:t>
      </w:r>
      <w:r>
        <w:rPr>
          <w:rFonts w:ascii="Arial Narrow" w:hAnsi="Arial Narrow"/>
          <w:bCs/>
          <w:sz w:val="24"/>
          <w:szCs w:val="24"/>
        </w:rPr>
        <w:t>No.</w:t>
      </w:r>
      <w:r w:rsidR="00EF6F0C" w:rsidRPr="003C2390">
        <w:rPr>
          <w:rFonts w:ascii="Arial Narrow" w:hAnsi="Arial Narrow"/>
          <w:bCs/>
          <w:sz w:val="24"/>
          <w:szCs w:val="24"/>
        </w:rPr>
        <w:t>107 of 1998)</w:t>
      </w:r>
      <w:r w:rsidR="00D774F2">
        <w:rPr>
          <w:rFonts w:ascii="Arial Narrow" w:hAnsi="Arial Narrow"/>
          <w:bCs/>
          <w:sz w:val="24"/>
          <w:szCs w:val="24"/>
        </w:rPr>
        <w:t xml:space="preserve"> in terms of the</w:t>
      </w:r>
      <w:r w:rsidR="00EF6F0C" w:rsidRPr="003C2390">
        <w:rPr>
          <w:rFonts w:ascii="Arial Narrow" w:hAnsi="Arial Narrow"/>
          <w:bCs/>
          <w:sz w:val="24"/>
          <w:szCs w:val="24"/>
        </w:rPr>
        <w:t xml:space="preserve"> EIA Regulations</w:t>
      </w:r>
      <w:r w:rsidR="00D774F2">
        <w:rPr>
          <w:rFonts w:ascii="Arial Narrow" w:hAnsi="Arial Narrow"/>
          <w:bCs/>
          <w:sz w:val="24"/>
          <w:szCs w:val="24"/>
        </w:rPr>
        <w:t>, 2014 as amended</w:t>
      </w:r>
      <w:r w:rsidR="00EF6F0C" w:rsidRPr="003C2390">
        <w:rPr>
          <w:rFonts w:ascii="Arial Narrow" w:hAnsi="Arial Narrow"/>
          <w:bCs/>
          <w:sz w:val="24"/>
          <w:szCs w:val="24"/>
        </w:rPr>
        <w:t xml:space="preserve">. As part of the </w:t>
      </w:r>
      <w:r w:rsidR="007413F2">
        <w:rPr>
          <w:rFonts w:ascii="Arial Narrow" w:hAnsi="Arial Narrow"/>
          <w:bCs/>
          <w:sz w:val="24"/>
          <w:szCs w:val="24"/>
        </w:rPr>
        <w:t xml:space="preserve">BA </w:t>
      </w:r>
      <w:r w:rsidR="00EF6F0C" w:rsidRPr="003C2390">
        <w:rPr>
          <w:rFonts w:ascii="Arial Narrow" w:hAnsi="Arial Narrow"/>
          <w:bCs/>
          <w:sz w:val="24"/>
          <w:szCs w:val="24"/>
        </w:rPr>
        <w:t xml:space="preserve">process the project will </w:t>
      </w:r>
      <w:r w:rsidR="00D774F2">
        <w:rPr>
          <w:rFonts w:ascii="Arial Narrow" w:hAnsi="Arial Narrow"/>
          <w:bCs/>
          <w:sz w:val="24"/>
          <w:szCs w:val="24"/>
        </w:rPr>
        <w:t>require the approval from the Department of Economic Development, Tourism and Environmental Affairs (EDTEA) prior to commencement of the project for activities triggering any Listing Notices contained in the EIA Regulations, 2014 as amended.</w:t>
      </w:r>
      <w:r w:rsidR="00EF6F0C" w:rsidRPr="003C2390">
        <w:rPr>
          <w:rFonts w:ascii="Arial Narrow" w:hAnsi="Arial Narrow"/>
          <w:bCs/>
          <w:sz w:val="24"/>
          <w:szCs w:val="24"/>
        </w:rPr>
        <w:t xml:space="preserve"> </w:t>
      </w:r>
    </w:p>
    <w:p w14:paraId="55A3349E" w14:textId="0AEB0D00" w:rsidR="00EF6F0C" w:rsidRPr="00377083" w:rsidRDefault="003D0DB4" w:rsidP="003D0DB4">
      <w:pPr>
        <w:pStyle w:val="Heading2"/>
        <w:spacing w:before="0"/>
      </w:pPr>
      <w:bookmarkStart w:id="16" w:name="_Toc17380749"/>
      <w:r>
        <w:t xml:space="preserve">5.2 </w:t>
      </w:r>
      <w:r w:rsidR="00D774F2" w:rsidRPr="00377083">
        <w:t>WATER USE LICENCE APPLICATION PROCESS</w:t>
      </w:r>
      <w:bookmarkEnd w:id="16"/>
    </w:p>
    <w:p w14:paraId="7DB6B01A" w14:textId="23952028" w:rsidR="003D0DB4" w:rsidRDefault="00EF6F0C" w:rsidP="003D0DB4">
      <w:pPr>
        <w:spacing w:line="360" w:lineRule="auto"/>
        <w:jc w:val="both"/>
        <w:rPr>
          <w:rFonts w:ascii="Arial Narrow" w:hAnsi="Arial Narrow"/>
          <w:b/>
          <w:bCs/>
          <w:sz w:val="24"/>
          <w:szCs w:val="24"/>
        </w:rPr>
      </w:pPr>
      <w:r w:rsidRPr="003C2390">
        <w:rPr>
          <w:rFonts w:ascii="Arial Narrow" w:hAnsi="Arial Narrow"/>
          <w:bCs/>
          <w:sz w:val="24"/>
          <w:szCs w:val="24"/>
        </w:rPr>
        <w:t xml:space="preserve">A Water Use Licence </w:t>
      </w:r>
      <w:r w:rsidR="00D774F2">
        <w:rPr>
          <w:rFonts w:ascii="Arial Narrow" w:hAnsi="Arial Narrow"/>
          <w:bCs/>
          <w:sz w:val="24"/>
          <w:szCs w:val="24"/>
        </w:rPr>
        <w:t>A</w:t>
      </w:r>
      <w:r w:rsidRPr="003C2390">
        <w:rPr>
          <w:rFonts w:ascii="Arial Narrow" w:hAnsi="Arial Narrow"/>
          <w:bCs/>
          <w:sz w:val="24"/>
          <w:szCs w:val="24"/>
        </w:rPr>
        <w:t>pplication under the provision of the Nation Water Act</w:t>
      </w:r>
      <w:r w:rsidR="004B16FE">
        <w:rPr>
          <w:rFonts w:ascii="Arial Narrow" w:hAnsi="Arial Narrow"/>
          <w:bCs/>
          <w:sz w:val="24"/>
          <w:szCs w:val="24"/>
        </w:rPr>
        <w:t>,1998</w:t>
      </w:r>
      <w:r w:rsidRPr="003C2390">
        <w:rPr>
          <w:rFonts w:ascii="Arial Narrow" w:hAnsi="Arial Narrow"/>
          <w:bCs/>
          <w:sz w:val="24"/>
          <w:szCs w:val="24"/>
        </w:rPr>
        <w:t xml:space="preserve"> </w:t>
      </w:r>
      <w:r w:rsidR="00D774F2">
        <w:rPr>
          <w:rFonts w:ascii="Arial Narrow" w:hAnsi="Arial Narrow"/>
          <w:bCs/>
          <w:sz w:val="24"/>
          <w:szCs w:val="24"/>
        </w:rPr>
        <w:t>(Act</w:t>
      </w:r>
      <w:r w:rsidR="00C123D4">
        <w:rPr>
          <w:rFonts w:ascii="Arial Narrow" w:hAnsi="Arial Narrow"/>
          <w:bCs/>
          <w:sz w:val="24"/>
          <w:szCs w:val="24"/>
        </w:rPr>
        <w:t xml:space="preserve"> No. </w:t>
      </w:r>
      <w:r w:rsidRPr="003C2390">
        <w:rPr>
          <w:rFonts w:ascii="Arial Narrow" w:hAnsi="Arial Narrow"/>
          <w:bCs/>
          <w:sz w:val="24"/>
          <w:szCs w:val="24"/>
        </w:rPr>
        <w:t>36 of 1998</w:t>
      </w:r>
      <w:r w:rsidR="00D774F2">
        <w:rPr>
          <w:rFonts w:ascii="Arial Narrow" w:hAnsi="Arial Narrow"/>
          <w:bCs/>
          <w:sz w:val="24"/>
          <w:szCs w:val="24"/>
        </w:rPr>
        <w:t>)</w:t>
      </w:r>
      <w:r w:rsidRPr="003C2390">
        <w:rPr>
          <w:rFonts w:ascii="Arial Narrow" w:hAnsi="Arial Narrow"/>
          <w:bCs/>
          <w:sz w:val="24"/>
          <w:szCs w:val="24"/>
        </w:rPr>
        <w:t xml:space="preserve"> is </w:t>
      </w:r>
      <w:r w:rsidR="00D774F2">
        <w:rPr>
          <w:rFonts w:ascii="Arial Narrow" w:hAnsi="Arial Narrow"/>
          <w:bCs/>
          <w:sz w:val="24"/>
          <w:szCs w:val="24"/>
        </w:rPr>
        <w:t xml:space="preserve">also </w:t>
      </w:r>
      <w:r w:rsidRPr="003C2390">
        <w:rPr>
          <w:rFonts w:ascii="Arial Narrow" w:hAnsi="Arial Narrow"/>
          <w:bCs/>
          <w:sz w:val="24"/>
          <w:szCs w:val="24"/>
        </w:rPr>
        <w:t xml:space="preserve">required for the </w:t>
      </w:r>
      <w:r w:rsidR="00C123D4">
        <w:rPr>
          <w:rFonts w:ascii="Arial Narrow" w:hAnsi="Arial Narrow"/>
          <w:bCs/>
          <w:sz w:val="24"/>
          <w:szCs w:val="24"/>
        </w:rPr>
        <w:t xml:space="preserve">proposed </w:t>
      </w:r>
      <w:r w:rsidRPr="003C2390">
        <w:rPr>
          <w:rFonts w:ascii="Arial Narrow" w:hAnsi="Arial Narrow"/>
          <w:bCs/>
          <w:sz w:val="24"/>
          <w:szCs w:val="24"/>
        </w:rPr>
        <w:t xml:space="preserve">project. </w:t>
      </w:r>
      <w:r w:rsidR="00CE139D" w:rsidRPr="003C2390">
        <w:rPr>
          <w:rFonts w:ascii="Arial Narrow" w:eastAsia="Times New Roman" w:hAnsi="Arial Narrow" w:cstheme="minorHAnsi"/>
          <w:sz w:val="24"/>
          <w:szCs w:val="24"/>
          <w:lang w:eastAsia="en-ZA"/>
        </w:rPr>
        <w:t xml:space="preserve">Water Use License </w:t>
      </w:r>
      <w:r w:rsidR="004B16FE">
        <w:rPr>
          <w:rFonts w:ascii="Arial Narrow" w:eastAsia="Times New Roman" w:hAnsi="Arial Narrow" w:cstheme="minorHAnsi"/>
          <w:sz w:val="24"/>
          <w:szCs w:val="24"/>
          <w:lang w:eastAsia="en-ZA"/>
        </w:rPr>
        <w:t xml:space="preserve">Application </w:t>
      </w:r>
      <w:r w:rsidR="00CE139D" w:rsidRPr="003C2390">
        <w:rPr>
          <w:rFonts w:ascii="Arial Narrow" w:eastAsia="Times New Roman" w:hAnsi="Arial Narrow" w:cstheme="minorHAnsi"/>
          <w:sz w:val="24"/>
          <w:szCs w:val="24"/>
          <w:lang w:eastAsia="en-ZA"/>
        </w:rPr>
        <w:t xml:space="preserve">(WUL) must be lodged with the Department of Water and Sanitation (DWS) for approval. </w:t>
      </w:r>
    </w:p>
    <w:p w14:paraId="56BB3238" w14:textId="77777777" w:rsidR="003D0DB4" w:rsidRDefault="003D0DB4" w:rsidP="003027B5">
      <w:pPr>
        <w:rPr>
          <w:rFonts w:ascii="Arial Narrow" w:hAnsi="Arial Narrow"/>
          <w:b/>
          <w:bCs/>
          <w:sz w:val="24"/>
          <w:szCs w:val="24"/>
        </w:rPr>
      </w:pPr>
    </w:p>
    <w:p w14:paraId="37561D0B" w14:textId="77777777" w:rsidR="003D0DB4" w:rsidRDefault="003D0DB4" w:rsidP="003027B5">
      <w:pPr>
        <w:rPr>
          <w:rFonts w:ascii="Arial Narrow" w:hAnsi="Arial Narrow"/>
          <w:b/>
          <w:bCs/>
          <w:sz w:val="24"/>
          <w:szCs w:val="24"/>
        </w:rPr>
      </w:pPr>
    </w:p>
    <w:p w14:paraId="3F5F2AC5" w14:textId="77777777" w:rsidR="003D0DB4" w:rsidRDefault="003D0DB4" w:rsidP="003027B5">
      <w:pPr>
        <w:rPr>
          <w:rFonts w:ascii="Arial Narrow" w:hAnsi="Arial Narrow"/>
          <w:b/>
          <w:bCs/>
          <w:sz w:val="24"/>
          <w:szCs w:val="24"/>
        </w:rPr>
      </w:pPr>
    </w:p>
    <w:p w14:paraId="2661E9DC" w14:textId="77777777" w:rsidR="003D0DB4" w:rsidRDefault="003D0DB4" w:rsidP="003027B5">
      <w:pPr>
        <w:rPr>
          <w:rFonts w:ascii="Arial Narrow" w:hAnsi="Arial Narrow"/>
          <w:b/>
          <w:bCs/>
          <w:sz w:val="24"/>
          <w:szCs w:val="24"/>
        </w:rPr>
      </w:pPr>
    </w:p>
    <w:p w14:paraId="06E8947C" w14:textId="77777777" w:rsidR="003D0DB4" w:rsidRDefault="003D0DB4" w:rsidP="003027B5">
      <w:pPr>
        <w:rPr>
          <w:rFonts w:ascii="Arial Narrow" w:hAnsi="Arial Narrow"/>
          <w:b/>
          <w:bCs/>
          <w:sz w:val="24"/>
          <w:szCs w:val="24"/>
        </w:rPr>
      </w:pPr>
    </w:p>
    <w:p w14:paraId="607F0894" w14:textId="05F95FED" w:rsidR="003027B5" w:rsidRPr="00377083" w:rsidRDefault="003D0DB4" w:rsidP="003D0DB4">
      <w:pPr>
        <w:pStyle w:val="Heading1"/>
      </w:pPr>
      <w:bookmarkStart w:id="17" w:name="_Toc17380750"/>
      <w:r>
        <w:t xml:space="preserve">6. </w:t>
      </w:r>
      <w:r w:rsidR="003027B5" w:rsidRPr="00377083">
        <w:t>PUBLIC PARTICIPATION PROCESS</w:t>
      </w:r>
      <w:bookmarkEnd w:id="17"/>
    </w:p>
    <w:p w14:paraId="499D97A0" w14:textId="2BE2F191" w:rsidR="00C123D4" w:rsidRPr="003C2390" w:rsidRDefault="00367FE5" w:rsidP="003027B5">
      <w:pPr>
        <w:spacing w:line="360" w:lineRule="auto"/>
        <w:jc w:val="both"/>
        <w:rPr>
          <w:rFonts w:ascii="Arial Narrow" w:hAnsi="Arial Narrow"/>
          <w:sz w:val="24"/>
          <w:szCs w:val="24"/>
        </w:rPr>
      </w:pPr>
      <w:r>
        <w:rPr>
          <w:rFonts w:ascii="Arial Narrow" w:hAnsi="Arial Narrow"/>
          <w:sz w:val="24"/>
          <w:szCs w:val="24"/>
        </w:rPr>
        <w:t xml:space="preserve">The </w:t>
      </w:r>
      <w:r w:rsidR="003027B5" w:rsidRPr="003C2390">
        <w:rPr>
          <w:rFonts w:ascii="Arial Narrow" w:hAnsi="Arial Narrow"/>
          <w:sz w:val="24"/>
          <w:szCs w:val="24"/>
        </w:rPr>
        <w:t xml:space="preserve">Public </w:t>
      </w:r>
      <w:r w:rsidR="00C12032">
        <w:rPr>
          <w:rFonts w:ascii="Arial Narrow" w:hAnsi="Arial Narrow"/>
          <w:sz w:val="24"/>
          <w:szCs w:val="24"/>
        </w:rPr>
        <w:t>P</w:t>
      </w:r>
      <w:r w:rsidR="003027B5" w:rsidRPr="003C2390">
        <w:rPr>
          <w:rFonts w:ascii="Arial Narrow" w:hAnsi="Arial Narrow"/>
          <w:sz w:val="24"/>
          <w:szCs w:val="24"/>
        </w:rPr>
        <w:t xml:space="preserve">articipation </w:t>
      </w:r>
      <w:r>
        <w:rPr>
          <w:rFonts w:ascii="Arial Narrow" w:hAnsi="Arial Narrow"/>
          <w:sz w:val="24"/>
          <w:szCs w:val="24"/>
        </w:rPr>
        <w:t>G</w:t>
      </w:r>
      <w:r w:rsidR="003027B5" w:rsidRPr="003C2390">
        <w:rPr>
          <w:rFonts w:ascii="Arial Narrow" w:hAnsi="Arial Narrow"/>
          <w:sz w:val="24"/>
          <w:szCs w:val="24"/>
        </w:rPr>
        <w:t xml:space="preserve">uideline in terms of </w:t>
      </w:r>
      <w:r w:rsidR="00C12032">
        <w:rPr>
          <w:rFonts w:ascii="Arial Narrow" w:hAnsi="Arial Narrow"/>
          <w:sz w:val="24"/>
          <w:szCs w:val="24"/>
        </w:rPr>
        <w:t>N</w:t>
      </w:r>
      <w:r w:rsidR="003027B5" w:rsidRPr="003C2390">
        <w:rPr>
          <w:rFonts w:ascii="Arial Narrow" w:hAnsi="Arial Narrow"/>
          <w:sz w:val="24"/>
          <w:szCs w:val="24"/>
        </w:rPr>
        <w:t xml:space="preserve">ational Environmental </w:t>
      </w:r>
      <w:r w:rsidR="00C12032">
        <w:rPr>
          <w:rFonts w:ascii="Arial Narrow" w:hAnsi="Arial Narrow"/>
          <w:sz w:val="24"/>
          <w:szCs w:val="24"/>
        </w:rPr>
        <w:t>M</w:t>
      </w:r>
      <w:r w:rsidR="003027B5" w:rsidRPr="003C2390">
        <w:rPr>
          <w:rFonts w:ascii="Arial Narrow" w:hAnsi="Arial Narrow"/>
          <w:sz w:val="24"/>
          <w:szCs w:val="24"/>
        </w:rPr>
        <w:t xml:space="preserve">anagement </w:t>
      </w:r>
      <w:r w:rsidR="00C12032">
        <w:rPr>
          <w:rFonts w:ascii="Arial Narrow" w:hAnsi="Arial Narrow"/>
          <w:sz w:val="24"/>
          <w:szCs w:val="24"/>
        </w:rPr>
        <w:t>A</w:t>
      </w:r>
      <w:r w:rsidR="003027B5" w:rsidRPr="003C2390">
        <w:rPr>
          <w:rFonts w:ascii="Arial Narrow" w:hAnsi="Arial Narrow"/>
          <w:sz w:val="24"/>
          <w:szCs w:val="24"/>
        </w:rPr>
        <w:t>ct,</w:t>
      </w:r>
      <w:r w:rsidR="003B2A5A">
        <w:rPr>
          <w:rFonts w:ascii="Arial Narrow" w:hAnsi="Arial Narrow"/>
          <w:sz w:val="24"/>
          <w:szCs w:val="24"/>
        </w:rPr>
        <w:t>1998</w:t>
      </w:r>
      <w:r w:rsidR="003027B5" w:rsidRPr="003C2390">
        <w:rPr>
          <w:rFonts w:ascii="Arial Narrow" w:hAnsi="Arial Narrow"/>
          <w:sz w:val="24"/>
          <w:szCs w:val="24"/>
        </w:rPr>
        <w:t xml:space="preserve"> </w:t>
      </w:r>
      <w:r w:rsidR="00C12032">
        <w:rPr>
          <w:rFonts w:ascii="Arial Narrow" w:hAnsi="Arial Narrow"/>
          <w:sz w:val="24"/>
          <w:szCs w:val="24"/>
        </w:rPr>
        <w:t xml:space="preserve">(Act </w:t>
      </w:r>
      <w:r w:rsidR="00C123D4">
        <w:rPr>
          <w:rFonts w:ascii="Arial Narrow" w:hAnsi="Arial Narrow"/>
          <w:sz w:val="24"/>
          <w:szCs w:val="24"/>
        </w:rPr>
        <w:t>No.</w:t>
      </w:r>
      <w:r w:rsidR="00C12032">
        <w:rPr>
          <w:rFonts w:ascii="Arial Narrow" w:hAnsi="Arial Narrow"/>
          <w:sz w:val="24"/>
          <w:szCs w:val="24"/>
        </w:rPr>
        <w:t xml:space="preserve">107 of </w:t>
      </w:r>
      <w:r w:rsidR="003027B5" w:rsidRPr="003C2390">
        <w:rPr>
          <w:rFonts w:ascii="Arial Narrow" w:hAnsi="Arial Narrow"/>
          <w:sz w:val="24"/>
          <w:szCs w:val="24"/>
        </w:rPr>
        <w:t>1998</w:t>
      </w:r>
      <w:r w:rsidR="00C12032">
        <w:rPr>
          <w:rFonts w:ascii="Arial Narrow" w:hAnsi="Arial Narrow"/>
          <w:sz w:val="24"/>
          <w:szCs w:val="24"/>
        </w:rPr>
        <w:t>)</w:t>
      </w:r>
      <w:r w:rsidR="003027B5" w:rsidRPr="003C2390">
        <w:rPr>
          <w:rFonts w:ascii="Arial Narrow" w:hAnsi="Arial Narrow"/>
          <w:sz w:val="24"/>
          <w:szCs w:val="24"/>
        </w:rPr>
        <w:t xml:space="preserve"> </w:t>
      </w:r>
      <w:r w:rsidR="00C12032">
        <w:rPr>
          <w:rFonts w:ascii="Arial Narrow" w:hAnsi="Arial Narrow"/>
          <w:sz w:val="24"/>
          <w:szCs w:val="24"/>
        </w:rPr>
        <w:t>and the E</w:t>
      </w:r>
      <w:r w:rsidR="003027B5" w:rsidRPr="003C2390">
        <w:rPr>
          <w:rFonts w:ascii="Arial Narrow" w:hAnsi="Arial Narrow"/>
          <w:sz w:val="24"/>
          <w:szCs w:val="24"/>
        </w:rPr>
        <w:t xml:space="preserve">nvironmental Impact </w:t>
      </w:r>
      <w:r w:rsidR="00C12032">
        <w:rPr>
          <w:rFonts w:ascii="Arial Narrow" w:hAnsi="Arial Narrow"/>
          <w:sz w:val="24"/>
          <w:szCs w:val="24"/>
        </w:rPr>
        <w:t>A</w:t>
      </w:r>
      <w:r w:rsidR="003027B5" w:rsidRPr="003C2390">
        <w:rPr>
          <w:rFonts w:ascii="Arial Narrow" w:hAnsi="Arial Narrow"/>
          <w:sz w:val="24"/>
          <w:szCs w:val="24"/>
        </w:rPr>
        <w:t xml:space="preserve">ssessment </w:t>
      </w:r>
      <w:r w:rsidR="00C12032">
        <w:rPr>
          <w:rFonts w:ascii="Arial Narrow" w:hAnsi="Arial Narrow"/>
          <w:sz w:val="24"/>
          <w:szCs w:val="24"/>
        </w:rPr>
        <w:t>R</w:t>
      </w:r>
      <w:r w:rsidR="003027B5" w:rsidRPr="003C2390">
        <w:rPr>
          <w:rFonts w:ascii="Arial Narrow" w:hAnsi="Arial Narrow"/>
          <w:sz w:val="24"/>
          <w:szCs w:val="24"/>
        </w:rPr>
        <w:t xml:space="preserve">egulations, </w:t>
      </w:r>
      <w:r w:rsidR="00C12032">
        <w:rPr>
          <w:rFonts w:ascii="Arial Narrow" w:hAnsi="Arial Narrow"/>
          <w:sz w:val="24"/>
          <w:szCs w:val="24"/>
        </w:rPr>
        <w:t xml:space="preserve">2014 as amended, </w:t>
      </w:r>
      <w:r w:rsidR="003027B5" w:rsidRPr="003C2390">
        <w:rPr>
          <w:rFonts w:ascii="Arial Narrow" w:hAnsi="Arial Narrow"/>
          <w:sz w:val="24"/>
          <w:szCs w:val="24"/>
        </w:rPr>
        <w:t xml:space="preserve">describes public participation process as </w:t>
      </w:r>
      <w:r w:rsidR="003027B5" w:rsidRPr="00C12032">
        <w:rPr>
          <w:rFonts w:ascii="Arial Narrow" w:hAnsi="Arial Narrow"/>
          <w:i/>
          <w:sz w:val="24"/>
          <w:szCs w:val="24"/>
        </w:rPr>
        <w:t>“a process by which potential interested and affected parties are given opportunity to comment on, or raise issues”.</w:t>
      </w:r>
      <w:r w:rsidR="003027B5" w:rsidRPr="003C2390">
        <w:rPr>
          <w:rFonts w:ascii="Arial Narrow" w:hAnsi="Arial Narrow"/>
          <w:sz w:val="24"/>
          <w:szCs w:val="24"/>
        </w:rPr>
        <w:t xml:space="preserve"> Therefore, the public participation process will provide for the opportunity for interested and affected part</w:t>
      </w:r>
      <w:r>
        <w:rPr>
          <w:rFonts w:ascii="Arial Narrow" w:hAnsi="Arial Narrow"/>
          <w:sz w:val="24"/>
          <w:szCs w:val="24"/>
        </w:rPr>
        <w:t>ies</w:t>
      </w:r>
      <w:r w:rsidR="003027B5" w:rsidRPr="003C2390">
        <w:rPr>
          <w:rFonts w:ascii="Arial Narrow" w:hAnsi="Arial Narrow"/>
          <w:sz w:val="24"/>
          <w:szCs w:val="24"/>
        </w:rPr>
        <w:t>, stakeholders and competent authorit</w:t>
      </w:r>
      <w:r>
        <w:rPr>
          <w:rFonts w:ascii="Arial Narrow" w:hAnsi="Arial Narrow"/>
          <w:sz w:val="24"/>
          <w:szCs w:val="24"/>
        </w:rPr>
        <w:t>ies</w:t>
      </w:r>
      <w:r w:rsidR="003027B5" w:rsidRPr="003C2390">
        <w:rPr>
          <w:rFonts w:ascii="Arial Narrow" w:hAnsi="Arial Narrow"/>
          <w:sz w:val="24"/>
          <w:szCs w:val="24"/>
        </w:rPr>
        <w:t xml:space="preserve"> to obtain clear, accurate and understandable information about the environmental impacts</w:t>
      </w:r>
      <w:r>
        <w:rPr>
          <w:rFonts w:ascii="Arial Narrow" w:hAnsi="Arial Narrow"/>
          <w:sz w:val="24"/>
          <w:szCs w:val="24"/>
        </w:rPr>
        <w:t xml:space="preserve"> associated with </w:t>
      </w:r>
      <w:r w:rsidR="003027B5" w:rsidRPr="003C2390">
        <w:rPr>
          <w:rFonts w:ascii="Arial Narrow" w:hAnsi="Arial Narrow"/>
          <w:sz w:val="24"/>
          <w:szCs w:val="24"/>
        </w:rPr>
        <w:t xml:space="preserve">the proposed </w:t>
      </w:r>
      <w:r>
        <w:rPr>
          <w:rFonts w:ascii="Arial Narrow" w:hAnsi="Arial Narrow"/>
          <w:sz w:val="24"/>
          <w:szCs w:val="24"/>
        </w:rPr>
        <w:t xml:space="preserve">project. </w:t>
      </w:r>
      <w:r w:rsidR="003027B5" w:rsidRPr="003C2390">
        <w:rPr>
          <w:rFonts w:ascii="Arial Narrow" w:hAnsi="Arial Narrow"/>
          <w:sz w:val="24"/>
          <w:szCs w:val="24"/>
        </w:rPr>
        <w:t xml:space="preserve"> </w:t>
      </w:r>
    </w:p>
    <w:p w14:paraId="307868DE" w14:textId="77777777" w:rsidR="003027B5" w:rsidRPr="003C2390" w:rsidRDefault="003027B5" w:rsidP="003027B5">
      <w:pPr>
        <w:spacing w:line="360" w:lineRule="auto"/>
        <w:jc w:val="both"/>
        <w:rPr>
          <w:rFonts w:ascii="Arial Narrow" w:hAnsi="Arial Narrow"/>
          <w:sz w:val="24"/>
          <w:szCs w:val="24"/>
        </w:rPr>
      </w:pPr>
      <w:r w:rsidRPr="003C2390">
        <w:rPr>
          <w:rFonts w:ascii="Arial Narrow" w:hAnsi="Arial Narrow"/>
          <w:sz w:val="24"/>
          <w:szCs w:val="24"/>
        </w:rPr>
        <w:t>Public Participation Process can be summarized as follows:</w:t>
      </w:r>
    </w:p>
    <w:p w14:paraId="165BD7E1" w14:textId="77777777" w:rsidR="003027B5" w:rsidRPr="003C2390" w:rsidRDefault="003027B5" w:rsidP="00C123D4">
      <w:pPr>
        <w:pStyle w:val="ListParagraph"/>
        <w:numPr>
          <w:ilvl w:val="0"/>
          <w:numId w:val="4"/>
        </w:numPr>
        <w:spacing w:after="200" w:line="360" w:lineRule="auto"/>
        <w:jc w:val="both"/>
        <w:rPr>
          <w:rFonts w:ascii="Arial Narrow" w:hAnsi="Arial Narrow"/>
          <w:sz w:val="24"/>
          <w:szCs w:val="24"/>
        </w:rPr>
      </w:pPr>
      <w:r w:rsidRPr="003C2390">
        <w:rPr>
          <w:rFonts w:ascii="Arial Narrow" w:hAnsi="Arial Narrow"/>
          <w:sz w:val="24"/>
          <w:szCs w:val="24"/>
        </w:rPr>
        <w:t>Distribution of the Background Information Document (BID) to all identified stakeholders, providing an opportunity to register as an I&amp;AP.</w:t>
      </w:r>
    </w:p>
    <w:p w14:paraId="5C75944D" w14:textId="4E9DC69B" w:rsidR="003027B5" w:rsidRPr="003C2390" w:rsidRDefault="003027B5" w:rsidP="00C123D4">
      <w:pPr>
        <w:pStyle w:val="ListParagraph"/>
        <w:numPr>
          <w:ilvl w:val="0"/>
          <w:numId w:val="4"/>
        </w:numPr>
        <w:spacing w:after="200" w:line="360" w:lineRule="auto"/>
        <w:jc w:val="both"/>
        <w:rPr>
          <w:rFonts w:ascii="Arial Narrow" w:hAnsi="Arial Narrow"/>
          <w:sz w:val="24"/>
          <w:szCs w:val="24"/>
        </w:rPr>
      </w:pPr>
      <w:r w:rsidRPr="003C2390">
        <w:rPr>
          <w:rFonts w:ascii="Arial Narrow" w:hAnsi="Arial Narrow"/>
          <w:sz w:val="24"/>
          <w:szCs w:val="24"/>
        </w:rPr>
        <w:lastRenderedPageBreak/>
        <w:t xml:space="preserve">Erecting site notices in close proximity to the </w:t>
      </w:r>
      <w:r w:rsidR="00367FE5">
        <w:rPr>
          <w:rFonts w:ascii="Arial Narrow" w:hAnsi="Arial Narrow"/>
          <w:sz w:val="24"/>
          <w:szCs w:val="24"/>
        </w:rPr>
        <w:t xml:space="preserve">site area. </w:t>
      </w:r>
    </w:p>
    <w:p w14:paraId="3A86E8FE" w14:textId="606C7F06" w:rsidR="00367FE5" w:rsidRPr="007413F2" w:rsidRDefault="003027B5" w:rsidP="00C123D4">
      <w:pPr>
        <w:pStyle w:val="ListParagraph"/>
        <w:numPr>
          <w:ilvl w:val="0"/>
          <w:numId w:val="4"/>
        </w:numPr>
        <w:spacing w:after="200" w:line="360" w:lineRule="auto"/>
        <w:jc w:val="both"/>
        <w:rPr>
          <w:rFonts w:ascii="Arial Narrow" w:hAnsi="Arial Narrow"/>
          <w:sz w:val="24"/>
          <w:szCs w:val="24"/>
        </w:rPr>
      </w:pPr>
      <w:r w:rsidRPr="003C2390">
        <w:rPr>
          <w:rFonts w:ascii="Arial Narrow" w:hAnsi="Arial Narrow"/>
          <w:sz w:val="24"/>
          <w:szCs w:val="24"/>
        </w:rPr>
        <w:t xml:space="preserve">Placing an advertisement in the local newspaper. </w:t>
      </w:r>
    </w:p>
    <w:p w14:paraId="09B72464" w14:textId="745559EA" w:rsidR="00C12032" w:rsidRPr="00DE2E59" w:rsidRDefault="00367FE5" w:rsidP="00DE2E59">
      <w:pPr>
        <w:pStyle w:val="ListParagraph"/>
        <w:numPr>
          <w:ilvl w:val="0"/>
          <w:numId w:val="4"/>
        </w:numPr>
        <w:spacing w:after="200" w:line="360" w:lineRule="auto"/>
        <w:jc w:val="both"/>
        <w:rPr>
          <w:rFonts w:ascii="Arial Narrow" w:hAnsi="Arial Narrow"/>
          <w:b/>
          <w:sz w:val="24"/>
          <w:szCs w:val="24"/>
        </w:rPr>
      </w:pPr>
      <w:r>
        <w:rPr>
          <w:rFonts w:ascii="Arial Narrow" w:hAnsi="Arial Narrow"/>
          <w:sz w:val="24"/>
          <w:szCs w:val="24"/>
        </w:rPr>
        <w:t xml:space="preserve">The </w:t>
      </w:r>
      <w:r w:rsidR="003027B5" w:rsidRPr="003C2390">
        <w:rPr>
          <w:rFonts w:ascii="Arial Narrow" w:hAnsi="Arial Narrow"/>
          <w:sz w:val="24"/>
          <w:szCs w:val="24"/>
        </w:rPr>
        <w:t>draft</w:t>
      </w:r>
      <w:r>
        <w:rPr>
          <w:rFonts w:ascii="Arial Narrow" w:hAnsi="Arial Narrow"/>
          <w:sz w:val="24"/>
          <w:szCs w:val="24"/>
        </w:rPr>
        <w:t xml:space="preserve"> Basic Assessment &amp; Water Use Technical</w:t>
      </w:r>
      <w:r w:rsidR="003027B5" w:rsidRPr="003C2390">
        <w:rPr>
          <w:rFonts w:ascii="Arial Narrow" w:hAnsi="Arial Narrow"/>
          <w:sz w:val="24"/>
          <w:szCs w:val="24"/>
        </w:rPr>
        <w:t xml:space="preserve"> reports will be circulated to </w:t>
      </w:r>
      <w:r w:rsidR="003027B5" w:rsidRPr="00367FE5">
        <w:rPr>
          <w:rFonts w:ascii="Arial Narrow" w:hAnsi="Arial Narrow"/>
          <w:b/>
          <w:sz w:val="24"/>
          <w:szCs w:val="24"/>
          <w:u w:val="single"/>
        </w:rPr>
        <w:t>registered I&amp;APs</w:t>
      </w:r>
      <w:r w:rsidR="003027B5" w:rsidRPr="003C2390">
        <w:rPr>
          <w:rFonts w:ascii="Arial Narrow" w:hAnsi="Arial Narrow"/>
          <w:sz w:val="24"/>
          <w:szCs w:val="24"/>
        </w:rPr>
        <w:t xml:space="preserve"> for </w:t>
      </w:r>
      <w:r w:rsidR="00C12032">
        <w:rPr>
          <w:rFonts w:ascii="Arial Narrow" w:hAnsi="Arial Narrow"/>
          <w:sz w:val="24"/>
          <w:szCs w:val="24"/>
        </w:rPr>
        <w:t>comments</w:t>
      </w:r>
      <w:r w:rsidR="00A22EBE">
        <w:rPr>
          <w:rFonts w:ascii="Arial Narrow" w:hAnsi="Arial Narrow"/>
          <w:sz w:val="24"/>
          <w:szCs w:val="24"/>
        </w:rPr>
        <w:t>.</w:t>
      </w:r>
      <w:r w:rsidR="003027B5" w:rsidRPr="003C2390">
        <w:rPr>
          <w:rFonts w:ascii="Arial Narrow" w:hAnsi="Arial Narrow"/>
          <w:sz w:val="24"/>
          <w:szCs w:val="24"/>
        </w:rPr>
        <w:t xml:space="preserve"> (</w:t>
      </w:r>
      <w:r>
        <w:rPr>
          <w:rFonts w:ascii="Arial Narrow" w:hAnsi="Arial Narrow"/>
          <w:sz w:val="24"/>
          <w:szCs w:val="24"/>
        </w:rPr>
        <w:t>Sh</w:t>
      </w:r>
      <w:r w:rsidRPr="002E13F2">
        <w:rPr>
          <w:rFonts w:ascii="Arial Narrow" w:hAnsi="Arial Narrow"/>
          <w:sz w:val="24"/>
          <w:szCs w:val="24"/>
        </w:rPr>
        <w:t xml:space="preserve">ould no comments be received within the stipulated timeframes; the </w:t>
      </w:r>
      <w:r w:rsidRPr="00DE2E59">
        <w:rPr>
          <w:rFonts w:ascii="Arial Narrow" w:hAnsi="Arial Narrow"/>
          <w:sz w:val="24"/>
          <w:szCs w:val="24"/>
        </w:rPr>
        <w:t xml:space="preserve">Environmental Consultant will take it as </w:t>
      </w:r>
      <w:r w:rsidRPr="00DE2E59">
        <w:rPr>
          <w:rFonts w:ascii="Arial Narrow" w:hAnsi="Arial Narrow"/>
          <w:b/>
          <w:sz w:val="24"/>
          <w:szCs w:val="24"/>
          <w:u w:val="single"/>
        </w:rPr>
        <w:t>No Comments received</w:t>
      </w:r>
      <w:r w:rsidRPr="00DE2E59">
        <w:rPr>
          <w:rFonts w:ascii="Arial Narrow" w:hAnsi="Arial Narrow"/>
          <w:sz w:val="24"/>
          <w:szCs w:val="24"/>
        </w:rPr>
        <w:t xml:space="preserve"> in accordance with the </w:t>
      </w:r>
      <w:r w:rsidR="00493143">
        <w:rPr>
          <w:rFonts w:ascii="Arial Narrow" w:hAnsi="Arial Narrow"/>
          <w:sz w:val="24"/>
          <w:szCs w:val="24"/>
        </w:rPr>
        <w:t xml:space="preserve">relevant sections of the </w:t>
      </w:r>
      <w:r w:rsidRPr="00DE2E59">
        <w:rPr>
          <w:rFonts w:ascii="Arial Narrow" w:hAnsi="Arial Narrow"/>
          <w:sz w:val="24"/>
          <w:szCs w:val="24"/>
        </w:rPr>
        <w:t xml:space="preserve">legislation). </w:t>
      </w:r>
    </w:p>
    <w:p w14:paraId="3544CAC2" w14:textId="77777777" w:rsidR="002E13F2" w:rsidRDefault="002E13F2" w:rsidP="00EF6F0C">
      <w:pPr>
        <w:rPr>
          <w:rFonts w:ascii="Arial Narrow" w:hAnsi="Arial Narrow"/>
          <w:b/>
          <w:bCs/>
          <w:sz w:val="24"/>
          <w:szCs w:val="24"/>
        </w:rPr>
      </w:pPr>
    </w:p>
    <w:p w14:paraId="639BA620" w14:textId="77777777" w:rsidR="003B2A5A" w:rsidRDefault="003B2A5A" w:rsidP="00EF6F0C">
      <w:pPr>
        <w:rPr>
          <w:rFonts w:ascii="Arial Narrow" w:hAnsi="Arial Narrow"/>
          <w:b/>
          <w:bCs/>
          <w:sz w:val="24"/>
          <w:szCs w:val="24"/>
        </w:rPr>
      </w:pPr>
    </w:p>
    <w:p w14:paraId="10BDE7BA" w14:textId="77777777" w:rsidR="003B2A5A" w:rsidRDefault="003B2A5A" w:rsidP="00EF6F0C">
      <w:pPr>
        <w:rPr>
          <w:rFonts w:ascii="Arial Narrow" w:hAnsi="Arial Narrow"/>
          <w:b/>
          <w:bCs/>
          <w:sz w:val="24"/>
          <w:szCs w:val="24"/>
        </w:rPr>
      </w:pPr>
    </w:p>
    <w:p w14:paraId="32B607D7" w14:textId="77777777" w:rsidR="003B2A5A" w:rsidRPr="002E13F2" w:rsidRDefault="003B2A5A" w:rsidP="00EF6F0C">
      <w:pPr>
        <w:rPr>
          <w:rFonts w:ascii="Arial Narrow" w:hAnsi="Arial Narrow"/>
          <w:b/>
          <w:bCs/>
          <w:sz w:val="20"/>
          <w:szCs w:val="20"/>
        </w:rPr>
      </w:pPr>
    </w:p>
    <w:p w14:paraId="64616FB7" w14:textId="77777777" w:rsidR="003B2A5A" w:rsidRDefault="003B2A5A" w:rsidP="00EF6F0C">
      <w:pPr>
        <w:rPr>
          <w:rFonts w:ascii="Arial Narrow" w:hAnsi="Arial Narrow"/>
          <w:b/>
          <w:bCs/>
          <w:sz w:val="24"/>
          <w:szCs w:val="24"/>
        </w:rPr>
        <w:sectPr w:rsidR="003B2A5A" w:rsidSect="00D0257E">
          <w:footerReference w:type="default" r:id="rId18"/>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pPr>
    </w:p>
    <w:p w14:paraId="4EECD73D" w14:textId="513E87B3" w:rsidR="003B2A5A" w:rsidRDefault="004B3754" w:rsidP="00DA0B3A">
      <w:r>
        <w:rPr>
          <w:noProof/>
        </w:rPr>
        <w:lastRenderedPageBreak/>
        <w:drawing>
          <wp:anchor distT="0" distB="0" distL="114300" distR="114300" simplePos="0" relativeHeight="251695104" behindDoc="0" locked="0" layoutInCell="1" allowOverlap="1" wp14:anchorId="0B81A841" wp14:editId="77D14F8A">
            <wp:simplePos x="0" y="0"/>
            <wp:positionH relativeFrom="column">
              <wp:posOffset>126693</wp:posOffset>
            </wp:positionH>
            <wp:positionV relativeFrom="paragraph">
              <wp:posOffset>-377825</wp:posOffset>
            </wp:positionV>
            <wp:extent cx="8639503" cy="60658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9503" cy="6065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D28" w:rsidRPr="00DA0B3A">
        <w:rPr>
          <w:rStyle w:val="Heading1Char"/>
          <w:noProof/>
        </w:rPr>
        <mc:AlternateContent>
          <mc:Choice Requires="wps">
            <w:drawing>
              <wp:anchor distT="0" distB="0" distL="114300" distR="114300" simplePos="0" relativeHeight="251694080" behindDoc="0" locked="0" layoutInCell="1" allowOverlap="1" wp14:anchorId="343E78B3" wp14:editId="14F3A222">
                <wp:simplePos x="0" y="0"/>
                <wp:positionH relativeFrom="column">
                  <wp:posOffset>-32385</wp:posOffset>
                </wp:positionH>
                <wp:positionV relativeFrom="paragraph">
                  <wp:posOffset>5911215</wp:posOffset>
                </wp:positionV>
                <wp:extent cx="890714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8907145" cy="635"/>
                        </a:xfrm>
                        <a:prstGeom prst="rect">
                          <a:avLst/>
                        </a:prstGeom>
                        <a:solidFill>
                          <a:prstClr val="white"/>
                        </a:solidFill>
                        <a:ln>
                          <a:noFill/>
                        </a:ln>
                      </wps:spPr>
                      <wps:txbx>
                        <w:txbxContent>
                          <w:p w14:paraId="694843C2" w14:textId="08355FF7" w:rsidR="00107D28" w:rsidRPr="00DA0B3A" w:rsidRDefault="00107D28" w:rsidP="00DA0B3A">
                            <w:pPr>
                              <w:rPr>
                                <w:rFonts w:ascii="Arial Narrow" w:hAnsi="Arial Narrow"/>
                                <w:b/>
                                <w:bCs/>
                                <w:noProof/>
                                <w:sz w:val="40"/>
                                <w:szCs w:val="40"/>
                              </w:rPr>
                            </w:pPr>
                            <w:r w:rsidRPr="00DA0B3A">
                              <w:rPr>
                                <w:rFonts w:ascii="Arial Narrow" w:hAnsi="Arial Narrow"/>
                                <w:b/>
                                <w:bCs/>
                                <w:sz w:val="24"/>
                                <w:szCs w:val="24"/>
                              </w:rPr>
                              <w:t xml:space="preserve">FIGURE </w:t>
                            </w:r>
                            <w:r w:rsidRPr="00DA0B3A">
                              <w:rPr>
                                <w:rFonts w:ascii="Arial Narrow" w:hAnsi="Arial Narrow"/>
                                <w:b/>
                                <w:bCs/>
                                <w:sz w:val="24"/>
                                <w:szCs w:val="24"/>
                              </w:rPr>
                              <w:fldChar w:fldCharType="begin"/>
                            </w:r>
                            <w:r w:rsidRPr="00DA0B3A">
                              <w:rPr>
                                <w:rFonts w:ascii="Arial Narrow" w:hAnsi="Arial Narrow"/>
                                <w:b/>
                                <w:bCs/>
                                <w:sz w:val="24"/>
                                <w:szCs w:val="24"/>
                              </w:rPr>
                              <w:instrText xml:space="preserve"> SEQ Figure \* ARABIC </w:instrText>
                            </w:r>
                            <w:r w:rsidRPr="00DA0B3A">
                              <w:rPr>
                                <w:rFonts w:ascii="Arial Narrow" w:hAnsi="Arial Narrow"/>
                                <w:b/>
                                <w:bCs/>
                                <w:sz w:val="24"/>
                                <w:szCs w:val="24"/>
                              </w:rPr>
                              <w:fldChar w:fldCharType="separate"/>
                            </w:r>
                            <w:r w:rsidRPr="00DA0B3A">
                              <w:rPr>
                                <w:rFonts w:ascii="Arial Narrow" w:hAnsi="Arial Narrow"/>
                                <w:b/>
                                <w:bCs/>
                                <w:noProof/>
                                <w:sz w:val="24"/>
                                <w:szCs w:val="24"/>
                              </w:rPr>
                              <w:t>1</w:t>
                            </w:r>
                            <w:r w:rsidRPr="00DA0B3A">
                              <w:rPr>
                                <w:rFonts w:ascii="Arial Narrow" w:hAnsi="Arial Narrow"/>
                                <w:b/>
                                <w:bCs/>
                                <w:sz w:val="24"/>
                                <w:szCs w:val="24"/>
                              </w:rPr>
                              <w:fldChar w:fldCharType="end"/>
                            </w:r>
                            <w:r w:rsidRPr="00DA0B3A">
                              <w:rPr>
                                <w:rFonts w:ascii="Arial Narrow" w:hAnsi="Arial Narrow"/>
                                <w:b/>
                                <w:bCs/>
                                <w:sz w:val="24"/>
                                <w:szCs w:val="24"/>
                              </w:rPr>
                              <w:t>: LOCALITY MAP OF IBISI TOWN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3E78B3" id="Text Box 1" o:spid="_x0000_s1027" type="#_x0000_t202" style="position:absolute;margin-left:-2.55pt;margin-top:465.45pt;width:701.3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" stroked="f">
                <v:textbox style="mso-fit-shape-to-text:t" inset="0,0,0,0">
                  <w:txbxContent>
                    <w:p w14:paraId="694843C2" w14:textId="08355FF7" w:rsidR="00107D28" w:rsidRPr="00DA0B3A" w:rsidRDefault="00107D28" w:rsidP="00DA0B3A">
                      <w:pPr>
                        <w:rPr>
                          <w:rFonts w:ascii="Arial Narrow" w:hAnsi="Arial Narrow"/>
                          <w:b/>
                          <w:bCs/>
                          <w:noProof/>
                          <w:sz w:val="40"/>
                          <w:szCs w:val="40"/>
                        </w:rPr>
                      </w:pPr>
                      <w:r w:rsidRPr="00DA0B3A">
                        <w:rPr>
                          <w:rFonts w:ascii="Arial Narrow" w:hAnsi="Arial Narrow"/>
                          <w:b/>
                          <w:bCs/>
                          <w:sz w:val="24"/>
                          <w:szCs w:val="24"/>
                        </w:rPr>
                        <w:t xml:space="preserve">FIGURE </w:t>
                      </w:r>
                      <w:r w:rsidRPr="00DA0B3A">
                        <w:rPr>
                          <w:rFonts w:ascii="Arial Narrow" w:hAnsi="Arial Narrow"/>
                          <w:b/>
                          <w:bCs/>
                          <w:sz w:val="24"/>
                          <w:szCs w:val="24"/>
                        </w:rPr>
                        <w:fldChar w:fldCharType="begin"/>
                      </w:r>
                      <w:r w:rsidRPr="00DA0B3A">
                        <w:rPr>
                          <w:rFonts w:ascii="Arial Narrow" w:hAnsi="Arial Narrow"/>
                          <w:b/>
                          <w:bCs/>
                          <w:sz w:val="24"/>
                          <w:szCs w:val="24"/>
                        </w:rPr>
                        <w:instrText xml:space="preserve"> SEQ Figure \* ARABIC </w:instrText>
                      </w:r>
                      <w:r w:rsidRPr="00DA0B3A">
                        <w:rPr>
                          <w:rFonts w:ascii="Arial Narrow" w:hAnsi="Arial Narrow"/>
                          <w:b/>
                          <w:bCs/>
                          <w:sz w:val="24"/>
                          <w:szCs w:val="24"/>
                        </w:rPr>
                        <w:fldChar w:fldCharType="separate"/>
                      </w:r>
                      <w:r w:rsidRPr="00DA0B3A">
                        <w:rPr>
                          <w:rFonts w:ascii="Arial Narrow" w:hAnsi="Arial Narrow"/>
                          <w:b/>
                          <w:bCs/>
                          <w:noProof/>
                          <w:sz w:val="24"/>
                          <w:szCs w:val="24"/>
                        </w:rPr>
                        <w:t>1</w:t>
                      </w:r>
                      <w:r w:rsidRPr="00DA0B3A">
                        <w:rPr>
                          <w:rFonts w:ascii="Arial Narrow" w:hAnsi="Arial Narrow"/>
                          <w:b/>
                          <w:bCs/>
                          <w:sz w:val="24"/>
                          <w:szCs w:val="24"/>
                        </w:rPr>
                        <w:fldChar w:fldCharType="end"/>
                      </w:r>
                      <w:r w:rsidRPr="00DA0B3A">
                        <w:rPr>
                          <w:rFonts w:ascii="Arial Narrow" w:hAnsi="Arial Narrow"/>
                          <w:b/>
                          <w:bCs/>
                          <w:sz w:val="24"/>
                          <w:szCs w:val="24"/>
                        </w:rPr>
                        <w:t>: LOCALITY MAP OF IBISI TOWN</w:t>
                      </w:r>
                    </w:p>
                  </w:txbxContent>
                </v:textbox>
              </v:shape>
            </w:pict>
          </mc:Fallback>
        </mc:AlternateContent>
      </w:r>
      <w:commentRangeStart w:id="18"/>
      <w:commentRangeEnd w:id="18"/>
      <w:r w:rsidR="00493143">
        <w:rPr>
          <w:rStyle w:val="CommentReference"/>
        </w:rPr>
        <w:commentReference w:id="18"/>
      </w:r>
    </w:p>
    <w:p w14:paraId="0CF26BE5" w14:textId="77777777" w:rsidR="004B3754" w:rsidRPr="004B3754" w:rsidRDefault="004B3754" w:rsidP="004B3754"/>
    <w:p w14:paraId="6C2DFF8D" w14:textId="77777777" w:rsidR="004B3754" w:rsidRPr="004B3754" w:rsidRDefault="004B3754" w:rsidP="004B3754"/>
    <w:p w14:paraId="2D2E2254" w14:textId="77777777" w:rsidR="004B3754" w:rsidRPr="004B3754" w:rsidRDefault="004B3754" w:rsidP="004B3754"/>
    <w:p w14:paraId="201FB8AC" w14:textId="77777777" w:rsidR="004B3754" w:rsidRPr="004B3754" w:rsidRDefault="004B3754" w:rsidP="004B3754"/>
    <w:p w14:paraId="1D539457" w14:textId="77777777" w:rsidR="004B3754" w:rsidRPr="004B3754" w:rsidRDefault="004B3754" w:rsidP="004B3754"/>
    <w:p w14:paraId="6C6C1386" w14:textId="77777777" w:rsidR="004B3754" w:rsidRPr="004B3754" w:rsidRDefault="004B3754" w:rsidP="004B3754"/>
    <w:p w14:paraId="73470A4D" w14:textId="77777777" w:rsidR="004B3754" w:rsidRDefault="004B3754" w:rsidP="004B3754"/>
    <w:p w14:paraId="1FC45021" w14:textId="77777777" w:rsidR="004B3754" w:rsidRPr="004B3754" w:rsidRDefault="004B3754" w:rsidP="004B3754">
      <w:pPr>
        <w:tabs>
          <w:tab w:val="left" w:pos="10755"/>
        </w:tabs>
        <w:sectPr w:rsidR="004B3754" w:rsidRPr="004B3754" w:rsidSect="00771F5D">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pPr>
      <w:r>
        <w:tab/>
      </w:r>
    </w:p>
    <w:p w14:paraId="32381DBF" w14:textId="509490B3" w:rsidR="00EF6F0C" w:rsidRPr="00CE2122" w:rsidRDefault="00DA0B3A" w:rsidP="00DA0B3A">
      <w:pPr>
        <w:pStyle w:val="Heading1"/>
      </w:pPr>
      <w:bookmarkStart w:id="19" w:name="_Toc17380751"/>
      <w:r>
        <w:lastRenderedPageBreak/>
        <w:t xml:space="preserve">7. </w:t>
      </w:r>
      <w:r w:rsidR="00EF6F0C" w:rsidRPr="00CE2122">
        <w:t>SPECIALIST STUDIES</w:t>
      </w:r>
      <w:bookmarkEnd w:id="19"/>
    </w:p>
    <w:p w14:paraId="2EFF00AD" w14:textId="6900E64D" w:rsidR="00C123D4" w:rsidRDefault="00EF6F0C" w:rsidP="00CE2122">
      <w:pPr>
        <w:spacing w:line="360" w:lineRule="auto"/>
        <w:jc w:val="both"/>
        <w:rPr>
          <w:rFonts w:ascii="Arial Narrow" w:hAnsi="Arial Narrow"/>
          <w:bCs/>
          <w:sz w:val="24"/>
          <w:szCs w:val="24"/>
        </w:rPr>
      </w:pPr>
      <w:r w:rsidRPr="00CE2122">
        <w:rPr>
          <w:rFonts w:ascii="Arial Narrow" w:hAnsi="Arial Narrow"/>
          <w:bCs/>
          <w:sz w:val="24"/>
          <w:szCs w:val="24"/>
        </w:rPr>
        <w:t>The</w:t>
      </w:r>
      <w:r w:rsidR="00CE2122">
        <w:rPr>
          <w:rFonts w:ascii="Arial Narrow" w:hAnsi="Arial Narrow"/>
          <w:bCs/>
          <w:sz w:val="24"/>
          <w:szCs w:val="24"/>
        </w:rPr>
        <w:t xml:space="preserve"> proposed development requires the </w:t>
      </w:r>
      <w:r w:rsidR="00CE2122" w:rsidRPr="00CE2122">
        <w:rPr>
          <w:rFonts w:ascii="Arial Narrow" w:hAnsi="Arial Narrow"/>
          <w:bCs/>
          <w:sz w:val="24"/>
          <w:szCs w:val="24"/>
        </w:rPr>
        <w:t>following</w:t>
      </w:r>
      <w:r w:rsidRPr="00CE2122">
        <w:rPr>
          <w:rFonts w:ascii="Arial Narrow" w:hAnsi="Arial Narrow"/>
          <w:bCs/>
          <w:sz w:val="24"/>
          <w:szCs w:val="24"/>
        </w:rPr>
        <w:t xml:space="preserve"> specialist studies</w:t>
      </w:r>
      <w:r w:rsidR="00CE2122">
        <w:rPr>
          <w:rFonts w:ascii="Arial Narrow" w:hAnsi="Arial Narrow"/>
          <w:bCs/>
          <w:sz w:val="24"/>
          <w:szCs w:val="24"/>
        </w:rPr>
        <w:t xml:space="preserve"> to be </w:t>
      </w:r>
      <w:r w:rsidR="00CE2122" w:rsidRPr="00CE2122">
        <w:rPr>
          <w:rFonts w:ascii="Arial Narrow" w:hAnsi="Arial Narrow"/>
          <w:bCs/>
          <w:sz w:val="24"/>
          <w:szCs w:val="24"/>
        </w:rPr>
        <w:t>undertaken</w:t>
      </w:r>
      <w:r w:rsidRPr="00CE2122">
        <w:rPr>
          <w:rFonts w:ascii="Arial Narrow" w:hAnsi="Arial Narrow"/>
          <w:bCs/>
          <w:sz w:val="24"/>
          <w:szCs w:val="24"/>
        </w:rPr>
        <w:t>:</w:t>
      </w:r>
    </w:p>
    <w:p w14:paraId="62900C56" w14:textId="252033FF" w:rsidR="00CE2122" w:rsidRDefault="00CE2122" w:rsidP="00C50CD5">
      <w:pPr>
        <w:pStyle w:val="ListParagraph"/>
        <w:numPr>
          <w:ilvl w:val="0"/>
          <w:numId w:val="1"/>
        </w:numPr>
        <w:spacing w:line="360" w:lineRule="auto"/>
        <w:jc w:val="both"/>
        <w:rPr>
          <w:rFonts w:ascii="Arial Narrow" w:hAnsi="Arial Narrow"/>
          <w:bCs/>
          <w:sz w:val="24"/>
          <w:szCs w:val="24"/>
        </w:rPr>
      </w:pPr>
      <w:r>
        <w:rPr>
          <w:rFonts w:ascii="Arial Narrow" w:hAnsi="Arial Narrow"/>
          <w:bCs/>
          <w:sz w:val="24"/>
          <w:szCs w:val="24"/>
        </w:rPr>
        <w:t xml:space="preserve">Wetland </w:t>
      </w:r>
      <w:r w:rsidR="009B5D28">
        <w:rPr>
          <w:rFonts w:ascii="Arial Narrow" w:hAnsi="Arial Narrow"/>
          <w:bCs/>
          <w:sz w:val="24"/>
          <w:szCs w:val="24"/>
        </w:rPr>
        <w:t xml:space="preserve">Assessment </w:t>
      </w:r>
    </w:p>
    <w:p w14:paraId="305EA91B" w14:textId="1AD50D53" w:rsidR="00CE2122" w:rsidRDefault="00CE2122" w:rsidP="00C50CD5">
      <w:pPr>
        <w:pStyle w:val="ListParagraph"/>
        <w:numPr>
          <w:ilvl w:val="0"/>
          <w:numId w:val="1"/>
        </w:numPr>
        <w:spacing w:line="360" w:lineRule="auto"/>
        <w:jc w:val="both"/>
        <w:rPr>
          <w:rFonts w:ascii="Arial Narrow" w:hAnsi="Arial Narrow"/>
          <w:bCs/>
          <w:sz w:val="24"/>
          <w:szCs w:val="24"/>
        </w:rPr>
      </w:pPr>
      <w:r>
        <w:rPr>
          <w:rFonts w:ascii="Arial Narrow" w:hAnsi="Arial Narrow"/>
          <w:bCs/>
          <w:sz w:val="24"/>
          <w:szCs w:val="24"/>
        </w:rPr>
        <w:t xml:space="preserve">Heritage </w:t>
      </w:r>
      <w:r w:rsidR="009B5D28">
        <w:rPr>
          <w:rFonts w:ascii="Arial Narrow" w:hAnsi="Arial Narrow"/>
          <w:bCs/>
          <w:sz w:val="24"/>
          <w:szCs w:val="24"/>
        </w:rPr>
        <w:t>I</w:t>
      </w:r>
      <w:r>
        <w:rPr>
          <w:rFonts w:ascii="Arial Narrow" w:hAnsi="Arial Narrow"/>
          <w:bCs/>
          <w:sz w:val="24"/>
          <w:szCs w:val="24"/>
        </w:rPr>
        <w:t xml:space="preserve">mpact </w:t>
      </w:r>
      <w:r w:rsidR="009B5D28">
        <w:rPr>
          <w:rFonts w:ascii="Arial Narrow" w:hAnsi="Arial Narrow"/>
          <w:bCs/>
          <w:sz w:val="24"/>
          <w:szCs w:val="24"/>
        </w:rPr>
        <w:t>A</w:t>
      </w:r>
      <w:r>
        <w:rPr>
          <w:rFonts w:ascii="Arial Narrow" w:hAnsi="Arial Narrow"/>
          <w:bCs/>
          <w:sz w:val="24"/>
          <w:szCs w:val="24"/>
        </w:rPr>
        <w:t xml:space="preserve">ssessment </w:t>
      </w:r>
    </w:p>
    <w:p w14:paraId="35EE656C" w14:textId="2AE92704" w:rsidR="00CE2122" w:rsidRDefault="00CE2122" w:rsidP="00C50CD5">
      <w:pPr>
        <w:pStyle w:val="ListParagraph"/>
        <w:numPr>
          <w:ilvl w:val="0"/>
          <w:numId w:val="1"/>
        </w:numPr>
        <w:spacing w:line="360" w:lineRule="auto"/>
        <w:jc w:val="both"/>
        <w:rPr>
          <w:rFonts w:ascii="Arial Narrow" w:hAnsi="Arial Narrow"/>
          <w:bCs/>
          <w:sz w:val="24"/>
          <w:szCs w:val="24"/>
        </w:rPr>
      </w:pPr>
      <w:r>
        <w:rPr>
          <w:rFonts w:ascii="Arial Narrow" w:hAnsi="Arial Narrow"/>
          <w:bCs/>
          <w:sz w:val="24"/>
          <w:szCs w:val="24"/>
        </w:rPr>
        <w:t xml:space="preserve">Hydrological and </w:t>
      </w:r>
      <w:r w:rsidR="009B5D28">
        <w:rPr>
          <w:rFonts w:ascii="Arial Narrow" w:hAnsi="Arial Narrow"/>
          <w:bCs/>
          <w:sz w:val="24"/>
          <w:szCs w:val="24"/>
        </w:rPr>
        <w:t>G</w:t>
      </w:r>
      <w:r>
        <w:rPr>
          <w:rFonts w:ascii="Arial Narrow" w:hAnsi="Arial Narrow"/>
          <w:bCs/>
          <w:sz w:val="24"/>
          <w:szCs w:val="24"/>
        </w:rPr>
        <w:t xml:space="preserve">eotechnical </w:t>
      </w:r>
      <w:r w:rsidR="009B5D28">
        <w:rPr>
          <w:rFonts w:ascii="Arial Narrow" w:hAnsi="Arial Narrow"/>
          <w:bCs/>
          <w:sz w:val="24"/>
          <w:szCs w:val="24"/>
        </w:rPr>
        <w:t>A</w:t>
      </w:r>
      <w:r>
        <w:rPr>
          <w:rFonts w:ascii="Arial Narrow" w:hAnsi="Arial Narrow"/>
          <w:bCs/>
          <w:sz w:val="24"/>
          <w:szCs w:val="24"/>
        </w:rPr>
        <w:t xml:space="preserve">ssessment </w:t>
      </w:r>
    </w:p>
    <w:p w14:paraId="4CF7624E" w14:textId="65D60C62" w:rsidR="00BC782D" w:rsidRPr="00BC782D" w:rsidRDefault="009B5D28" w:rsidP="00EF6F0C">
      <w:pPr>
        <w:pStyle w:val="ListParagraph"/>
        <w:numPr>
          <w:ilvl w:val="0"/>
          <w:numId w:val="1"/>
        </w:numPr>
        <w:spacing w:line="360" w:lineRule="auto"/>
        <w:jc w:val="both"/>
        <w:rPr>
          <w:rFonts w:ascii="Arial Narrow" w:hAnsi="Arial Narrow"/>
          <w:bCs/>
          <w:sz w:val="24"/>
          <w:szCs w:val="24"/>
        </w:rPr>
      </w:pPr>
      <w:r>
        <w:rPr>
          <w:rFonts w:ascii="Arial Narrow" w:hAnsi="Arial Narrow"/>
          <w:bCs/>
          <w:sz w:val="24"/>
          <w:szCs w:val="24"/>
        </w:rPr>
        <w:t xml:space="preserve">Biodiversity Assessment </w:t>
      </w:r>
      <w:r w:rsidR="00BC782D">
        <w:rPr>
          <w:rFonts w:ascii="Arial Narrow" w:hAnsi="Arial Narrow"/>
          <w:bCs/>
          <w:sz w:val="24"/>
          <w:szCs w:val="24"/>
        </w:rPr>
        <w:t xml:space="preserve"> </w:t>
      </w:r>
    </w:p>
    <w:p w14:paraId="0D7441AE" w14:textId="1B86E6EE" w:rsidR="00EF6F0C" w:rsidRPr="00377083" w:rsidRDefault="00DA0B3A" w:rsidP="00DA0B3A">
      <w:pPr>
        <w:pStyle w:val="Heading2"/>
      </w:pPr>
      <w:bookmarkStart w:id="20" w:name="_Toc17380752"/>
      <w:r>
        <w:t xml:space="preserve">7.1 </w:t>
      </w:r>
      <w:r w:rsidR="00EF6F0C" w:rsidRPr="00377083">
        <w:t>POTENTIAL ENVIRONMENTAL IMPACTS</w:t>
      </w:r>
      <w:bookmarkEnd w:id="20"/>
    </w:p>
    <w:p w14:paraId="40087286" w14:textId="147845F2" w:rsidR="00EF6F0C" w:rsidRPr="003C2390" w:rsidRDefault="00EF6F0C" w:rsidP="00EF6F0C">
      <w:pPr>
        <w:spacing w:line="360" w:lineRule="auto"/>
        <w:jc w:val="both"/>
        <w:rPr>
          <w:rFonts w:ascii="Arial Narrow" w:hAnsi="Arial Narrow"/>
          <w:b/>
          <w:bCs/>
          <w:sz w:val="24"/>
          <w:szCs w:val="24"/>
        </w:rPr>
      </w:pPr>
      <w:r w:rsidRPr="003C2390">
        <w:rPr>
          <w:rFonts w:ascii="Arial Narrow" w:hAnsi="Arial Narrow"/>
          <w:bCs/>
          <w:sz w:val="24"/>
          <w:szCs w:val="24"/>
        </w:rPr>
        <w:t xml:space="preserve">Potential environmental impacts associated with the proposed development have been identified and will be assessed </w:t>
      </w:r>
      <w:r w:rsidR="0075403A">
        <w:rPr>
          <w:rFonts w:ascii="Arial Narrow" w:hAnsi="Arial Narrow"/>
          <w:bCs/>
          <w:sz w:val="24"/>
          <w:szCs w:val="24"/>
        </w:rPr>
        <w:t xml:space="preserve">during the Basic Assessment </w:t>
      </w:r>
      <w:r w:rsidRPr="003C2390">
        <w:rPr>
          <w:rFonts w:ascii="Arial Narrow" w:hAnsi="Arial Narrow"/>
          <w:bCs/>
          <w:sz w:val="24"/>
          <w:szCs w:val="24"/>
        </w:rPr>
        <w:t xml:space="preserve">process. </w:t>
      </w:r>
    </w:p>
    <w:tbl>
      <w:tblPr>
        <w:tblStyle w:val="TableGrid2"/>
        <w:tblW w:w="9762" w:type="dxa"/>
        <w:tblInd w:w="-289" w:type="dxa"/>
        <w:shd w:val="clear" w:color="auto" w:fill="FFFFFF" w:themeFill="background1"/>
        <w:tblLook w:val="04A0" w:firstRow="1" w:lastRow="0" w:firstColumn="1" w:lastColumn="0" w:noHBand="0" w:noVBand="1"/>
      </w:tblPr>
      <w:tblGrid>
        <w:gridCol w:w="2750"/>
        <w:gridCol w:w="7012"/>
      </w:tblGrid>
      <w:tr w:rsidR="00EF6F0C" w:rsidRPr="003C2390" w14:paraId="1B4EB630" w14:textId="77777777" w:rsidTr="00DA0B3A">
        <w:trPr>
          <w:trHeight w:val="369"/>
          <w:tblHeader/>
        </w:trPr>
        <w:tc>
          <w:tcPr>
            <w:tcW w:w="2750" w:type="dxa"/>
            <w:shd w:val="clear" w:color="auto" w:fill="BFBFBF" w:themeFill="background1" w:themeFillShade="BF"/>
          </w:tcPr>
          <w:p w14:paraId="1F1E4F01" w14:textId="77777777" w:rsidR="00EF6F0C" w:rsidRPr="00CE2122" w:rsidRDefault="00EF6F0C" w:rsidP="00C123D4">
            <w:pPr>
              <w:spacing w:line="360" w:lineRule="auto"/>
              <w:jc w:val="center"/>
              <w:rPr>
                <w:rFonts w:ascii="Arial Narrow" w:hAnsi="Arial Narrow"/>
                <w:b/>
                <w:sz w:val="24"/>
                <w:szCs w:val="24"/>
              </w:rPr>
            </w:pPr>
            <w:r w:rsidRPr="00CE2122">
              <w:rPr>
                <w:rFonts w:ascii="Arial Narrow" w:hAnsi="Arial Narrow"/>
                <w:b/>
                <w:sz w:val="24"/>
                <w:szCs w:val="24"/>
              </w:rPr>
              <w:t>POTENTIAL IMPACTS</w:t>
            </w:r>
          </w:p>
        </w:tc>
        <w:tc>
          <w:tcPr>
            <w:tcW w:w="7012" w:type="dxa"/>
            <w:shd w:val="clear" w:color="auto" w:fill="BFBFBF" w:themeFill="background1" w:themeFillShade="BF"/>
          </w:tcPr>
          <w:p w14:paraId="68C9A869" w14:textId="77777777" w:rsidR="00EF6F0C" w:rsidRPr="00CE2122" w:rsidRDefault="00EF6F0C" w:rsidP="00C123D4">
            <w:pPr>
              <w:spacing w:line="360" w:lineRule="auto"/>
              <w:jc w:val="center"/>
              <w:rPr>
                <w:rFonts w:ascii="Arial Narrow" w:hAnsi="Arial Narrow"/>
                <w:b/>
                <w:sz w:val="24"/>
                <w:szCs w:val="24"/>
              </w:rPr>
            </w:pPr>
            <w:r w:rsidRPr="00CE2122">
              <w:rPr>
                <w:rFonts w:ascii="Arial Narrow" w:hAnsi="Arial Narrow"/>
                <w:b/>
                <w:sz w:val="24"/>
                <w:szCs w:val="24"/>
              </w:rPr>
              <w:t>RESPONSIBLE FOR MITIGATION RECOMMENDATIONS</w:t>
            </w:r>
          </w:p>
        </w:tc>
      </w:tr>
      <w:tr w:rsidR="00EF6F0C" w:rsidRPr="003C2390" w14:paraId="7A206303" w14:textId="77777777" w:rsidTr="00DA0B3A">
        <w:trPr>
          <w:trHeight w:val="720"/>
        </w:trPr>
        <w:tc>
          <w:tcPr>
            <w:tcW w:w="2750" w:type="dxa"/>
            <w:shd w:val="clear" w:color="auto" w:fill="FFFFFF" w:themeFill="background1"/>
          </w:tcPr>
          <w:p w14:paraId="35B01473" w14:textId="77777777" w:rsidR="00EF6F0C" w:rsidRPr="003C2390" w:rsidRDefault="00EF6F0C" w:rsidP="00D0257E">
            <w:pPr>
              <w:spacing w:line="360" w:lineRule="auto"/>
              <w:jc w:val="both"/>
              <w:rPr>
                <w:rFonts w:ascii="Arial Narrow" w:hAnsi="Arial Narrow"/>
                <w:sz w:val="24"/>
                <w:szCs w:val="24"/>
              </w:rPr>
            </w:pPr>
            <w:r w:rsidRPr="003C2390">
              <w:rPr>
                <w:rFonts w:ascii="Arial Narrow" w:hAnsi="Arial Narrow"/>
                <w:sz w:val="24"/>
                <w:szCs w:val="24"/>
              </w:rPr>
              <w:t>Soil erosion, sedimentation &amp; degradation of wetland areas</w:t>
            </w:r>
          </w:p>
        </w:tc>
        <w:tc>
          <w:tcPr>
            <w:tcW w:w="7012" w:type="dxa"/>
            <w:shd w:val="clear" w:color="auto" w:fill="FFFFFF" w:themeFill="background1"/>
          </w:tcPr>
          <w:p w14:paraId="3F0D3E6B" w14:textId="73587FCC" w:rsidR="00EF6F0C" w:rsidRPr="003C2390" w:rsidRDefault="00EF6F0C" w:rsidP="00BC782D">
            <w:pPr>
              <w:spacing w:line="360" w:lineRule="auto"/>
              <w:jc w:val="both"/>
              <w:rPr>
                <w:rFonts w:ascii="Arial Narrow" w:hAnsi="Arial Narrow"/>
                <w:sz w:val="24"/>
                <w:szCs w:val="24"/>
              </w:rPr>
            </w:pPr>
            <w:r w:rsidRPr="003C2390">
              <w:rPr>
                <w:rFonts w:ascii="Arial Narrow" w:hAnsi="Arial Narrow"/>
                <w:sz w:val="24"/>
                <w:szCs w:val="24"/>
              </w:rPr>
              <w:t>Addressed in the Wetland Impact assessment undertaken by Malachite Specialist Services</w:t>
            </w:r>
            <w:r w:rsidR="00C123D4">
              <w:rPr>
                <w:rFonts w:ascii="Arial Narrow" w:hAnsi="Arial Narrow"/>
                <w:sz w:val="24"/>
                <w:szCs w:val="24"/>
              </w:rPr>
              <w:t>.</w:t>
            </w:r>
          </w:p>
        </w:tc>
      </w:tr>
      <w:tr w:rsidR="00EF6F0C" w:rsidRPr="003C2390" w14:paraId="65FD677C" w14:textId="77777777" w:rsidTr="00DA0B3A">
        <w:trPr>
          <w:trHeight w:val="702"/>
        </w:trPr>
        <w:tc>
          <w:tcPr>
            <w:tcW w:w="2750" w:type="dxa"/>
            <w:shd w:val="clear" w:color="auto" w:fill="FFFFFF" w:themeFill="background1"/>
          </w:tcPr>
          <w:p w14:paraId="4783699E" w14:textId="77777777" w:rsidR="00EF6F0C" w:rsidRPr="003C2390" w:rsidRDefault="00EF6F0C" w:rsidP="00D0257E">
            <w:pPr>
              <w:spacing w:line="360" w:lineRule="auto"/>
              <w:jc w:val="both"/>
              <w:rPr>
                <w:rFonts w:ascii="Arial Narrow" w:hAnsi="Arial Narrow" w:cstheme="minorHAnsi"/>
                <w:sz w:val="24"/>
                <w:szCs w:val="24"/>
              </w:rPr>
            </w:pPr>
            <w:r w:rsidRPr="003C2390">
              <w:rPr>
                <w:rFonts w:ascii="Arial Narrow" w:hAnsi="Arial Narrow" w:cstheme="minorHAnsi"/>
                <w:sz w:val="24"/>
                <w:szCs w:val="24"/>
              </w:rPr>
              <w:t>P</w:t>
            </w:r>
            <w:r w:rsidRPr="003C2390">
              <w:rPr>
                <w:rFonts w:ascii="Arial Narrow" w:hAnsi="Arial Narrow"/>
                <w:sz w:val="24"/>
                <w:szCs w:val="24"/>
              </w:rPr>
              <w:t>ollution of Water Resources &amp; Soil</w:t>
            </w:r>
          </w:p>
        </w:tc>
        <w:tc>
          <w:tcPr>
            <w:tcW w:w="7012" w:type="dxa"/>
            <w:shd w:val="clear" w:color="auto" w:fill="FFFFFF" w:themeFill="background1"/>
          </w:tcPr>
          <w:p w14:paraId="1777B23C" w14:textId="252BAB33" w:rsidR="00EF6F0C" w:rsidRPr="003C2390" w:rsidRDefault="00EF6F0C" w:rsidP="00BC782D">
            <w:pPr>
              <w:spacing w:line="360" w:lineRule="auto"/>
              <w:jc w:val="both"/>
              <w:rPr>
                <w:rFonts w:ascii="Arial Narrow" w:hAnsi="Arial Narrow"/>
                <w:sz w:val="24"/>
                <w:szCs w:val="24"/>
              </w:rPr>
            </w:pPr>
            <w:r w:rsidRPr="003C2390">
              <w:rPr>
                <w:rFonts w:ascii="Arial Narrow" w:hAnsi="Arial Narrow"/>
                <w:sz w:val="24"/>
                <w:szCs w:val="24"/>
              </w:rPr>
              <w:t>Addressed in the Wetland Impact assessment undertaken by Malachite Specialist Services</w:t>
            </w:r>
            <w:r w:rsidR="00C123D4">
              <w:rPr>
                <w:rFonts w:ascii="Arial Narrow" w:hAnsi="Arial Narrow"/>
                <w:sz w:val="24"/>
                <w:szCs w:val="24"/>
              </w:rPr>
              <w:t>.</w:t>
            </w:r>
          </w:p>
        </w:tc>
      </w:tr>
      <w:tr w:rsidR="00EF6F0C" w:rsidRPr="003C2390" w14:paraId="5FB7C504" w14:textId="77777777" w:rsidTr="00DA0B3A">
        <w:trPr>
          <w:trHeight w:val="720"/>
        </w:trPr>
        <w:tc>
          <w:tcPr>
            <w:tcW w:w="2750" w:type="dxa"/>
            <w:shd w:val="clear" w:color="auto" w:fill="FFFFFF" w:themeFill="background1"/>
          </w:tcPr>
          <w:p w14:paraId="4577E905" w14:textId="77777777" w:rsidR="00EF6F0C" w:rsidRPr="003C2390" w:rsidRDefault="00EF6F0C" w:rsidP="00D0257E">
            <w:pPr>
              <w:spacing w:line="360" w:lineRule="auto"/>
              <w:jc w:val="both"/>
              <w:rPr>
                <w:rFonts w:ascii="Arial Narrow" w:hAnsi="Arial Narrow" w:cstheme="minorHAnsi"/>
                <w:sz w:val="24"/>
                <w:szCs w:val="24"/>
              </w:rPr>
            </w:pPr>
            <w:r w:rsidRPr="003C2390">
              <w:rPr>
                <w:rFonts w:ascii="Arial Narrow" w:hAnsi="Arial Narrow" w:cstheme="minorHAnsi"/>
                <w:sz w:val="24"/>
                <w:szCs w:val="24"/>
              </w:rPr>
              <w:t>Alien invasive species encroachment</w:t>
            </w:r>
          </w:p>
        </w:tc>
        <w:tc>
          <w:tcPr>
            <w:tcW w:w="7012" w:type="dxa"/>
            <w:shd w:val="clear" w:color="auto" w:fill="FFFFFF" w:themeFill="background1"/>
          </w:tcPr>
          <w:p w14:paraId="24335104" w14:textId="17538132" w:rsidR="00EF6F0C" w:rsidRPr="003C2390" w:rsidRDefault="00EF6F0C" w:rsidP="00BC782D">
            <w:pPr>
              <w:spacing w:line="360" w:lineRule="auto"/>
              <w:jc w:val="both"/>
              <w:rPr>
                <w:rFonts w:ascii="Arial Narrow" w:hAnsi="Arial Narrow"/>
                <w:sz w:val="24"/>
                <w:szCs w:val="24"/>
              </w:rPr>
            </w:pPr>
            <w:r w:rsidRPr="003C2390">
              <w:rPr>
                <w:rFonts w:ascii="Arial Narrow" w:hAnsi="Arial Narrow"/>
                <w:sz w:val="24"/>
                <w:szCs w:val="24"/>
              </w:rPr>
              <w:t>Addressed in the Wetland Impact assessment undertaken by Malachite Specialist Services</w:t>
            </w:r>
            <w:r w:rsidR="00C123D4">
              <w:rPr>
                <w:rFonts w:ascii="Arial Narrow" w:hAnsi="Arial Narrow"/>
                <w:sz w:val="24"/>
                <w:szCs w:val="24"/>
              </w:rPr>
              <w:t>.</w:t>
            </w:r>
          </w:p>
        </w:tc>
      </w:tr>
      <w:tr w:rsidR="00EF6F0C" w:rsidRPr="003C2390" w14:paraId="347AA759" w14:textId="77777777" w:rsidTr="00DA0B3A">
        <w:trPr>
          <w:trHeight w:val="1090"/>
        </w:trPr>
        <w:tc>
          <w:tcPr>
            <w:tcW w:w="2750" w:type="dxa"/>
            <w:shd w:val="clear" w:color="auto" w:fill="FFFFFF" w:themeFill="background1"/>
          </w:tcPr>
          <w:p w14:paraId="0ADE5E9E" w14:textId="55E94F77" w:rsidR="00EF6F0C" w:rsidRPr="003C2390" w:rsidRDefault="00EF6F0C" w:rsidP="00D0257E">
            <w:pPr>
              <w:spacing w:line="360" w:lineRule="auto"/>
              <w:jc w:val="both"/>
              <w:rPr>
                <w:rFonts w:ascii="Arial Narrow" w:hAnsi="Arial Narrow" w:cstheme="minorHAnsi"/>
                <w:sz w:val="24"/>
                <w:szCs w:val="24"/>
              </w:rPr>
            </w:pPr>
            <w:r w:rsidRPr="003C2390">
              <w:rPr>
                <w:rFonts w:ascii="Arial Narrow" w:hAnsi="Arial Narrow" w:cstheme="minorHAnsi"/>
                <w:sz w:val="24"/>
                <w:szCs w:val="24"/>
              </w:rPr>
              <w:t xml:space="preserve">Water Quality </w:t>
            </w:r>
            <w:r w:rsidR="000F7652" w:rsidRPr="003C2390">
              <w:rPr>
                <w:rFonts w:ascii="Arial Narrow" w:hAnsi="Arial Narrow" w:cstheme="minorHAnsi"/>
                <w:sz w:val="24"/>
                <w:szCs w:val="24"/>
              </w:rPr>
              <w:t>Degradation</w:t>
            </w:r>
            <w:r w:rsidR="000F7652">
              <w:rPr>
                <w:rFonts w:ascii="Arial Narrow" w:hAnsi="Arial Narrow" w:cstheme="minorHAnsi"/>
                <w:sz w:val="24"/>
                <w:szCs w:val="24"/>
              </w:rPr>
              <w:t xml:space="preserve"> during the effluent discharge to the </w:t>
            </w:r>
            <w:proofErr w:type="spellStart"/>
            <w:r w:rsidR="000F7652">
              <w:rPr>
                <w:rFonts w:ascii="Arial Narrow" w:hAnsi="Arial Narrow" w:cstheme="minorHAnsi"/>
                <w:sz w:val="24"/>
                <w:szCs w:val="24"/>
              </w:rPr>
              <w:t>Ibisi</w:t>
            </w:r>
            <w:proofErr w:type="spellEnd"/>
            <w:r w:rsidR="000F7652">
              <w:rPr>
                <w:rFonts w:ascii="Arial Narrow" w:hAnsi="Arial Narrow" w:cstheme="minorHAnsi"/>
                <w:sz w:val="24"/>
                <w:szCs w:val="24"/>
              </w:rPr>
              <w:t xml:space="preserve"> river.</w:t>
            </w:r>
          </w:p>
        </w:tc>
        <w:tc>
          <w:tcPr>
            <w:tcW w:w="7012" w:type="dxa"/>
            <w:shd w:val="clear" w:color="auto" w:fill="FFFFFF" w:themeFill="background1"/>
          </w:tcPr>
          <w:p w14:paraId="0FE08C7F" w14:textId="639ACF56" w:rsidR="00EF6F0C" w:rsidRPr="003C2390" w:rsidRDefault="00EF6F0C" w:rsidP="00BC782D">
            <w:pPr>
              <w:spacing w:line="360" w:lineRule="auto"/>
              <w:jc w:val="both"/>
              <w:rPr>
                <w:rFonts w:ascii="Arial Narrow" w:hAnsi="Arial Narrow"/>
                <w:sz w:val="24"/>
                <w:szCs w:val="24"/>
              </w:rPr>
            </w:pPr>
            <w:r w:rsidRPr="003C2390">
              <w:rPr>
                <w:rFonts w:ascii="Arial Narrow" w:hAnsi="Arial Narrow"/>
                <w:sz w:val="24"/>
                <w:szCs w:val="24"/>
              </w:rPr>
              <w:t xml:space="preserve">Addressed in the </w:t>
            </w:r>
            <w:r w:rsidR="0075403A" w:rsidRPr="003C2390">
              <w:rPr>
                <w:rFonts w:ascii="Arial Narrow" w:hAnsi="Arial Narrow"/>
                <w:sz w:val="24"/>
                <w:szCs w:val="24"/>
              </w:rPr>
              <w:t xml:space="preserve">Wetland Impact </w:t>
            </w:r>
            <w:r w:rsidRPr="003C2390">
              <w:rPr>
                <w:rFonts w:ascii="Arial Narrow" w:hAnsi="Arial Narrow"/>
                <w:sz w:val="24"/>
                <w:szCs w:val="24"/>
              </w:rPr>
              <w:t>assessment undertaken by Malachite Specialist Services</w:t>
            </w:r>
            <w:r w:rsidR="00C123D4">
              <w:rPr>
                <w:rFonts w:ascii="Arial Narrow" w:hAnsi="Arial Narrow"/>
                <w:sz w:val="24"/>
                <w:szCs w:val="24"/>
              </w:rPr>
              <w:t>.</w:t>
            </w:r>
            <w:r w:rsidR="00AB68FB">
              <w:rPr>
                <w:rFonts w:ascii="Arial Narrow" w:hAnsi="Arial Narrow"/>
                <w:sz w:val="24"/>
                <w:szCs w:val="24"/>
              </w:rPr>
              <w:t xml:space="preserve"> </w:t>
            </w:r>
          </w:p>
        </w:tc>
      </w:tr>
      <w:tr w:rsidR="00EF6F0C" w:rsidRPr="003C2390" w14:paraId="3E920704" w14:textId="77777777" w:rsidTr="00DA0B3A">
        <w:trPr>
          <w:trHeight w:val="720"/>
        </w:trPr>
        <w:tc>
          <w:tcPr>
            <w:tcW w:w="2750" w:type="dxa"/>
            <w:shd w:val="clear" w:color="auto" w:fill="FFFFFF" w:themeFill="background1"/>
          </w:tcPr>
          <w:p w14:paraId="357AEC5D" w14:textId="77777777" w:rsidR="00EF6F0C" w:rsidRPr="003C2390" w:rsidRDefault="00EF6F0C" w:rsidP="00D0257E">
            <w:pPr>
              <w:spacing w:line="360" w:lineRule="auto"/>
              <w:jc w:val="both"/>
              <w:rPr>
                <w:rFonts w:ascii="Arial Narrow" w:hAnsi="Arial Narrow" w:cstheme="minorHAnsi"/>
                <w:sz w:val="24"/>
                <w:szCs w:val="24"/>
              </w:rPr>
            </w:pPr>
            <w:r w:rsidRPr="003C2390">
              <w:rPr>
                <w:rFonts w:ascii="Arial Narrow" w:hAnsi="Arial Narrow" w:cstheme="minorHAnsi"/>
                <w:sz w:val="24"/>
                <w:szCs w:val="24"/>
              </w:rPr>
              <w:t>Waste Generation</w:t>
            </w:r>
          </w:p>
        </w:tc>
        <w:tc>
          <w:tcPr>
            <w:tcW w:w="7012" w:type="dxa"/>
            <w:shd w:val="clear" w:color="auto" w:fill="FFFFFF" w:themeFill="background1"/>
          </w:tcPr>
          <w:p w14:paraId="47CA7FB4" w14:textId="295FFACA" w:rsidR="00EF6F0C" w:rsidRPr="003C2390" w:rsidRDefault="00EF6F0C" w:rsidP="00BC782D">
            <w:pPr>
              <w:spacing w:line="360" w:lineRule="auto"/>
              <w:jc w:val="both"/>
              <w:rPr>
                <w:rFonts w:ascii="Arial Narrow" w:hAnsi="Arial Narrow"/>
                <w:sz w:val="24"/>
                <w:szCs w:val="24"/>
              </w:rPr>
            </w:pPr>
            <w:r w:rsidRPr="003C2390">
              <w:rPr>
                <w:rFonts w:ascii="Arial Narrow" w:hAnsi="Arial Narrow"/>
                <w:sz w:val="24"/>
                <w:szCs w:val="24"/>
              </w:rPr>
              <w:t>Addressed by the Environmental Assessment Practitioner in the Basic Assessment Report</w:t>
            </w:r>
            <w:r w:rsidR="00C123D4">
              <w:rPr>
                <w:rFonts w:ascii="Arial Narrow" w:hAnsi="Arial Narrow"/>
                <w:sz w:val="24"/>
                <w:szCs w:val="24"/>
              </w:rPr>
              <w:t>.</w:t>
            </w:r>
          </w:p>
        </w:tc>
      </w:tr>
    </w:tbl>
    <w:p w14:paraId="7706DC90" w14:textId="5B05468F" w:rsidR="00EF6F0C" w:rsidRDefault="00EF6F0C" w:rsidP="00EF6F0C">
      <w:pPr>
        <w:rPr>
          <w:rFonts w:ascii="Arial Narrow" w:hAnsi="Arial Narrow"/>
          <w:b/>
          <w:bCs/>
          <w:sz w:val="24"/>
          <w:szCs w:val="24"/>
        </w:rPr>
      </w:pPr>
    </w:p>
    <w:p w14:paraId="7470CA77" w14:textId="2614345D" w:rsidR="00C123D4" w:rsidRDefault="00C123D4" w:rsidP="00EF6F0C">
      <w:pPr>
        <w:rPr>
          <w:rFonts w:ascii="Arial Narrow" w:hAnsi="Arial Narrow"/>
          <w:b/>
          <w:bCs/>
          <w:sz w:val="24"/>
          <w:szCs w:val="24"/>
        </w:rPr>
      </w:pPr>
    </w:p>
    <w:p w14:paraId="70299472" w14:textId="77777777" w:rsidR="00C123D4" w:rsidRDefault="00C123D4" w:rsidP="00EF6F0C">
      <w:pPr>
        <w:rPr>
          <w:rFonts w:ascii="Arial Narrow" w:hAnsi="Arial Narrow"/>
          <w:b/>
          <w:bCs/>
          <w:sz w:val="24"/>
          <w:szCs w:val="24"/>
        </w:rPr>
      </w:pPr>
    </w:p>
    <w:p w14:paraId="623CE697" w14:textId="556726F7" w:rsidR="00C123D4" w:rsidRDefault="00C123D4" w:rsidP="00EF6F0C">
      <w:pPr>
        <w:rPr>
          <w:rFonts w:ascii="Arial Narrow" w:hAnsi="Arial Narrow"/>
          <w:b/>
          <w:bCs/>
          <w:sz w:val="24"/>
          <w:szCs w:val="24"/>
        </w:rPr>
      </w:pPr>
    </w:p>
    <w:p w14:paraId="714EB216" w14:textId="5F590E0D" w:rsidR="00C123D4" w:rsidRDefault="00C123D4" w:rsidP="00EF6F0C">
      <w:pPr>
        <w:rPr>
          <w:rFonts w:ascii="Arial Narrow" w:hAnsi="Arial Narrow"/>
          <w:b/>
          <w:bCs/>
          <w:sz w:val="24"/>
          <w:szCs w:val="24"/>
        </w:rPr>
      </w:pPr>
    </w:p>
    <w:p w14:paraId="767CE688" w14:textId="30A4D922" w:rsidR="00BC782D" w:rsidRDefault="00BC782D" w:rsidP="00EF6F0C">
      <w:pPr>
        <w:rPr>
          <w:rFonts w:ascii="Arial Narrow" w:hAnsi="Arial Narrow"/>
          <w:b/>
          <w:bCs/>
          <w:sz w:val="24"/>
          <w:szCs w:val="24"/>
        </w:rPr>
      </w:pPr>
    </w:p>
    <w:p w14:paraId="3F2AAC37" w14:textId="631DA307" w:rsidR="00BC782D" w:rsidRDefault="00BC782D" w:rsidP="00EF6F0C">
      <w:pPr>
        <w:rPr>
          <w:rFonts w:ascii="Arial Narrow" w:hAnsi="Arial Narrow"/>
          <w:b/>
          <w:bCs/>
          <w:sz w:val="24"/>
          <w:szCs w:val="24"/>
        </w:rPr>
      </w:pPr>
    </w:p>
    <w:p w14:paraId="030436B6" w14:textId="77777777" w:rsidR="00BC782D" w:rsidRPr="003C2390" w:rsidRDefault="00BC782D" w:rsidP="00EF6F0C">
      <w:pPr>
        <w:rPr>
          <w:rFonts w:ascii="Arial Narrow" w:hAnsi="Arial Narrow"/>
          <w:b/>
          <w:bCs/>
          <w:sz w:val="24"/>
          <w:szCs w:val="24"/>
        </w:rPr>
      </w:pPr>
    </w:p>
    <w:p w14:paraId="2CD6C7DE" w14:textId="77777777" w:rsidR="00BC782D" w:rsidRDefault="00BC782D" w:rsidP="00377083">
      <w:pPr>
        <w:jc w:val="both"/>
        <w:rPr>
          <w:rFonts w:ascii="Arial Narrow" w:hAnsi="Arial Narrow"/>
          <w:b/>
          <w:bCs/>
          <w:sz w:val="24"/>
          <w:szCs w:val="24"/>
        </w:rPr>
      </w:pPr>
    </w:p>
    <w:p w14:paraId="76EAFD86" w14:textId="77777777" w:rsidR="0035785A" w:rsidRDefault="0035785A" w:rsidP="00377083">
      <w:pPr>
        <w:jc w:val="both"/>
        <w:rPr>
          <w:rFonts w:ascii="Arial Narrow" w:hAnsi="Arial Narrow"/>
          <w:b/>
          <w:bCs/>
          <w:sz w:val="24"/>
          <w:szCs w:val="24"/>
        </w:rPr>
      </w:pPr>
    </w:p>
    <w:p w14:paraId="3FB6ADE0" w14:textId="0D36EBED" w:rsidR="00EF6F0C" w:rsidRPr="00377083" w:rsidRDefault="00DA0B3A" w:rsidP="00DA0B3A">
      <w:pPr>
        <w:pStyle w:val="Heading1"/>
      </w:pPr>
      <w:bookmarkStart w:id="21" w:name="_Toc17380753"/>
      <w:r>
        <w:lastRenderedPageBreak/>
        <w:t xml:space="preserve">8. </w:t>
      </w:r>
      <w:r w:rsidR="00EF6F0C" w:rsidRPr="00377083">
        <w:t>ROLE AS AN I &amp; AP</w:t>
      </w:r>
      <w:bookmarkEnd w:id="21"/>
    </w:p>
    <w:p w14:paraId="5E394171" w14:textId="77777777" w:rsidR="00EF6F0C" w:rsidRPr="003C2390" w:rsidRDefault="00EF6F0C" w:rsidP="00377083">
      <w:pPr>
        <w:autoSpaceDE w:val="0"/>
        <w:autoSpaceDN w:val="0"/>
        <w:adjustRightInd w:val="0"/>
        <w:spacing w:after="0" w:line="360" w:lineRule="auto"/>
        <w:jc w:val="both"/>
        <w:rPr>
          <w:rFonts w:ascii="Arial Narrow" w:hAnsi="Arial Narrow" w:cs="Arial"/>
          <w:color w:val="000000"/>
          <w:sz w:val="24"/>
          <w:szCs w:val="24"/>
        </w:rPr>
      </w:pPr>
      <w:bookmarkStart w:id="22" w:name="_Hlk444158"/>
      <w:r w:rsidRPr="003C2390">
        <w:rPr>
          <w:rFonts w:ascii="Arial Narrow" w:hAnsi="Arial Narrow" w:cs="Arial"/>
          <w:color w:val="000000"/>
          <w:sz w:val="24"/>
          <w:szCs w:val="24"/>
        </w:rPr>
        <w:t xml:space="preserve">Should you wish to register as an Interested/Affected Party (I&amp;AP) or if you have any comments, concerns or objections regarding the project, kindly follow the procedure outlined below: </w:t>
      </w:r>
    </w:p>
    <w:bookmarkEnd w:id="22"/>
    <w:p w14:paraId="55906870" w14:textId="77777777" w:rsidR="00EF6F0C" w:rsidRPr="003C2390" w:rsidRDefault="00EF6F0C" w:rsidP="00377083">
      <w:pPr>
        <w:autoSpaceDE w:val="0"/>
        <w:autoSpaceDN w:val="0"/>
        <w:adjustRightInd w:val="0"/>
        <w:spacing w:after="0" w:line="360" w:lineRule="auto"/>
        <w:jc w:val="both"/>
        <w:rPr>
          <w:rFonts w:ascii="Arial Narrow" w:hAnsi="Arial Narrow" w:cs="Arial"/>
          <w:color w:val="000000"/>
          <w:sz w:val="24"/>
          <w:szCs w:val="24"/>
        </w:rPr>
      </w:pPr>
    </w:p>
    <w:p w14:paraId="2003691B" w14:textId="5B9EBA28" w:rsidR="00EF6F0C" w:rsidRPr="003C2390" w:rsidRDefault="00EF6F0C" w:rsidP="00377083">
      <w:pPr>
        <w:autoSpaceDE w:val="0"/>
        <w:autoSpaceDN w:val="0"/>
        <w:adjustRightInd w:val="0"/>
        <w:spacing w:after="157" w:line="360" w:lineRule="auto"/>
        <w:jc w:val="both"/>
        <w:rPr>
          <w:rFonts w:ascii="Arial Narrow" w:hAnsi="Arial Narrow" w:cs="Arial"/>
          <w:color w:val="000000"/>
          <w:sz w:val="24"/>
          <w:szCs w:val="24"/>
        </w:rPr>
      </w:pPr>
      <w:r w:rsidRPr="003C2390">
        <w:rPr>
          <w:rFonts w:ascii="Arial Narrow" w:hAnsi="Arial Narrow" w:cs="Arial"/>
          <w:color w:val="000000"/>
          <w:sz w:val="24"/>
          <w:szCs w:val="24"/>
        </w:rPr>
        <w:t xml:space="preserve">1. Complete the </w:t>
      </w:r>
      <w:r w:rsidRPr="00C12032">
        <w:rPr>
          <w:rFonts w:ascii="Arial Narrow" w:hAnsi="Arial Narrow" w:cs="Arial"/>
          <w:b/>
          <w:color w:val="000000"/>
          <w:sz w:val="24"/>
          <w:szCs w:val="24"/>
          <w:u w:val="single"/>
        </w:rPr>
        <w:t>comments and registration sheet</w:t>
      </w:r>
      <w:r w:rsidR="00C12032">
        <w:rPr>
          <w:rFonts w:ascii="Arial Narrow" w:hAnsi="Arial Narrow" w:cs="Arial"/>
          <w:b/>
          <w:color w:val="000000"/>
          <w:sz w:val="24"/>
          <w:szCs w:val="24"/>
          <w:u w:val="single"/>
        </w:rPr>
        <w:t xml:space="preserve"> </w:t>
      </w:r>
      <w:r w:rsidR="00A22EBE">
        <w:rPr>
          <w:rFonts w:ascii="Arial Narrow" w:hAnsi="Arial Narrow" w:cs="Arial"/>
          <w:b/>
          <w:color w:val="000000"/>
          <w:sz w:val="24"/>
          <w:szCs w:val="24"/>
          <w:u w:val="single"/>
        </w:rPr>
        <w:t>attached</w:t>
      </w:r>
      <w:r w:rsidR="00A22EBE" w:rsidRPr="003C2390">
        <w:rPr>
          <w:rFonts w:ascii="Arial Narrow" w:hAnsi="Arial Narrow" w:cs="Arial"/>
          <w:color w:val="000000"/>
          <w:sz w:val="24"/>
          <w:szCs w:val="24"/>
        </w:rPr>
        <w:t xml:space="preserve"> to</w:t>
      </w:r>
      <w:r w:rsidRPr="003C2390">
        <w:rPr>
          <w:rFonts w:ascii="Arial Narrow" w:hAnsi="Arial Narrow" w:cs="Arial"/>
          <w:color w:val="000000"/>
          <w:sz w:val="24"/>
          <w:szCs w:val="24"/>
        </w:rPr>
        <w:t xml:space="preserve"> this </w:t>
      </w:r>
      <w:r w:rsidR="00C12032">
        <w:rPr>
          <w:rFonts w:ascii="Arial Narrow" w:hAnsi="Arial Narrow" w:cs="Arial"/>
          <w:color w:val="000000"/>
          <w:sz w:val="24"/>
          <w:szCs w:val="24"/>
        </w:rPr>
        <w:t>document</w:t>
      </w:r>
      <w:r w:rsidRPr="003C2390">
        <w:rPr>
          <w:rFonts w:ascii="Arial Narrow" w:hAnsi="Arial Narrow" w:cs="Arial"/>
          <w:color w:val="000000"/>
          <w:sz w:val="24"/>
          <w:szCs w:val="24"/>
        </w:rPr>
        <w:t xml:space="preserve"> and email o</w:t>
      </w:r>
      <w:r w:rsidR="00C12032">
        <w:rPr>
          <w:rFonts w:ascii="Arial Narrow" w:hAnsi="Arial Narrow" w:cs="Arial"/>
          <w:color w:val="000000"/>
          <w:sz w:val="24"/>
          <w:szCs w:val="24"/>
        </w:rPr>
        <w:t xml:space="preserve">r post the </w:t>
      </w:r>
      <w:r w:rsidRPr="003C2390">
        <w:rPr>
          <w:rFonts w:ascii="Arial Narrow" w:hAnsi="Arial Narrow" w:cs="Arial"/>
          <w:color w:val="000000"/>
          <w:sz w:val="24"/>
          <w:szCs w:val="24"/>
        </w:rPr>
        <w:t>completed sheet to SAT Environmental Consultants (P</w:t>
      </w:r>
      <w:r w:rsidR="00C123D4">
        <w:rPr>
          <w:rFonts w:ascii="Arial Narrow" w:hAnsi="Arial Narrow" w:cs="Arial"/>
          <w:color w:val="000000"/>
          <w:sz w:val="24"/>
          <w:szCs w:val="24"/>
        </w:rPr>
        <w:t>TY</w:t>
      </w:r>
      <w:r w:rsidRPr="003C2390">
        <w:rPr>
          <w:rFonts w:ascii="Arial Narrow" w:hAnsi="Arial Narrow" w:cs="Arial"/>
          <w:color w:val="000000"/>
          <w:sz w:val="24"/>
          <w:szCs w:val="24"/>
        </w:rPr>
        <w:t>) L</w:t>
      </w:r>
      <w:r w:rsidR="00C123D4">
        <w:rPr>
          <w:rFonts w:ascii="Arial Narrow" w:hAnsi="Arial Narrow" w:cs="Arial"/>
          <w:color w:val="000000"/>
          <w:sz w:val="24"/>
          <w:szCs w:val="24"/>
        </w:rPr>
        <w:t>TD</w:t>
      </w:r>
      <w:r w:rsidRPr="003C2390">
        <w:rPr>
          <w:rFonts w:ascii="Arial Narrow" w:hAnsi="Arial Narrow" w:cs="Arial"/>
          <w:color w:val="000000"/>
          <w:sz w:val="24"/>
          <w:szCs w:val="24"/>
        </w:rPr>
        <w:t xml:space="preserve"> as per details below. </w:t>
      </w:r>
    </w:p>
    <w:p w14:paraId="6CA7FFF2" w14:textId="729A5EEB" w:rsidR="00EF6F0C" w:rsidRPr="000F7652" w:rsidRDefault="00EF6F0C" w:rsidP="000F7652">
      <w:pPr>
        <w:autoSpaceDE w:val="0"/>
        <w:autoSpaceDN w:val="0"/>
        <w:adjustRightInd w:val="0"/>
        <w:spacing w:after="0" w:line="360" w:lineRule="auto"/>
        <w:jc w:val="both"/>
        <w:rPr>
          <w:rFonts w:ascii="Arial Narrow" w:hAnsi="Arial Narrow" w:cs="Arial"/>
          <w:color w:val="000000"/>
          <w:sz w:val="24"/>
          <w:szCs w:val="24"/>
        </w:rPr>
      </w:pPr>
      <w:r w:rsidRPr="003C2390">
        <w:rPr>
          <w:rFonts w:ascii="Arial Narrow" w:hAnsi="Arial Narrow" w:cs="Arial"/>
          <w:color w:val="000000"/>
          <w:sz w:val="24"/>
          <w:szCs w:val="24"/>
        </w:rPr>
        <w:t xml:space="preserve">2. Contact the environmental consultant directly via email or telephonically, if you have any queries or require further information on the project. </w:t>
      </w:r>
    </w:p>
    <w:p w14:paraId="39537799" w14:textId="77777777" w:rsidR="000F7652" w:rsidRDefault="000F7652" w:rsidP="00377083">
      <w:pPr>
        <w:spacing w:line="360" w:lineRule="auto"/>
        <w:jc w:val="both"/>
        <w:rPr>
          <w:rFonts w:ascii="Arial Narrow" w:hAnsi="Arial Narrow"/>
          <w:sz w:val="24"/>
          <w:szCs w:val="24"/>
        </w:rPr>
      </w:pPr>
    </w:p>
    <w:p w14:paraId="0412D463" w14:textId="273863A5" w:rsidR="00EF6F0C" w:rsidRPr="00DA0B3A" w:rsidRDefault="00EF6F0C" w:rsidP="00377083">
      <w:pPr>
        <w:spacing w:line="360" w:lineRule="auto"/>
        <w:jc w:val="both"/>
        <w:rPr>
          <w:rFonts w:ascii="Arial Narrow" w:hAnsi="Arial Narrow" w:cs="Arial"/>
          <w:b/>
          <w:sz w:val="24"/>
          <w:szCs w:val="24"/>
        </w:rPr>
      </w:pPr>
      <w:r w:rsidRPr="00377083">
        <w:rPr>
          <w:rFonts w:ascii="Arial Narrow" w:hAnsi="Arial Narrow"/>
          <w:sz w:val="24"/>
          <w:szCs w:val="24"/>
        </w:rPr>
        <w:t>Please regist</w:t>
      </w:r>
      <w:r w:rsidRPr="00DA0B3A">
        <w:rPr>
          <w:rFonts w:ascii="Arial Narrow" w:hAnsi="Arial Narrow"/>
          <w:sz w:val="24"/>
          <w:szCs w:val="24"/>
        </w:rPr>
        <w:t xml:space="preserve">er </w:t>
      </w:r>
      <w:r w:rsidR="00377083" w:rsidRPr="00DA0B3A">
        <w:rPr>
          <w:rFonts w:ascii="Arial Narrow" w:hAnsi="Arial Narrow"/>
          <w:sz w:val="24"/>
          <w:szCs w:val="24"/>
        </w:rPr>
        <w:t xml:space="preserve">by </w:t>
      </w:r>
      <w:r w:rsidRPr="00DA0B3A">
        <w:rPr>
          <w:rFonts w:ascii="Arial Narrow" w:hAnsi="Arial Narrow"/>
          <w:sz w:val="24"/>
          <w:szCs w:val="24"/>
        </w:rPr>
        <w:t xml:space="preserve">completing the attached </w:t>
      </w:r>
      <w:r w:rsidRPr="00DA0B3A">
        <w:rPr>
          <w:rFonts w:ascii="Arial Narrow" w:hAnsi="Arial Narrow"/>
          <w:b/>
          <w:bCs/>
          <w:sz w:val="24"/>
          <w:szCs w:val="24"/>
        </w:rPr>
        <w:t>comments and registration sheet.</w:t>
      </w:r>
      <w:r w:rsidRPr="00DA0B3A">
        <w:rPr>
          <w:rFonts w:ascii="Arial Narrow" w:hAnsi="Arial Narrow"/>
          <w:sz w:val="24"/>
          <w:szCs w:val="24"/>
        </w:rPr>
        <w:t xml:space="preserve"> </w:t>
      </w:r>
    </w:p>
    <w:p w14:paraId="616A9BFA" w14:textId="41E1545F" w:rsidR="00EF6F0C" w:rsidRPr="00DA0B3A" w:rsidRDefault="00EF6F0C" w:rsidP="00377083">
      <w:pPr>
        <w:spacing w:after="0" w:line="360" w:lineRule="auto"/>
        <w:jc w:val="both"/>
        <w:rPr>
          <w:rFonts w:ascii="Arial Narrow" w:hAnsi="Arial Narrow" w:cs="Arial"/>
          <w:b/>
          <w:sz w:val="24"/>
          <w:szCs w:val="24"/>
        </w:rPr>
      </w:pPr>
      <w:r w:rsidRPr="00DA0B3A">
        <w:rPr>
          <w:rFonts w:ascii="Arial Narrow" w:hAnsi="Arial Narrow" w:cs="Arial"/>
          <w:b/>
          <w:sz w:val="24"/>
          <w:szCs w:val="24"/>
        </w:rPr>
        <w:t>For all inquiries, comment</w:t>
      </w:r>
      <w:r w:rsidR="00A22EBE" w:rsidRPr="00DA0B3A">
        <w:rPr>
          <w:rFonts w:ascii="Arial Narrow" w:hAnsi="Arial Narrow" w:cs="Arial"/>
          <w:b/>
          <w:sz w:val="24"/>
          <w:szCs w:val="24"/>
        </w:rPr>
        <w:t>s</w:t>
      </w:r>
      <w:r w:rsidRPr="00DA0B3A">
        <w:rPr>
          <w:rFonts w:ascii="Arial Narrow" w:hAnsi="Arial Narrow" w:cs="Arial"/>
          <w:b/>
          <w:sz w:val="24"/>
          <w:szCs w:val="24"/>
        </w:rPr>
        <w:t xml:space="preserve"> and concerns, kindly contact:</w:t>
      </w:r>
    </w:p>
    <w:p w14:paraId="51EEA0A2" w14:textId="3BFDF5A2" w:rsidR="00EF6F0C" w:rsidRPr="00DA0B3A" w:rsidRDefault="00C123D4" w:rsidP="00377083">
      <w:pPr>
        <w:autoSpaceDE w:val="0"/>
        <w:autoSpaceDN w:val="0"/>
        <w:adjustRightInd w:val="0"/>
        <w:spacing w:after="0" w:line="360" w:lineRule="auto"/>
        <w:jc w:val="both"/>
        <w:rPr>
          <w:rFonts w:ascii="Arial Narrow" w:hAnsi="Arial Narrow" w:cs="Arial"/>
          <w:bCs/>
          <w:color w:val="000000"/>
          <w:sz w:val="24"/>
          <w:szCs w:val="24"/>
        </w:rPr>
      </w:pPr>
      <w:r w:rsidRPr="00DA0B3A">
        <w:rPr>
          <w:rFonts w:ascii="Arial Narrow" w:hAnsi="Arial Narrow" w:cs="Arial"/>
          <w:bCs/>
          <w:color w:val="000000"/>
          <w:sz w:val="24"/>
          <w:szCs w:val="24"/>
        </w:rPr>
        <w:t>Name:</w:t>
      </w:r>
      <w:r w:rsidR="00DA0B3A" w:rsidRPr="00DA0B3A">
        <w:rPr>
          <w:rFonts w:ascii="Arial Narrow" w:hAnsi="Arial Narrow" w:cs="Arial"/>
          <w:bCs/>
          <w:color w:val="000000"/>
          <w:sz w:val="24"/>
          <w:szCs w:val="24"/>
        </w:rPr>
        <w:tab/>
        <w:t>Sarian Pillay</w:t>
      </w:r>
    </w:p>
    <w:p w14:paraId="4A954663" w14:textId="5ECDF43B" w:rsidR="00EF6F0C" w:rsidRPr="00DA0B3A" w:rsidRDefault="00EF6F0C" w:rsidP="00377083">
      <w:pPr>
        <w:autoSpaceDE w:val="0"/>
        <w:autoSpaceDN w:val="0"/>
        <w:adjustRightInd w:val="0"/>
        <w:spacing w:after="0" w:line="360" w:lineRule="auto"/>
        <w:jc w:val="both"/>
        <w:rPr>
          <w:rFonts w:ascii="Arial Narrow" w:hAnsi="Arial Narrow" w:cs="Arial"/>
          <w:color w:val="000000"/>
          <w:sz w:val="24"/>
          <w:szCs w:val="24"/>
        </w:rPr>
      </w:pPr>
      <w:r w:rsidRPr="00DA0B3A">
        <w:rPr>
          <w:rFonts w:ascii="Arial Narrow" w:hAnsi="Arial Narrow" w:cs="Arial"/>
          <w:color w:val="000000"/>
          <w:sz w:val="24"/>
          <w:szCs w:val="24"/>
        </w:rPr>
        <w:t>Cell:</w:t>
      </w:r>
      <w:r w:rsidR="00DA0B3A" w:rsidRPr="00DA0B3A">
        <w:rPr>
          <w:rFonts w:ascii="Arial Narrow" w:hAnsi="Arial Narrow" w:cs="Arial"/>
          <w:color w:val="000000"/>
          <w:sz w:val="24"/>
          <w:szCs w:val="24"/>
        </w:rPr>
        <w:tab/>
        <w:t>074 522 7761</w:t>
      </w:r>
    </w:p>
    <w:p w14:paraId="5BBA0E24" w14:textId="58221C53" w:rsidR="00EF6F0C" w:rsidRPr="00DA0B3A" w:rsidRDefault="00EF6F0C" w:rsidP="00377083">
      <w:pPr>
        <w:spacing w:after="0" w:line="360" w:lineRule="auto"/>
        <w:jc w:val="both"/>
        <w:rPr>
          <w:rFonts w:ascii="Arial Narrow" w:hAnsi="Arial Narrow" w:cs="Arial"/>
          <w:sz w:val="24"/>
          <w:szCs w:val="24"/>
        </w:rPr>
      </w:pPr>
      <w:r w:rsidRPr="00DA0B3A">
        <w:rPr>
          <w:rFonts w:ascii="Arial Narrow" w:hAnsi="Arial Narrow" w:cs="Arial"/>
          <w:sz w:val="24"/>
          <w:szCs w:val="24"/>
        </w:rPr>
        <w:t>Email:</w:t>
      </w:r>
      <w:r w:rsidR="00DA0B3A" w:rsidRPr="00DA0B3A">
        <w:rPr>
          <w:rFonts w:ascii="Arial Narrow" w:hAnsi="Arial Narrow" w:cs="Arial"/>
          <w:sz w:val="24"/>
          <w:szCs w:val="24"/>
        </w:rPr>
        <w:tab/>
        <w:t>info4@satenviro.co.za</w:t>
      </w:r>
    </w:p>
    <w:p w14:paraId="7A0ADC5A" w14:textId="06795F87" w:rsidR="00DA0B3A" w:rsidRPr="00DA0B3A" w:rsidRDefault="00C123D4" w:rsidP="00DA0B3A">
      <w:pPr>
        <w:spacing w:after="0" w:line="360" w:lineRule="auto"/>
        <w:rPr>
          <w:rFonts w:ascii="Arial Narrow" w:hAnsi="Arial Narrow"/>
          <w:sz w:val="24"/>
          <w:szCs w:val="24"/>
        </w:rPr>
      </w:pPr>
      <w:r w:rsidRPr="00DA0B3A">
        <w:rPr>
          <w:rFonts w:ascii="Arial Narrow" w:hAnsi="Arial Narrow" w:cs="Arial"/>
          <w:sz w:val="24"/>
          <w:szCs w:val="24"/>
        </w:rPr>
        <w:t>Address:</w:t>
      </w:r>
      <w:r w:rsidR="00DA0B3A" w:rsidRPr="00DA0B3A">
        <w:rPr>
          <w:rFonts w:ascii="Arial Narrow" w:hAnsi="Arial Narrow"/>
          <w:sz w:val="24"/>
          <w:szCs w:val="24"/>
        </w:rPr>
        <w:t xml:space="preserve"> 97 Hyacinth Road, Redhill, Durban, 4051</w:t>
      </w:r>
    </w:p>
    <w:p w14:paraId="0F954640" w14:textId="2FA574B8" w:rsidR="00EF6F0C" w:rsidRPr="00377083" w:rsidRDefault="00EF6F0C" w:rsidP="00377083">
      <w:pPr>
        <w:spacing w:after="0" w:line="360" w:lineRule="auto"/>
        <w:jc w:val="both"/>
        <w:rPr>
          <w:rFonts w:ascii="Arial Narrow" w:hAnsi="Arial Narrow" w:cs="Arial"/>
          <w:sz w:val="24"/>
          <w:szCs w:val="24"/>
        </w:rPr>
      </w:pPr>
    </w:p>
    <w:p w14:paraId="6CB4B1D4" w14:textId="77777777" w:rsidR="00EF6F0C" w:rsidRPr="003C2390" w:rsidRDefault="00EF6F0C" w:rsidP="00EF6F0C">
      <w:pPr>
        <w:rPr>
          <w:rFonts w:ascii="Arial Narrow" w:hAnsi="Arial Narrow"/>
          <w:b/>
          <w:bCs/>
          <w:sz w:val="24"/>
          <w:szCs w:val="24"/>
        </w:rPr>
      </w:pPr>
    </w:p>
    <w:p w14:paraId="6B171523" w14:textId="77777777" w:rsidR="00EF6F0C" w:rsidRPr="003C2390" w:rsidRDefault="00EF6F0C" w:rsidP="00EF6F0C">
      <w:pPr>
        <w:rPr>
          <w:rFonts w:ascii="Arial Narrow" w:hAnsi="Arial Narrow"/>
          <w:b/>
          <w:bCs/>
          <w:sz w:val="24"/>
          <w:szCs w:val="24"/>
        </w:rPr>
      </w:pPr>
    </w:p>
    <w:p w14:paraId="6F92DB1F" w14:textId="77777777" w:rsidR="00EF6F0C" w:rsidRPr="003C2390" w:rsidRDefault="00EF6F0C" w:rsidP="00EF6F0C">
      <w:pPr>
        <w:rPr>
          <w:rFonts w:ascii="Arial Narrow" w:hAnsi="Arial Narrow"/>
          <w:b/>
          <w:bCs/>
          <w:sz w:val="24"/>
          <w:szCs w:val="24"/>
        </w:rPr>
      </w:pPr>
    </w:p>
    <w:p w14:paraId="6FED1464" w14:textId="77777777" w:rsidR="00EF6F0C" w:rsidRPr="003C2390" w:rsidRDefault="00EF6F0C" w:rsidP="00EF6F0C">
      <w:pPr>
        <w:rPr>
          <w:rFonts w:ascii="Arial Narrow" w:hAnsi="Arial Narrow"/>
          <w:b/>
          <w:bCs/>
          <w:sz w:val="24"/>
          <w:szCs w:val="24"/>
        </w:rPr>
      </w:pPr>
    </w:p>
    <w:p w14:paraId="44346A56" w14:textId="29E050EA" w:rsidR="00C12032" w:rsidRDefault="00C12032" w:rsidP="00EF6F0C">
      <w:pPr>
        <w:rPr>
          <w:rFonts w:ascii="Arial Narrow" w:hAnsi="Arial Narrow"/>
          <w:b/>
          <w:bCs/>
          <w:sz w:val="24"/>
          <w:szCs w:val="24"/>
        </w:rPr>
      </w:pPr>
    </w:p>
    <w:p w14:paraId="1D8CFB86" w14:textId="2EBB0724" w:rsidR="00C12032" w:rsidRDefault="00C12032" w:rsidP="00EF6F0C">
      <w:pPr>
        <w:rPr>
          <w:rFonts w:ascii="Arial Narrow" w:hAnsi="Arial Narrow"/>
          <w:b/>
          <w:bCs/>
          <w:sz w:val="24"/>
          <w:szCs w:val="24"/>
        </w:rPr>
      </w:pPr>
    </w:p>
    <w:p w14:paraId="580DC3B2" w14:textId="68568C22" w:rsidR="00E533C1" w:rsidRDefault="00E533C1" w:rsidP="00EF6F0C">
      <w:pPr>
        <w:rPr>
          <w:rFonts w:ascii="Arial Narrow" w:hAnsi="Arial Narrow"/>
          <w:b/>
          <w:bCs/>
          <w:sz w:val="24"/>
          <w:szCs w:val="24"/>
        </w:rPr>
      </w:pPr>
    </w:p>
    <w:p w14:paraId="5B4AF5C0" w14:textId="65C2BB30" w:rsidR="00377083" w:rsidRDefault="00377083" w:rsidP="00EF6F0C">
      <w:pPr>
        <w:rPr>
          <w:rFonts w:ascii="Arial Narrow" w:hAnsi="Arial Narrow"/>
          <w:b/>
          <w:bCs/>
          <w:sz w:val="24"/>
          <w:szCs w:val="24"/>
        </w:rPr>
      </w:pPr>
    </w:p>
    <w:p w14:paraId="7A94049D" w14:textId="7312E675" w:rsidR="00377083" w:rsidRDefault="00377083" w:rsidP="00EF6F0C">
      <w:pPr>
        <w:rPr>
          <w:rFonts w:ascii="Arial Narrow" w:hAnsi="Arial Narrow"/>
          <w:b/>
          <w:bCs/>
          <w:sz w:val="24"/>
          <w:szCs w:val="24"/>
        </w:rPr>
      </w:pPr>
    </w:p>
    <w:p w14:paraId="37200912" w14:textId="6308C709" w:rsidR="00C123D4" w:rsidRDefault="00C123D4" w:rsidP="00EF6F0C">
      <w:pPr>
        <w:rPr>
          <w:rFonts w:ascii="Arial Narrow" w:hAnsi="Arial Narrow"/>
          <w:b/>
          <w:bCs/>
          <w:sz w:val="24"/>
          <w:szCs w:val="24"/>
        </w:rPr>
      </w:pPr>
    </w:p>
    <w:p w14:paraId="62C899C1" w14:textId="44BF7A1F" w:rsidR="00C123D4" w:rsidRDefault="00C123D4" w:rsidP="00EF6F0C">
      <w:pPr>
        <w:rPr>
          <w:rFonts w:ascii="Arial Narrow" w:hAnsi="Arial Narrow"/>
          <w:b/>
          <w:bCs/>
          <w:sz w:val="24"/>
          <w:szCs w:val="24"/>
        </w:rPr>
      </w:pPr>
    </w:p>
    <w:p w14:paraId="00BCDE84" w14:textId="68B12CF7" w:rsidR="00C123D4" w:rsidRDefault="00C123D4" w:rsidP="00EF6F0C">
      <w:pPr>
        <w:rPr>
          <w:rFonts w:ascii="Arial Narrow" w:hAnsi="Arial Narrow"/>
          <w:b/>
          <w:bCs/>
          <w:sz w:val="24"/>
          <w:szCs w:val="24"/>
        </w:rPr>
      </w:pPr>
    </w:p>
    <w:p w14:paraId="7016F6B7" w14:textId="52200D6F" w:rsidR="00C123D4" w:rsidRDefault="00C123D4" w:rsidP="00EF6F0C">
      <w:pPr>
        <w:rPr>
          <w:rFonts w:ascii="Arial Narrow" w:hAnsi="Arial Narrow"/>
          <w:b/>
          <w:bCs/>
          <w:sz w:val="24"/>
          <w:szCs w:val="24"/>
        </w:rPr>
      </w:pPr>
    </w:p>
    <w:p w14:paraId="32B047E5" w14:textId="2FC2FD99" w:rsidR="000F7652" w:rsidRDefault="000F7652" w:rsidP="00EF6F0C">
      <w:pPr>
        <w:rPr>
          <w:rFonts w:ascii="Arial Narrow" w:hAnsi="Arial Narrow"/>
          <w:b/>
          <w:bCs/>
          <w:sz w:val="24"/>
          <w:szCs w:val="24"/>
        </w:rPr>
      </w:pPr>
    </w:p>
    <w:p w14:paraId="554943C9" w14:textId="77777777" w:rsidR="00EF6F0C" w:rsidRPr="003C2390" w:rsidRDefault="00EF6F0C" w:rsidP="00EF6F0C">
      <w:pPr>
        <w:rPr>
          <w:rFonts w:ascii="Arial Narrow" w:hAnsi="Arial Narrow"/>
          <w:b/>
          <w:bCs/>
          <w:sz w:val="24"/>
          <w:szCs w:val="24"/>
        </w:rPr>
      </w:pPr>
    </w:p>
    <w:p w14:paraId="239A4132" w14:textId="24D83905" w:rsidR="00FC62AA" w:rsidRPr="00FC62AA" w:rsidRDefault="00FC62AA" w:rsidP="00FC62AA">
      <w:pPr>
        <w:rPr>
          <w:rFonts w:ascii="Arial Narrow" w:hAnsi="Arial Narrow"/>
          <w:b/>
          <w:bCs/>
          <w:sz w:val="24"/>
          <w:szCs w:val="24"/>
          <w:u w:val="single"/>
        </w:rPr>
      </w:pPr>
      <w:r w:rsidRPr="00FC62AA">
        <w:rPr>
          <w:rFonts w:ascii="Arial Narrow" w:hAnsi="Arial Narrow"/>
          <w:b/>
          <w:bCs/>
          <w:sz w:val="24"/>
          <w:szCs w:val="24"/>
          <w:u w:val="single"/>
        </w:rPr>
        <w:lastRenderedPageBreak/>
        <w:t>APPENDIX 1</w:t>
      </w:r>
    </w:p>
    <w:p w14:paraId="76BA6104" w14:textId="20ACE357" w:rsidR="00EF6F0C" w:rsidRPr="00F64F10" w:rsidRDefault="00EF6F0C" w:rsidP="00C12032">
      <w:pPr>
        <w:jc w:val="center"/>
        <w:rPr>
          <w:rFonts w:ascii="Arial Narrow" w:hAnsi="Arial Narrow"/>
          <w:b/>
          <w:bCs/>
          <w:sz w:val="32"/>
          <w:szCs w:val="32"/>
          <w:u w:val="single"/>
        </w:rPr>
      </w:pPr>
      <w:r w:rsidRPr="00F64F10">
        <w:rPr>
          <w:rFonts w:ascii="Arial Narrow" w:hAnsi="Arial Narrow"/>
          <w:b/>
          <w:bCs/>
          <w:sz w:val="32"/>
          <w:szCs w:val="32"/>
          <w:u w:val="single"/>
        </w:rPr>
        <w:t>COMMENTS &amp; REGISTRATION SHEET</w:t>
      </w:r>
    </w:p>
    <w:p w14:paraId="6728BEFA" w14:textId="3358AE47" w:rsidR="00EF6F0C" w:rsidRPr="003C2390" w:rsidRDefault="00C123D4" w:rsidP="00F64F10">
      <w:pPr>
        <w:jc w:val="center"/>
        <w:rPr>
          <w:rFonts w:ascii="Arial Narrow" w:hAnsi="Arial Narrow"/>
          <w:b/>
          <w:bCs/>
          <w:sz w:val="24"/>
          <w:szCs w:val="24"/>
        </w:rPr>
      </w:pPr>
      <w:r w:rsidRPr="003C2390">
        <w:rPr>
          <w:rFonts w:ascii="Arial Narrow" w:hAnsi="Arial Narrow"/>
          <w:b/>
          <w:bCs/>
          <w:sz w:val="24"/>
          <w:szCs w:val="24"/>
        </w:rPr>
        <w:t xml:space="preserve">ATTENTION: </w:t>
      </w:r>
      <w:r w:rsidR="00826F04">
        <w:rPr>
          <w:rFonts w:ascii="Arial Narrow" w:hAnsi="Arial Narrow"/>
          <w:b/>
          <w:bCs/>
          <w:sz w:val="24"/>
          <w:szCs w:val="24"/>
        </w:rPr>
        <w:t>SARIAN PILLAY</w:t>
      </w:r>
    </w:p>
    <w:p w14:paraId="0E0A4747" w14:textId="0C36CAAD" w:rsidR="00EF6F0C" w:rsidRPr="00C123D4" w:rsidRDefault="00C123D4" w:rsidP="00C123D4">
      <w:pPr>
        <w:spacing w:line="360" w:lineRule="auto"/>
        <w:jc w:val="center"/>
        <w:rPr>
          <w:rFonts w:ascii="Arial Narrow" w:hAnsi="Arial Narrow"/>
          <w:bCs/>
          <w:sz w:val="24"/>
          <w:szCs w:val="24"/>
          <w:u w:val="single"/>
        </w:rPr>
      </w:pPr>
      <w:r w:rsidRPr="000F7652">
        <w:rPr>
          <w:rFonts w:ascii="Arial Narrow" w:hAnsi="Arial Narrow"/>
          <w:b/>
          <w:bCs/>
          <w:sz w:val="24"/>
          <w:szCs w:val="24"/>
          <w:u w:val="single"/>
        </w:rPr>
        <w:t>PROJECT:</w:t>
      </w:r>
      <w:r w:rsidRPr="000F7652">
        <w:rPr>
          <w:rFonts w:ascii="Arial Narrow" w:hAnsi="Arial Narrow"/>
          <w:bCs/>
          <w:sz w:val="24"/>
          <w:szCs w:val="24"/>
          <w:u w:val="single"/>
        </w:rPr>
        <w:t xml:space="preserve"> </w:t>
      </w:r>
      <w:r w:rsidRPr="000F7652">
        <w:rPr>
          <w:rFonts w:ascii="Arial Narrow" w:hAnsi="Arial Narrow"/>
          <w:b/>
          <w:bCs/>
          <w:sz w:val="24"/>
          <w:szCs w:val="24"/>
          <w:u w:val="single"/>
        </w:rPr>
        <w:t>IBISI SEWER RETICULATION SYSTEM</w:t>
      </w:r>
    </w:p>
    <w:p w14:paraId="7F96F95D" w14:textId="77777777" w:rsidR="00F64F10" w:rsidRPr="00901B75" w:rsidRDefault="00F64F10" w:rsidP="00F64F10">
      <w:pPr>
        <w:spacing w:line="360" w:lineRule="auto"/>
        <w:rPr>
          <w:rFonts w:ascii="Arial Narrow" w:hAnsi="Arial Narrow"/>
          <w:sz w:val="24"/>
        </w:rPr>
      </w:pPr>
    </w:p>
    <w:tbl>
      <w:tblPr>
        <w:tblStyle w:val="TableGrid"/>
        <w:tblW w:w="9640" w:type="dxa"/>
        <w:tblInd w:w="-289" w:type="dxa"/>
        <w:tblLook w:val="04A0" w:firstRow="1" w:lastRow="0" w:firstColumn="1" w:lastColumn="0" w:noHBand="0" w:noVBand="1"/>
      </w:tblPr>
      <w:tblGrid>
        <w:gridCol w:w="1998"/>
        <w:gridCol w:w="3713"/>
        <w:gridCol w:w="1222"/>
        <w:gridCol w:w="2707"/>
      </w:tblGrid>
      <w:tr w:rsidR="00F64F10" w:rsidRPr="00377083" w14:paraId="24FE49A4" w14:textId="77777777" w:rsidTr="00F64F10">
        <w:tc>
          <w:tcPr>
            <w:tcW w:w="2002" w:type="dxa"/>
            <w:shd w:val="clear" w:color="auto" w:fill="auto"/>
          </w:tcPr>
          <w:p w14:paraId="5DE96DE7" w14:textId="77777777" w:rsidR="00F64F10" w:rsidRPr="00377083" w:rsidRDefault="00F64F10" w:rsidP="00F354C2">
            <w:pPr>
              <w:spacing w:line="360" w:lineRule="auto"/>
              <w:rPr>
                <w:rFonts w:ascii="Arial Narrow" w:hAnsi="Arial Narrow"/>
                <w:b/>
                <w:sz w:val="24"/>
                <w:szCs w:val="24"/>
              </w:rPr>
            </w:pPr>
            <w:r w:rsidRPr="00377083">
              <w:rPr>
                <w:rFonts w:ascii="Arial Narrow" w:hAnsi="Arial Narrow"/>
                <w:b/>
                <w:sz w:val="24"/>
                <w:szCs w:val="24"/>
              </w:rPr>
              <w:t>TITLE:</w:t>
            </w:r>
          </w:p>
        </w:tc>
        <w:tc>
          <w:tcPr>
            <w:tcW w:w="3787" w:type="dxa"/>
          </w:tcPr>
          <w:p w14:paraId="5F2A2057" w14:textId="77777777" w:rsidR="00F64F10" w:rsidRPr="00377083" w:rsidRDefault="00F64F10" w:rsidP="00D0257E">
            <w:pPr>
              <w:spacing w:line="360" w:lineRule="auto"/>
              <w:rPr>
                <w:rFonts w:ascii="Arial Narrow" w:hAnsi="Arial Narrow"/>
                <w:sz w:val="24"/>
                <w:szCs w:val="24"/>
              </w:rPr>
            </w:pPr>
          </w:p>
        </w:tc>
        <w:tc>
          <w:tcPr>
            <w:tcW w:w="1091" w:type="dxa"/>
            <w:shd w:val="clear" w:color="auto" w:fill="auto"/>
          </w:tcPr>
          <w:p w14:paraId="6E27993F" w14:textId="77777777" w:rsidR="00F64F10" w:rsidRPr="00377083" w:rsidRDefault="00F64F10" w:rsidP="00F354C2">
            <w:pPr>
              <w:spacing w:line="360" w:lineRule="auto"/>
              <w:jc w:val="both"/>
              <w:rPr>
                <w:rFonts w:ascii="Arial Narrow" w:hAnsi="Arial Narrow"/>
                <w:b/>
                <w:sz w:val="24"/>
                <w:szCs w:val="24"/>
              </w:rPr>
            </w:pPr>
            <w:r w:rsidRPr="00377083">
              <w:rPr>
                <w:rFonts w:ascii="Arial Narrow" w:hAnsi="Arial Narrow"/>
                <w:b/>
                <w:sz w:val="24"/>
                <w:szCs w:val="24"/>
              </w:rPr>
              <w:t>TEL/CELL:</w:t>
            </w:r>
          </w:p>
        </w:tc>
        <w:tc>
          <w:tcPr>
            <w:tcW w:w="2760" w:type="dxa"/>
          </w:tcPr>
          <w:p w14:paraId="002EF875" w14:textId="77777777" w:rsidR="00F64F10" w:rsidRPr="00377083" w:rsidRDefault="00F64F10" w:rsidP="00D0257E">
            <w:pPr>
              <w:spacing w:line="360" w:lineRule="auto"/>
              <w:rPr>
                <w:rFonts w:ascii="Arial Narrow" w:hAnsi="Arial Narrow"/>
                <w:sz w:val="24"/>
                <w:szCs w:val="24"/>
              </w:rPr>
            </w:pPr>
          </w:p>
        </w:tc>
      </w:tr>
      <w:tr w:rsidR="00F64F10" w:rsidRPr="00377083" w14:paraId="24321E4C" w14:textId="77777777" w:rsidTr="00F64F10">
        <w:tc>
          <w:tcPr>
            <w:tcW w:w="2002" w:type="dxa"/>
            <w:shd w:val="clear" w:color="auto" w:fill="auto"/>
          </w:tcPr>
          <w:p w14:paraId="4A5BE7B4" w14:textId="77777777" w:rsidR="00F64F10" w:rsidRPr="00377083" w:rsidRDefault="00F64F10" w:rsidP="00F354C2">
            <w:pPr>
              <w:spacing w:line="360" w:lineRule="auto"/>
              <w:rPr>
                <w:rFonts w:ascii="Arial Narrow" w:hAnsi="Arial Narrow"/>
                <w:b/>
                <w:sz w:val="24"/>
                <w:szCs w:val="24"/>
              </w:rPr>
            </w:pPr>
            <w:r w:rsidRPr="00377083">
              <w:rPr>
                <w:rFonts w:ascii="Arial Narrow" w:hAnsi="Arial Narrow"/>
                <w:b/>
                <w:sz w:val="24"/>
                <w:szCs w:val="24"/>
              </w:rPr>
              <w:t>NAME &amp; SURNAME:</w:t>
            </w:r>
          </w:p>
        </w:tc>
        <w:tc>
          <w:tcPr>
            <w:tcW w:w="3787" w:type="dxa"/>
          </w:tcPr>
          <w:p w14:paraId="42D4C56C" w14:textId="77777777" w:rsidR="00F64F10" w:rsidRPr="00377083" w:rsidRDefault="00F64F10" w:rsidP="00D0257E">
            <w:pPr>
              <w:spacing w:line="360" w:lineRule="auto"/>
              <w:rPr>
                <w:rFonts w:ascii="Arial Narrow" w:hAnsi="Arial Narrow"/>
                <w:sz w:val="24"/>
                <w:szCs w:val="24"/>
              </w:rPr>
            </w:pPr>
          </w:p>
        </w:tc>
        <w:tc>
          <w:tcPr>
            <w:tcW w:w="1091" w:type="dxa"/>
            <w:shd w:val="clear" w:color="auto" w:fill="auto"/>
          </w:tcPr>
          <w:p w14:paraId="77A6A2B0" w14:textId="77777777" w:rsidR="00F64F10" w:rsidRPr="00377083" w:rsidRDefault="00F64F10" w:rsidP="00F354C2">
            <w:pPr>
              <w:spacing w:line="360" w:lineRule="auto"/>
              <w:jc w:val="both"/>
              <w:rPr>
                <w:rFonts w:ascii="Arial Narrow" w:hAnsi="Arial Narrow"/>
                <w:b/>
                <w:sz w:val="24"/>
                <w:szCs w:val="24"/>
              </w:rPr>
            </w:pPr>
            <w:r w:rsidRPr="00377083">
              <w:rPr>
                <w:rFonts w:ascii="Arial Narrow" w:hAnsi="Arial Narrow"/>
                <w:b/>
                <w:sz w:val="24"/>
                <w:szCs w:val="24"/>
              </w:rPr>
              <w:t>EMAIL:</w:t>
            </w:r>
          </w:p>
        </w:tc>
        <w:tc>
          <w:tcPr>
            <w:tcW w:w="2760" w:type="dxa"/>
          </w:tcPr>
          <w:p w14:paraId="4EBC2DB3" w14:textId="77777777" w:rsidR="00F64F10" w:rsidRPr="00377083" w:rsidRDefault="00F64F10" w:rsidP="00D0257E">
            <w:pPr>
              <w:spacing w:line="360" w:lineRule="auto"/>
              <w:rPr>
                <w:rFonts w:ascii="Arial Narrow" w:hAnsi="Arial Narrow"/>
                <w:sz w:val="24"/>
                <w:szCs w:val="24"/>
              </w:rPr>
            </w:pPr>
          </w:p>
        </w:tc>
      </w:tr>
      <w:tr w:rsidR="00F64F10" w:rsidRPr="00377083" w14:paraId="29179F08" w14:textId="77777777" w:rsidTr="00D0257E">
        <w:tc>
          <w:tcPr>
            <w:tcW w:w="2002" w:type="dxa"/>
            <w:shd w:val="clear" w:color="auto" w:fill="auto"/>
          </w:tcPr>
          <w:p w14:paraId="31C0FD29" w14:textId="77777777" w:rsidR="00F64F10" w:rsidRPr="00377083" w:rsidRDefault="00F64F10" w:rsidP="00F354C2">
            <w:pPr>
              <w:spacing w:line="360" w:lineRule="auto"/>
              <w:rPr>
                <w:rFonts w:ascii="Arial Narrow" w:hAnsi="Arial Narrow"/>
                <w:b/>
                <w:sz w:val="24"/>
                <w:szCs w:val="24"/>
              </w:rPr>
            </w:pPr>
            <w:r w:rsidRPr="00377083">
              <w:rPr>
                <w:rFonts w:ascii="Arial Narrow" w:hAnsi="Arial Narrow"/>
                <w:b/>
                <w:sz w:val="24"/>
                <w:szCs w:val="24"/>
              </w:rPr>
              <w:t>ORGANISATION:</w:t>
            </w:r>
          </w:p>
        </w:tc>
        <w:tc>
          <w:tcPr>
            <w:tcW w:w="7638" w:type="dxa"/>
            <w:gridSpan w:val="3"/>
          </w:tcPr>
          <w:p w14:paraId="3919AD3C" w14:textId="77777777" w:rsidR="00F64F10" w:rsidRPr="00377083" w:rsidRDefault="00F64F10" w:rsidP="00D0257E">
            <w:pPr>
              <w:spacing w:line="360" w:lineRule="auto"/>
              <w:rPr>
                <w:rFonts w:ascii="Arial Narrow" w:hAnsi="Arial Narrow"/>
                <w:sz w:val="24"/>
                <w:szCs w:val="24"/>
              </w:rPr>
            </w:pPr>
          </w:p>
        </w:tc>
      </w:tr>
      <w:tr w:rsidR="00F64F10" w:rsidRPr="00377083" w14:paraId="58EE6722" w14:textId="77777777" w:rsidTr="00F64F10">
        <w:tc>
          <w:tcPr>
            <w:tcW w:w="2002" w:type="dxa"/>
            <w:shd w:val="clear" w:color="auto" w:fill="auto"/>
          </w:tcPr>
          <w:p w14:paraId="0A3CAD48" w14:textId="77777777" w:rsidR="00F64F10" w:rsidRPr="00377083" w:rsidRDefault="00F64F10" w:rsidP="00F354C2">
            <w:pPr>
              <w:spacing w:line="360" w:lineRule="auto"/>
              <w:rPr>
                <w:rFonts w:ascii="Arial Narrow" w:hAnsi="Arial Narrow"/>
                <w:b/>
                <w:sz w:val="24"/>
                <w:szCs w:val="24"/>
              </w:rPr>
            </w:pPr>
            <w:r w:rsidRPr="00377083">
              <w:rPr>
                <w:rFonts w:ascii="Arial Narrow" w:hAnsi="Arial Narrow"/>
                <w:b/>
                <w:sz w:val="24"/>
                <w:szCs w:val="24"/>
              </w:rPr>
              <w:t>ADDRESS:</w:t>
            </w:r>
          </w:p>
        </w:tc>
        <w:tc>
          <w:tcPr>
            <w:tcW w:w="7638" w:type="dxa"/>
            <w:gridSpan w:val="3"/>
          </w:tcPr>
          <w:p w14:paraId="263DCB86" w14:textId="77777777" w:rsidR="00F64F10" w:rsidRPr="00377083" w:rsidRDefault="00F64F10" w:rsidP="00D0257E">
            <w:pPr>
              <w:spacing w:line="360" w:lineRule="auto"/>
              <w:rPr>
                <w:rFonts w:ascii="Arial Narrow" w:hAnsi="Arial Narrow"/>
                <w:b/>
                <w:sz w:val="24"/>
                <w:szCs w:val="24"/>
              </w:rPr>
            </w:pPr>
          </w:p>
          <w:p w14:paraId="6E4578BE" w14:textId="77777777" w:rsidR="00F64F10" w:rsidRPr="00377083" w:rsidRDefault="00F64F10" w:rsidP="00D0257E">
            <w:pPr>
              <w:spacing w:line="360" w:lineRule="auto"/>
              <w:rPr>
                <w:rFonts w:ascii="Arial Narrow" w:hAnsi="Arial Narrow"/>
                <w:b/>
                <w:sz w:val="24"/>
                <w:szCs w:val="24"/>
              </w:rPr>
            </w:pPr>
          </w:p>
          <w:p w14:paraId="54D05F8C" w14:textId="2BB58895" w:rsidR="00F64F10" w:rsidRPr="00377083" w:rsidRDefault="00F64F10" w:rsidP="00D0257E">
            <w:pPr>
              <w:spacing w:line="360" w:lineRule="auto"/>
              <w:rPr>
                <w:rFonts w:ascii="Arial Narrow" w:hAnsi="Arial Narrow"/>
                <w:b/>
                <w:sz w:val="24"/>
                <w:szCs w:val="24"/>
              </w:rPr>
            </w:pPr>
          </w:p>
        </w:tc>
      </w:tr>
    </w:tbl>
    <w:p w14:paraId="41694C0A" w14:textId="77777777" w:rsidR="00F64F10" w:rsidRPr="003C2390" w:rsidRDefault="00F64F10" w:rsidP="00F64F10">
      <w:pPr>
        <w:rPr>
          <w:rFonts w:ascii="Arial Narrow" w:hAnsi="Arial Narrow"/>
          <w:b/>
          <w:bCs/>
          <w:sz w:val="24"/>
          <w:szCs w:val="24"/>
        </w:rPr>
      </w:pPr>
    </w:p>
    <w:p w14:paraId="3B5D3081" w14:textId="1F0F0740" w:rsidR="00EF6F0C" w:rsidRPr="003C2390" w:rsidRDefault="0035785A" w:rsidP="00F64F10">
      <w:pPr>
        <w:spacing w:line="360" w:lineRule="auto"/>
        <w:rPr>
          <w:rFonts w:ascii="Arial Narrow" w:hAnsi="Arial Narrow"/>
          <w:b/>
          <w:bCs/>
          <w:sz w:val="24"/>
          <w:szCs w:val="24"/>
        </w:rPr>
      </w:pPr>
      <w:r w:rsidRPr="003C2390">
        <w:rPr>
          <w:rFonts w:ascii="Arial Narrow" w:hAnsi="Arial Narrow"/>
          <w:b/>
          <w:bCs/>
          <w:noProof/>
          <w:sz w:val="24"/>
          <w:szCs w:val="24"/>
        </w:rPr>
        <mc:AlternateContent>
          <mc:Choice Requires="wps">
            <w:drawing>
              <wp:anchor distT="0" distB="0" distL="114300" distR="114300" simplePos="0" relativeHeight="251659264" behindDoc="0" locked="0" layoutInCell="1" allowOverlap="1" wp14:anchorId="605B9629" wp14:editId="45503F25">
                <wp:simplePos x="0" y="0"/>
                <wp:positionH relativeFrom="column">
                  <wp:posOffset>5410200</wp:posOffset>
                </wp:positionH>
                <wp:positionV relativeFrom="paragraph">
                  <wp:posOffset>593725</wp:posOffset>
                </wp:positionV>
                <wp:extent cx="4476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476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BCAB3" id="Rectangle 3" o:spid="_x0000_s1026" style="position:absolute;margin-left:426pt;margin-top:46.75pt;width:35.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5GcQIAANs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" filled="f" strokecolor="windowText" strokeweight="1pt"/>
            </w:pict>
          </mc:Fallback>
        </mc:AlternateContent>
      </w:r>
      <w:r w:rsidR="00EF6F0C" w:rsidRPr="003C2390">
        <w:rPr>
          <w:rFonts w:ascii="Arial Narrow" w:hAnsi="Arial Narrow"/>
          <w:b/>
          <w:bCs/>
          <w:noProof/>
          <w:sz w:val="24"/>
          <w:szCs w:val="24"/>
        </w:rPr>
        <mc:AlternateContent>
          <mc:Choice Requires="wps">
            <w:drawing>
              <wp:anchor distT="0" distB="0" distL="114300" distR="114300" simplePos="0" relativeHeight="251660288" behindDoc="0" locked="0" layoutInCell="1" allowOverlap="1" wp14:anchorId="1D847C02" wp14:editId="40207EBE">
                <wp:simplePos x="0" y="0"/>
                <wp:positionH relativeFrom="column">
                  <wp:posOffset>5419725</wp:posOffset>
                </wp:positionH>
                <wp:positionV relativeFrom="paragraph">
                  <wp:posOffset>1450975</wp:posOffset>
                </wp:positionV>
                <wp:extent cx="4476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4767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395A1" id="Rectangle 4" o:spid="_x0000_s1026" style="position:absolute;margin-left:426.75pt;margin-top:114.25pt;width:35.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" filled="f" strokecolor="windowText" strokeweight="1pt"/>
            </w:pict>
          </mc:Fallback>
        </mc:AlternateContent>
      </w:r>
      <w:r w:rsidR="00EF6F0C" w:rsidRPr="003C2390">
        <w:rPr>
          <w:rFonts w:ascii="Arial Narrow" w:hAnsi="Arial Narrow"/>
          <w:b/>
          <w:bCs/>
          <w:sz w:val="24"/>
          <w:szCs w:val="24"/>
        </w:rPr>
        <w:t>Please tick the appropriate box:</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18"/>
      </w:tblGrid>
      <w:tr w:rsidR="00EF6F0C" w:rsidRPr="003C2390" w14:paraId="5EA6EFAD" w14:textId="77777777" w:rsidTr="00D0257E">
        <w:trPr>
          <w:trHeight w:val="126"/>
        </w:trPr>
        <w:tc>
          <w:tcPr>
            <w:tcW w:w="8318" w:type="dxa"/>
          </w:tcPr>
          <w:p w14:paraId="011AAA2C" w14:textId="77777777" w:rsidR="00EF6F0C" w:rsidRPr="003C2390" w:rsidRDefault="00EF6F0C" w:rsidP="00F64F10">
            <w:pPr>
              <w:autoSpaceDE w:val="0"/>
              <w:autoSpaceDN w:val="0"/>
              <w:adjustRightInd w:val="0"/>
              <w:spacing w:after="0" w:line="360" w:lineRule="auto"/>
              <w:rPr>
                <w:rFonts w:ascii="Arial Narrow" w:hAnsi="Arial Narrow"/>
                <w:sz w:val="24"/>
                <w:szCs w:val="24"/>
              </w:rPr>
            </w:pPr>
          </w:p>
          <w:p w14:paraId="76FEFD46" w14:textId="77777777" w:rsidR="00EF6F0C" w:rsidRPr="003C2390" w:rsidRDefault="00EF6F0C" w:rsidP="000F7652">
            <w:pPr>
              <w:pStyle w:val="ListParagraph"/>
              <w:numPr>
                <w:ilvl w:val="0"/>
                <w:numId w:val="2"/>
              </w:numPr>
              <w:autoSpaceDE w:val="0"/>
              <w:autoSpaceDN w:val="0"/>
              <w:adjustRightInd w:val="0"/>
              <w:spacing w:after="0" w:line="360" w:lineRule="auto"/>
              <w:jc w:val="both"/>
              <w:rPr>
                <w:rFonts w:ascii="Arial Narrow" w:hAnsi="Arial Narrow" w:cs="Arial"/>
                <w:color w:val="000000"/>
                <w:sz w:val="24"/>
                <w:szCs w:val="24"/>
              </w:rPr>
            </w:pPr>
            <w:r w:rsidRPr="003C2390">
              <w:rPr>
                <w:rFonts w:ascii="Arial Narrow" w:hAnsi="Arial Narrow" w:cs="Arial"/>
                <w:color w:val="000000"/>
                <w:sz w:val="24"/>
                <w:szCs w:val="24"/>
              </w:rPr>
              <w:t>I would like to register as an Interested and Affected Party.</w:t>
            </w:r>
          </w:p>
          <w:p w14:paraId="2F47557A" w14:textId="77777777" w:rsidR="00EF6F0C" w:rsidRPr="003C2390" w:rsidRDefault="00EF6F0C" w:rsidP="00F64F10">
            <w:pPr>
              <w:autoSpaceDE w:val="0"/>
              <w:autoSpaceDN w:val="0"/>
              <w:adjustRightInd w:val="0"/>
              <w:spacing w:after="0" w:line="360" w:lineRule="auto"/>
              <w:rPr>
                <w:rFonts w:ascii="Arial Narrow" w:hAnsi="Arial Narrow" w:cs="Arial"/>
                <w:color w:val="000000"/>
                <w:sz w:val="24"/>
                <w:szCs w:val="24"/>
              </w:rPr>
            </w:pPr>
          </w:p>
        </w:tc>
      </w:tr>
      <w:tr w:rsidR="00EF6F0C" w:rsidRPr="003C2390" w14:paraId="47024C31" w14:textId="77777777" w:rsidTr="00D0257E">
        <w:trPr>
          <w:trHeight w:val="1661"/>
        </w:trPr>
        <w:tc>
          <w:tcPr>
            <w:tcW w:w="8318" w:type="dxa"/>
          </w:tcPr>
          <w:p w14:paraId="4545AF31" w14:textId="77777777" w:rsidR="00EF6F0C" w:rsidRPr="003C2390" w:rsidRDefault="00EF6F0C" w:rsidP="00F64F10">
            <w:pPr>
              <w:autoSpaceDE w:val="0"/>
              <w:autoSpaceDN w:val="0"/>
              <w:adjustRightInd w:val="0"/>
              <w:spacing w:after="0" w:line="360" w:lineRule="auto"/>
              <w:rPr>
                <w:rFonts w:ascii="Arial Narrow" w:hAnsi="Arial Narrow"/>
                <w:sz w:val="24"/>
                <w:szCs w:val="24"/>
              </w:rPr>
            </w:pPr>
          </w:p>
          <w:p w14:paraId="0F7AF032" w14:textId="77777777" w:rsidR="000F7652" w:rsidRDefault="00EF6F0C" w:rsidP="00F64F10">
            <w:pPr>
              <w:pStyle w:val="ListParagraph"/>
              <w:numPr>
                <w:ilvl w:val="0"/>
                <w:numId w:val="2"/>
              </w:numPr>
              <w:autoSpaceDE w:val="0"/>
              <w:autoSpaceDN w:val="0"/>
              <w:adjustRightInd w:val="0"/>
              <w:spacing w:after="0" w:line="360" w:lineRule="auto"/>
              <w:jc w:val="both"/>
              <w:rPr>
                <w:rFonts w:ascii="Arial Narrow" w:hAnsi="Arial Narrow" w:cs="Arial"/>
                <w:color w:val="000000"/>
                <w:sz w:val="24"/>
                <w:szCs w:val="24"/>
              </w:rPr>
            </w:pPr>
            <w:r w:rsidRPr="003C2390">
              <w:rPr>
                <w:rFonts w:ascii="Arial Narrow" w:hAnsi="Arial Narrow" w:cs="Arial"/>
                <w:color w:val="000000"/>
                <w:sz w:val="24"/>
                <w:szCs w:val="24"/>
              </w:rPr>
              <w:t xml:space="preserve">Please remove me from the distribution sheet for the proposed project. I would prefer not to receive any further correspondence regarding this process. </w:t>
            </w:r>
          </w:p>
          <w:tbl>
            <w:tblPr>
              <w:tblStyle w:val="TableGrid"/>
              <w:tblpPr w:leftFromText="180" w:rightFromText="180" w:vertAnchor="text" w:horzAnchor="page" w:tblpX="5251" w:tblpY="584"/>
              <w:tblOverlap w:val="never"/>
              <w:tblW w:w="0" w:type="auto"/>
              <w:tblLayout w:type="fixed"/>
              <w:tblLook w:val="04A0" w:firstRow="1" w:lastRow="0" w:firstColumn="1" w:lastColumn="0" w:noHBand="0" w:noVBand="1"/>
            </w:tblPr>
            <w:tblGrid>
              <w:gridCol w:w="850"/>
              <w:gridCol w:w="1193"/>
            </w:tblGrid>
            <w:tr w:rsidR="000F7652" w:rsidRPr="003C2390" w14:paraId="20410BDF" w14:textId="77777777" w:rsidTr="000F7652">
              <w:trPr>
                <w:trHeight w:val="375"/>
              </w:trPr>
              <w:tc>
                <w:tcPr>
                  <w:tcW w:w="850" w:type="dxa"/>
                </w:tcPr>
                <w:p w14:paraId="32A4B5AD" w14:textId="77777777" w:rsidR="000F7652" w:rsidRPr="003C2390" w:rsidRDefault="000F7652" w:rsidP="000F7652">
                  <w:pPr>
                    <w:spacing w:line="360" w:lineRule="auto"/>
                    <w:rPr>
                      <w:rFonts w:ascii="Arial Narrow" w:hAnsi="Arial Narrow"/>
                      <w:b/>
                      <w:sz w:val="24"/>
                      <w:szCs w:val="24"/>
                    </w:rPr>
                  </w:pPr>
                  <w:r w:rsidRPr="003C2390">
                    <w:rPr>
                      <w:rFonts w:ascii="Arial Narrow" w:hAnsi="Arial Narrow"/>
                      <w:b/>
                      <w:sz w:val="24"/>
                      <w:szCs w:val="24"/>
                    </w:rPr>
                    <w:t>Yes</w:t>
                  </w:r>
                </w:p>
              </w:tc>
              <w:tc>
                <w:tcPr>
                  <w:tcW w:w="1193" w:type="dxa"/>
                </w:tcPr>
                <w:p w14:paraId="73DA7ED8" w14:textId="77777777" w:rsidR="000F7652" w:rsidRPr="003C2390" w:rsidRDefault="000F7652" w:rsidP="000F7652">
                  <w:pPr>
                    <w:spacing w:line="360" w:lineRule="auto"/>
                    <w:rPr>
                      <w:rFonts w:ascii="Arial Narrow" w:hAnsi="Arial Narrow"/>
                      <w:b/>
                      <w:sz w:val="24"/>
                      <w:szCs w:val="24"/>
                    </w:rPr>
                  </w:pPr>
                  <w:r w:rsidRPr="003C2390">
                    <w:rPr>
                      <w:rFonts w:ascii="Arial Narrow" w:hAnsi="Arial Narrow"/>
                      <w:b/>
                      <w:sz w:val="24"/>
                      <w:szCs w:val="24"/>
                    </w:rPr>
                    <w:t>No</w:t>
                  </w:r>
                </w:p>
              </w:tc>
            </w:tr>
          </w:tbl>
          <w:p w14:paraId="2B4E0A4A" w14:textId="0573FBC1" w:rsidR="00EF6F0C" w:rsidRPr="000F7652" w:rsidRDefault="000F7652" w:rsidP="00F64F10">
            <w:pPr>
              <w:pStyle w:val="ListParagraph"/>
              <w:numPr>
                <w:ilvl w:val="0"/>
                <w:numId w:val="2"/>
              </w:numPr>
              <w:autoSpaceDE w:val="0"/>
              <w:autoSpaceDN w:val="0"/>
              <w:adjustRightInd w:val="0"/>
              <w:spacing w:after="0" w:line="360" w:lineRule="auto"/>
              <w:jc w:val="both"/>
              <w:rPr>
                <w:rFonts w:ascii="Arial Narrow" w:hAnsi="Arial Narrow" w:cs="Arial"/>
                <w:color w:val="000000"/>
                <w:sz w:val="24"/>
                <w:szCs w:val="24"/>
              </w:rPr>
            </w:pPr>
            <w:r w:rsidRPr="000F7652">
              <w:rPr>
                <w:rFonts w:ascii="Arial Narrow" w:hAnsi="Arial Narrow" w:cs="Arial"/>
                <w:color w:val="000000"/>
                <w:sz w:val="24"/>
                <w:szCs w:val="24"/>
              </w:rPr>
              <w:t xml:space="preserve"> </w:t>
            </w:r>
            <w:r w:rsidR="00EF6F0C" w:rsidRPr="000F7652">
              <w:rPr>
                <w:rFonts w:ascii="Arial Narrow" w:hAnsi="Arial Narrow" w:cs="Arial"/>
                <w:color w:val="000000"/>
                <w:sz w:val="24"/>
                <w:szCs w:val="24"/>
              </w:rPr>
              <w:t xml:space="preserve">Do you have any direct business, financial, personal or other interest in the approval or refusal or this application?   </w:t>
            </w:r>
          </w:p>
          <w:p w14:paraId="46D28C17" w14:textId="77777777" w:rsidR="00EF6F0C" w:rsidRPr="003C2390" w:rsidRDefault="00EF6F0C" w:rsidP="00F64F10">
            <w:pPr>
              <w:autoSpaceDE w:val="0"/>
              <w:autoSpaceDN w:val="0"/>
              <w:adjustRightInd w:val="0"/>
              <w:spacing w:after="0" w:line="360" w:lineRule="auto"/>
              <w:rPr>
                <w:rFonts w:ascii="Arial Narrow" w:hAnsi="Arial Narrow" w:cs="Arial"/>
                <w:color w:val="000000"/>
                <w:sz w:val="24"/>
                <w:szCs w:val="24"/>
              </w:rPr>
            </w:pPr>
          </w:p>
          <w:p w14:paraId="16551C0F" w14:textId="77777777" w:rsidR="00EF6F0C" w:rsidRPr="003C2390" w:rsidRDefault="00EF6F0C" w:rsidP="00F64F10">
            <w:pPr>
              <w:autoSpaceDE w:val="0"/>
              <w:autoSpaceDN w:val="0"/>
              <w:adjustRightInd w:val="0"/>
              <w:spacing w:after="0" w:line="360" w:lineRule="auto"/>
              <w:rPr>
                <w:rFonts w:ascii="Arial Narrow" w:hAnsi="Arial Narrow" w:cs="Arial"/>
                <w:color w:val="000000"/>
                <w:sz w:val="24"/>
                <w:szCs w:val="24"/>
              </w:rPr>
            </w:pPr>
            <w:r w:rsidRPr="003C2390">
              <w:rPr>
                <w:rFonts w:ascii="Arial Narrow" w:hAnsi="Arial Narrow" w:cs="Arial"/>
                <w:color w:val="000000"/>
                <w:sz w:val="24"/>
                <w:szCs w:val="24"/>
              </w:rPr>
              <w:t xml:space="preserve">If yes please explain:  </w:t>
            </w:r>
          </w:p>
          <w:p w14:paraId="5A222CC9" w14:textId="77777777" w:rsidR="00EF6F0C" w:rsidRPr="003C2390" w:rsidRDefault="00EF6F0C" w:rsidP="00F64F10">
            <w:pPr>
              <w:autoSpaceDE w:val="0"/>
              <w:autoSpaceDN w:val="0"/>
              <w:adjustRightInd w:val="0"/>
              <w:spacing w:after="0" w:line="360" w:lineRule="auto"/>
              <w:rPr>
                <w:rFonts w:ascii="Arial Narrow" w:hAnsi="Arial Narrow" w:cs="Arial"/>
                <w:color w:val="000000"/>
                <w:sz w:val="24"/>
                <w:szCs w:val="24"/>
              </w:rPr>
            </w:pPr>
            <w:r w:rsidRPr="003C2390">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w:t>
            </w:r>
            <w:r w:rsidRPr="003C2390">
              <w:rPr>
                <w:rFonts w:ascii="Arial Narrow" w:hAnsi="Arial Narrow"/>
                <w:sz w:val="24"/>
                <w:szCs w:val="24"/>
              </w:rPr>
              <w:softHyphen/>
            </w:r>
            <w:r w:rsidRPr="003C2390">
              <w:rPr>
                <w:rFonts w:ascii="Arial Narrow" w:hAnsi="Arial Narrow"/>
                <w:sz w:val="24"/>
                <w:szCs w:val="24"/>
              </w:rPr>
              <w:softHyphen/>
            </w:r>
            <w:r w:rsidRPr="003C2390">
              <w:rPr>
                <w:rFonts w:ascii="Arial Narrow" w:hAnsi="Arial Narrow"/>
                <w:sz w:val="24"/>
                <w:szCs w:val="24"/>
              </w:rPr>
              <w:softHyphen/>
            </w:r>
            <w:r w:rsidRPr="003C2390">
              <w:rPr>
                <w:rFonts w:ascii="Arial Narrow" w:hAnsi="Arial Narrow"/>
                <w:sz w:val="24"/>
                <w:szCs w:val="24"/>
              </w:rPr>
              <w:softHyphen/>
            </w:r>
            <w:r w:rsidRPr="003C2390">
              <w:rPr>
                <w:rFonts w:ascii="Arial Narrow" w:hAnsi="Arial Narrow"/>
                <w:sz w:val="24"/>
                <w:szCs w:val="24"/>
              </w:rPr>
              <w:softHyphen/>
            </w:r>
            <w:r w:rsidRPr="003C2390">
              <w:rPr>
                <w:rFonts w:ascii="Arial Narrow" w:hAnsi="Arial Narrow"/>
                <w:sz w:val="24"/>
                <w:szCs w:val="24"/>
              </w:rPr>
              <w:softHyphen/>
            </w:r>
            <w:r w:rsidRPr="003C2390">
              <w:rPr>
                <w:rFonts w:ascii="Arial Narrow" w:hAnsi="Arial Narrow"/>
                <w:sz w:val="24"/>
                <w:szCs w:val="24"/>
              </w:rPr>
              <w:softHyphen/>
            </w:r>
            <w:r w:rsidRPr="003C2390">
              <w:rPr>
                <w:rFonts w:ascii="Arial Narrow" w:hAnsi="Arial Narrow"/>
                <w:sz w:val="24"/>
                <w:szCs w:val="24"/>
              </w:rPr>
              <w:softHyphen/>
              <w:t>____________</w:t>
            </w:r>
          </w:p>
          <w:p w14:paraId="6C1D03D8" w14:textId="77777777" w:rsidR="00EF6F0C" w:rsidRPr="003C2390" w:rsidRDefault="00EF6F0C" w:rsidP="00F64F10">
            <w:pPr>
              <w:autoSpaceDE w:val="0"/>
              <w:autoSpaceDN w:val="0"/>
              <w:adjustRightInd w:val="0"/>
              <w:spacing w:after="0" w:line="360" w:lineRule="auto"/>
              <w:rPr>
                <w:rFonts w:ascii="Arial Narrow" w:hAnsi="Arial Narrow" w:cs="Arial"/>
                <w:color w:val="000000"/>
                <w:sz w:val="24"/>
                <w:szCs w:val="24"/>
              </w:rPr>
            </w:pPr>
            <w:r w:rsidRPr="003C2390">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w:t>
            </w:r>
          </w:p>
          <w:p w14:paraId="17212FD7" w14:textId="19B13959" w:rsidR="00C123D4" w:rsidRDefault="00C123D4" w:rsidP="00F64F10">
            <w:pPr>
              <w:autoSpaceDE w:val="0"/>
              <w:autoSpaceDN w:val="0"/>
              <w:adjustRightInd w:val="0"/>
              <w:spacing w:after="0" w:line="360" w:lineRule="auto"/>
              <w:rPr>
                <w:rFonts w:ascii="Arial Narrow" w:hAnsi="Arial Narrow" w:cs="Arial"/>
                <w:color w:val="000000"/>
                <w:sz w:val="24"/>
                <w:szCs w:val="24"/>
              </w:rPr>
            </w:pPr>
          </w:p>
          <w:p w14:paraId="32E005DF" w14:textId="77777777" w:rsidR="00F64F10" w:rsidRDefault="00EF6F0C" w:rsidP="00F64F10">
            <w:pPr>
              <w:autoSpaceDE w:val="0"/>
              <w:autoSpaceDN w:val="0"/>
              <w:adjustRightInd w:val="0"/>
              <w:spacing w:after="0" w:line="360" w:lineRule="auto"/>
              <w:rPr>
                <w:rFonts w:ascii="Arial Narrow" w:hAnsi="Arial Narrow"/>
                <w:b/>
                <w:bCs/>
                <w:sz w:val="24"/>
                <w:szCs w:val="24"/>
              </w:rPr>
            </w:pPr>
            <w:r w:rsidRPr="003C2390">
              <w:rPr>
                <w:rFonts w:ascii="Arial Narrow" w:hAnsi="Arial Narrow"/>
                <w:b/>
                <w:bCs/>
                <w:sz w:val="24"/>
                <w:szCs w:val="24"/>
              </w:rPr>
              <w:lastRenderedPageBreak/>
              <w:t>Comments:</w:t>
            </w:r>
          </w:p>
          <w:p w14:paraId="3C7DF3E4" w14:textId="3B331CAE" w:rsidR="0035785A" w:rsidRPr="00F64F10" w:rsidRDefault="0035785A" w:rsidP="00F64F10">
            <w:pPr>
              <w:autoSpaceDE w:val="0"/>
              <w:autoSpaceDN w:val="0"/>
              <w:adjustRightInd w:val="0"/>
              <w:spacing w:after="0" w:line="360" w:lineRule="auto"/>
              <w:rPr>
                <w:rFonts w:ascii="Arial Narrow" w:hAnsi="Arial Narrow"/>
                <w:b/>
                <w:bCs/>
                <w:sz w:val="24"/>
                <w:szCs w:val="24"/>
              </w:rPr>
            </w:pPr>
          </w:p>
        </w:tc>
      </w:tr>
      <w:tr w:rsidR="00EF6F0C" w:rsidRPr="003C2390" w14:paraId="7D5D7F5B" w14:textId="77777777" w:rsidTr="00D0257E">
        <w:trPr>
          <w:trHeight w:val="1661"/>
        </w:trPr>
        <w:tc>
          <w:tcPr>
            <w:tcW w:w="8318" w:type="dxa"/>
          </w:tcPr>
          <w:p w14:paraId="3E31CFE3" w14:textId="3EF5FDA2" w:rsidR="00EF6F0C" w:rsidRPr="003C2390" w:rsidRDefault="00EF6F0C" w:rsidP="00F64F10">
            <w:pPr>
              <w:autoSpaceDE w:val="0"/>
              <w:autoSpaceDN w:val="0"/>
              <w:adjustRightInd w:val="0"/>
              <w:spacing w:after="0" w:line="360" w:lineRule="auto"/>
              <w:rPr>
                <w:rFonts w:ascii="Arial Narrow" w:hAnsi="Arial Narrow"/>
                <w:sz w:val="24"/>
                <w:szCs w:val="24"/>
              </w:rPr>
            </w:pPr>
            <w:r w:rsidRPr="003C2390">
              <w:rPr>
                <w:rFonts w:ascii="Arial Narrow" w:hAnsi="Arial Narrow"/>
                <w:sz w:val="24"/>
                <w:szCs w:val="24"/>
              </w:rPr>
              <w:lastRenderedPageBreak/>
              <w:t>_______________________________________________________________________________________________________________________________________________________________________________________________________________________</w:t>
            </w:r>
            <w:r w:rsidR="00377083">
              <w:rPr>
                <w:rFonts w:ascii="Arial Narrow" w:hAnsi="Arial Narrow"/>
                <w:sz w:val="24"/>
                <w:szCs w:val="24"/>
              </w:rPr>
              <w:t>_____</w:t>
            </w:r>
            <w:r w:rsidR="0035785A">
              <w:rPr>
                <w:rFonts w:ascii="Arial Narrow" w:hAnsi="Arial Narrow"/>
                <w:sz w:val="24"/>
                <w:szCs w:val="24"/>
              </w:rPr>
              <w:t>__</w:t>
            </w:r>
          </w:p>
          <w:p w14:paraId="18011A5F" w14:textId="77777777" w:rsidR="00EF6F0C" w:rsidRPr="003C2390" w:rsidRDefault="00EF6F0C" w:rsidP="00F64F10">
            <w:pPr>
              <w:spacing w:line="360" w:lineRule="auto"/>
              <w:rPr>
                <w:rFonts w:ascii="Arial Narrow" w:hAnsi="Arial Narrow"/>
                <w:sz w:val="24"/>
                <w:szCs w:val="24"/>
              </w:rPr>
            </w:pPr>
            <w:r w:rsidRPr="003C2390">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w:t>
            </w:r>
          </w:p>
        </w:tc>
      </w:tr>
    </w:tbl>
    <w:p w14:paraId="06EBC5E4" w14:textId="77777777" w:rsidR="00EF6F0C" w:rsidRPr="003C2390" w:rsidRDefault="00EF6F0C" w:rsidP="00F64F10">
      <w:pPr>
        <w:spacing w:line="360" w:lineRule="auto"/>
        <w:rPr>
          <w:rFonts w:ascii="Arial Narrow" w:hAnsi="Arial Narrow"/>
          <w:b/>
          <w:bCs/>
          <w:sz w:val="24"/>
          <w:szCs w:val="24"/>
        </w:rPr>
      </w:pPr>
    </w:p>
    <w:p w14:paraId="1E136AD0" w14:textId="366CA3C5" w:rsidR="00EF6F0C" w:rsidRPr="0035785A" w:rsidRDefault="00EF6F0C" w:rsidP="0035785A">
      <w:pPr>
        <w:spacing w:line="360" w:lineRule="auto"/>
        <w:jc w:val="both"/>
        <w:rPr>
          <w:rFonts w:ascii="Arial Narrow" w:hAnsi="Arial Narrow"/>
          <w:b/>
          <w:bCs/>
          <w:sz w:val="24"/>
          <w:szCs w:val="24"/>
        </w:rPr>
      </w:pPr>
      <w:r w:rsidRPr="0035785A">
        <w:rPr>
          <w:rFonts w:ascii="Arial Narrow" w:hAnsi="Arial Narrow"/>
          <w:b/>
          <w:bCs/>
          <w:sz w:val="24"/>
          <w:szCs w:val="24"/>
        </w:rPr>
        <w:t xml:space="preserve">All comments are to be submitted within 14 days of receipt of the BID to: </w:t>
      </w:r>
      <w:hyperlink r:id="rId23" w:history="1">
        <w:r w:rsidR="00AB68FB" w:rsidRPr="006E46BF">
          <w:rPr>
            <w:rStyle w:val="Hyperlink"/>
            <w:rFonts w:ascii="Arial Narrow" w:hAnsi="Arial Narrow"/>
            <w:b/>
            <w:bCs/>
            <w:sz w:val="24"/>
            <w:szCs w:val="24"/>
          </w:rPr>
          <w:t>info4@satenviro.co.za</w:t>
        </w:r>
      </w:hyperlink>
      <w:r w:rsidRPr="0035785A">
        <w:rPr>
          <w:rFonts w:ascii="Arial Narrow" w:hAnsi="Arial Narrow"/>
          <w:b/>
          <w:bCs/>
          <w:sz w:val="24"/>
          <w:szCs w:val="24"/>
        </w:rPr>
        <w:t xml:space="preserve">  alternatively contact</w:t>
      </w:r>
      <w:r w:rsidR="00C123D4" w:rsidRPr="0035785A">
        <w:rPr>
          <w:rFonts w:ascii="Arial Narrow" w:hAnsi="Arial Narrow"/>
          <w:b/>
          <w:bCs/>
          <w:sz w:val="24"/>
          <w:szCs w:val="24"/>
        </w:rPr>
        <w:t xml:space="preserve"> </w:t>
      </w:r>
      <w:r w:rsidR="00DA0B3A">
        <w:rPr>
          <w:rFonts w:ascii="Arial Narrow" w:hAnsi="Arial Narrow"/>
          <w:b/>
          <w:bCs/>
          <w:sz w:val="24"/>
          <w:szCs w:val="24"/>
        </w:rPr>
        <w:t>Sarian Pillay</w:t>
      </w:r>
      <w:r w:rsidRPr="0035785A">
        <w:rPr>
          <w:rFonts w:ascii="Arial Narrow" w:hAnsi="Arial Narrow"/>
          <w:b/>
          <w:bCs/>
          <w:sz w:val="24"/>
          <w:szCs w:val="24"/>
        </w:rPr>
        <w:t>, Tel:</w:t>
      </w:r>
      <w:r w:rsidR="00C123D4" w:rsidRPr="0035785A">
        <w:rPr>
          <w:rFonts w:ascii="Arial Narrow" w:hAnsi="Arial Narrow"/>
          <w:b/>
          <w:bCs/>
          <w:sz w:val="24"/>
          <w:szCs w:val="24"/>
        </w:rPr>
        <w:t xml:space="preserve"> </w:t>
      </w:r>
      <w:r w:rsidR="00DA0B3A">
        <w:rPr>
          <w:rFonts w:ascii="Arial Narrow" w:hAnsi="Arial Narrow"/>
          <w:b/>
          <w:bCs/>
          <w:sz w:val="24"/>
          <w:szCs w:val="24"/>
        </w:rPr>
        <w:t>074 522 7761</w:t>
      </w:r>
      <w:r w:rsidRPr="0035785A">
        <w:rPr>
          <w:rFonts w:ascii="Arial Narrow" w:hAnsi="Arial Narrow"/>
          <w:b/>
          <w:bCs/>
          <w:sz w:val="24"/>
          <w:szCs w:val="24"/>
        </w:rPr>
        <w:t xml:space="preserve"> </w:t>
      </w:r>
    </w:p>
    <w:p w14:paraId="69F55CC4" w14:textId="77777777" w:rsidR="00EF6F0C" w:rsidRPr="003C2390" w:rsidRDefault="00EF6F0C" w:rsidP="00F64F10">
      <w:pPr>
        <w:spacing w:line="360" w:lineRule="auto"/>
        <w:rPr>
          <w:rFonts w:ascii="Arial Narrow" w:hAnsi="Arial Narrow"/>
          <w:sz w:val="24"/>
          <w:szCs w:val="24"/>
        </w:rPr>
      </w:pPr>
    </w:p>
    <w:p w14:paraId="04F4B5AE" w14:textId="77777777" w:rsidR="00EF6F0C" w:rsidRPr="003C2390" w:rsidRDefault="00EF6F0C" w:rsidP="00F64F10">
      <w:pPr>
        <w:spacing w:line="360" w:lineRule="auto"/>
        <w:rPr>
          <w:rFonts w:ascii="Arial Narrow" w:hAnsi="Arial Narrow"/>
          <w:sz w:val="24"/>
          <w:szCs w:val="24"/>
        </w:rPr>
      </w:pPr>
    </w:p>
    <w:sectPr w:rsidR="00EF6F0C" w:rsidRPr="003C2390" w:rsidSect="00EF6F0C">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Sheldon" w:date="2019-08-23T07:42:00Z" w:initials="S">
    <w:p w14:paraId="09675BE0" w14:textId="6D1A8B1A" w:rsidR="00493143" w:rsidRDefault="00493143">
      <w:pPr>
        <w:pStyle w:val="CommentText"/>
      </w:pPr>
      <w:r>
        <w:rPr>
          <w:rStyle w:val="CommentReference"/>
        </w:rPr>
        <w:annotationRef/>
      </w:r>
      <w:r>
        <w:t xml:space="preserve">CHANGE PRJ NAME ON MAP: </w:t>
      </w:r>
      <w:proofErr w:type="spellStart"/>
      <w:r>
        <w:t>Ibisi</w:t>
      </w:r>
      <w:proofErr w:type="spellEnd"/>
      <w:r>
        <w:t xml:space="preserve"> Sewer Reticulation System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675BE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75BE0" w16cid:durableId="21223C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F183" w14:textId="77777777" w:rsidR="00181162" w:rsidRDefault="00181162">
      <w:pPr>
        <w:spacing w:after="0" w:line="240" w:lineRule="auto"/>
      </w:pPr>
      <w:r>
        <w:separator/>
      </w:r>
    </w:p>
  </w:endnote>
  <w:endnote w:type="continuationSeparator" w:id="0">
    <w:p w14:paraId="31538ED6" w14:textId="77777777" w:rsidR="00181162" w:rsidRDefault="0018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8505"/>
      <w:docPartObj>
        <w:docPartGallery w:val="Page Numbers (Bottom of Page)"/>
        <w:docPartUnique/>
      </w:docPartObj>
    </w:sdtPr>
    <w:sdtEndPr/>
    <w:sdtContent>
      <w:sdt>
        <w:sdtPr>
          <w:id w:val="1728636285"/>
          <w:docPartObj>
            <w:docPartGallery w:val="Page Numbers (Top of Page)"/>
            <w:docPartUnique/>
          </w:docPartObj>
        </w:sdtPr>
        <w:sdtEndPr/>
        <w:sdtContent>
          <w:p w14:paraId="1A56069F" w14:textId="77777777" w:rsidR="004E39F4" w:rsidRDefault="004E39F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48C425" w14:textId="77777777" w:rsidR="004E39F4" w:rsidRDefault="004E3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77E6" w14:textId="77777777" w:rsidR="00D0257E" w:rsidRDefault="00D0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10C3" w14:textId="77777777" w:rsidR="00181162" w:rsidRDefault="00181162">
      <w:pPr>
        <w:spacing w:after="0" w:line="240" w:lineRule="auto"/>
      </w:pPr>
      <w:r>
        <w:separator/>
      </w:r>
    </w:p>
  </w:footnote>
  <w:footnote w:type="continuationSeparator" w:id="0">
    <w:p w14:paraId="1B2F4231" w14:textId="77777777" w:rsidR="00181162" w:rsidRDefault="0018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3480" w14:textId="2F390BF1" w:rsidR="007C49C9" w:rsidRDefault="004E39F4" w:rsidP="00EC0C7D">
    <w:pPr>
      <w:pStyle w:val="Header"/>
      <w:jc w:val="center"/>
      <w:rPr>
        <w:rFonts w:ascii="Arial Narrow" w:hAnsi="Arial Narrow"/>
        <w:b/>
        <w:iCs/>
        <w:sz w:val="24"/>
        <w:szCs w:val="24"/>
      </w:rPr>
    </w:pPr>
    <w:r w:rsidRPr="004B16FE">
      <w:rPr>
        <w:rFonts w:ascii="Arial Narrow" w:hAnsi="Arial Narrow"/>
        <w:b/>
        <w:iCs/>
        <w:sz w:val="24"/>
        <w:szCs w:val="24"/>
      </w:rPr>
      <w:t xml:space="preserve">DRAFT </w:t>
    </w:r>
    <w:r w:rsidR="007E4D04" w:rsidRPr="004B16FE">
      <w:rPr>
        <w:rFonts w:ascii="Arial Narrow" w:hAnsi="Arial Narrow"/>
        <w:b/>
        <w:iCs/>
        <w:sz w:val="24"/>
        <w:szCs w:val="24"/>
      </w:rPr>
      <w:t xml:space="preserve">BACKGROUND INFORMATION DOCUMENT (BID) </w:t>
    </w:r>
    <w:r w:rsidRPr="004B16FE">
      <w:rPr>
        <w:rFonts w:ascii="Arial Narrow" w:hAnsi="Arial Narrow"/>
        <w:b/>
        <w:iCs/>
        <w:sz w:val="24"/>
        <w:szCs w:val="24"/>
      </w:rPr>
      <w:t xml:space="preserve">– </w:t>
    </w:r>
  </w:p>
  <w:p w14:paraId="0663504E" w14:textId="5A8A1BFA" w:rsidR="004E39F4" w:rsidRPr="002443AD" w:rsidRDefault="00EC0C7D" w:rsidP="002443AD">
    <w:pPr>
      <w:pStyle w:val="Header"/>
      <w:jc w:val="center"/>
      <w:rPr>
        <w:rFonts w:ascii="Arial Narrow" w:hAnsi="Arial Narrow"/>
        <w:b/>
        <w:iCs/>
        <w:sz w:val="24"/>
        <w:szCs w:val="24"/>
      </w:rPr>
    </w:pPr>
    <w:r w:rsidRPr="004B16FE">
      <w:rPr>
        <w:rFonts w:ascii="Arial Narrow" w:hAnsi="Arial Narrow"/>
        <w:b/>
        <w:iCs/>
        <w:sz w:val="24"/>
        <w:szCs w:val="24"/>
      </w:rPr>
      <w:t>IBISI SEWER RETICULATION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F3"/>
    <w:multiLevelType w:val="hybridMultilevel"/>
    <w:tmpl w:val="BE4E5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884FDD"/>
    <w:multiLevelType w:val="hybridMultilevel"/>
    <w:tmpl w:val="42A2C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DE3685"/>
    <w:multiLevelType w:val="hybridMultilevel"/>
    <w:tmpl w:val="19ECEEA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093625"/>
    <w:multiLevelType w:val="hybridMultilevel"/>
    <w:tmpl w:val="BBFC5798"/>
    <w:lvl w:ilvl="0" w:tplc="3E5EFAC4">
      <w:start w:val="40"/>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C57FA0"/>
    <w:multiLevelType w:val="hybridMultilevel"/>
    <w:tmpl w:val="00AAF2F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CAD1B9B"/>
    <w:multiLevelType w:val="hybridMultilevel"/>
    <w:tmpl w:val="7128A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F3D6E9F"/>
    <w:multiLevelType w:val="hybridMultilevel"/>
    <w:tmpl w:val="109A2CBE"/>
    <w:lvl w:ilvl="0" w:tplc="9A38E126">
      <w:start w:val="97"/>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CB742C"/>
    <w:multiLevelType w:val="hybridMultilevel"/>
    <w:tmpl w:val="22CC683A"/>
    <w:lvl w:ilvl="0" w:tplc="9122414A">
      <w:numFmt w:val="bullet"/>
      <w:lvlText w:val="-"/>
      <w:lvlJc w:val="left"/>
      <w:pPr>
        <w:ind w:left="1080" w:hanging="72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3F018B7"/>
    <w:multiLevelType w:val="hybridMultilevel"/>
    <w:tmpl w:val="B008C7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F13820"/>
    <w:multiLevelType w:val="hybridMultilevel"/>
    <w:tmpl w:val="E774D2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E314650"/>
    <w:multiLevelType w:val="hybridMultilevel"/>
    <w:tmpl w:val="E4960746"/>
    <w:lvl w:ilvl="0" w:tplc="1C090001">
      <w:start w:val="1"/>
      <w:numFmt w:val="bullet"/>
      <w:lvlText w:val=""/>
      <w:lvlJc w:val="left"/>
      <w:pPr>
        <w:ind w:left="720" w:hanging="360"/>
      </w:pPr>
      <w:rPr>
        <w:rFonts w:ascii="Symbol" w:hAnsi="Symbol" w:hint="default"/>
      </w:rPr>
    </w:lvl>
    <w:lvl w:ilvl="1" w:tplc="577ED5A4">
      <w:numFmt w:val="bullet"/>
      <w:lvlText w:val="•"/>
      <w:lvlJc w:val="left"/>
      <w:pPr>
        <w:ind w:left="1440" w:hanging="360"/>
      </w:pPr>
      <w:rPr>
        <w:rFonts w:ascii="Arial Narrow" w:eastAsiaTheme="minorHAnsi" w:hAnsi="Arial Narro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F5E69B9"/>
    <w:multiLevelType w:val="hybridMultilevel"/>
    <w:tmpl w:val="1348F530"/>
    <w:lvl w:ilvl="0" w:tplc="2E7A624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4287C69"/>
    <w:multiLevelType w:val="hybridMultilevel"/>
    <w:tmpl w:val="3F82E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0"/>
  </w:num>
  <w:num w:numId="6">
    <w:abstractNumId w:val="1"/>
  </w:num>
  <w:num w:numId="7">
    <w:abstractNumId w:val="10"/>
  </w:num>
  <w:num w:numId="8">
    <w:abstractNumId w:val="5"/>
  </w:num>
  <w:num w:numId="9">
    <w:abstractNumId w:val="7"/>
  </w:num>
  <w:num w:numId="10">
    <w:abstractNumId w:val="3"/>
  </w:num>
  <w:num w:numId="11">
    <w:abstractNumId w:val="8"/>
  </w:num>
  <w:num w:numId="12">
    <w:abstractNumId w:val="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don">
    <w15:presenceInfo w15:providerId="None" w15:userId="Shel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34"/>
    <w:rsid w:val="00032ED9"/>
    <w:rsid w:val="000451FB"/>
    <w:rsid w:val="000A1349"/>
    <w:rsid w:val="000A1489"/>
    <w:rsid w:val="000F7652"/>
    <w:rsid w:val="0010372B"/>
    <w:rsid w:val="00104E79"/>
    <w:rsid w:val="00107D28"/>
    <w:rsid w:val="00157AEB"/>
    <w:rsid w:val="00181162"/>
    <w:rsid w:val="001B0149"/>
    <w:rsid w:val="001D4DF4"/>
    <w:rsid w:val="00202549"/>
    <w:rsid w:val="002443AD"/>
    <w:rsid w:val="002E13F2"/>
    <w:rsid w:val="003027B5"/>
    <w:rsid w:val="0035785A"/>
    <w:rsid w:val="00367FE5"/>
    <w:rsid w:val="00377083"/>
    <w:rsid w:val="00381C36"/>
    <w:rsid w:val="00392DF1"/>
    <w:rsid w:val="003A3C5D"/>
    <w:rsid w:val="003B2A5A"/>
    <w:rsid w:val="003B7C34"/>
    <w:rsid w:val="003C2390"/>
    <w:rsid w:val="003D0DB4"/>
    <w:rsid w:val="00401984"/>
    <w:rsid w:val="00493143"/>
    <w:rsid w:val="004B16FE"/>
    <w:rsid w:val="004B3754"/>
    <w:rsid w:val="004E39F4"/>
    <w:rsid w:val="005003A8"/>
    <w:rsid w:val="00524017"/>
    <w:rsid w:val="00561B1A"/>
    <w:rsid w:val="005E53CC"/>
    <w:rsid w:val="005F4ED8"/>
    <w:rsid w:val="005F7EDD"/>
    <w:rsid w:val="00681B14"/>
    <w:rsid w:val="007413F2"/>
    <w:rsid w:val="0075403A"/>
    <w:rsid w:val="00771F5D"/>
    <w:rsid w:val="00790120"/>
    <w:rsid w:val="00795D50"/>
    <w:rsid w:val="007B00B0"/>
    <w:rsid w:val="007C49C9"/>
    <w:rsid w:val="007E4D04"/>
    <w:rsid w:val="00826F04"/>
    <w:rsid w:val="008625B3"/>
    <w:rsid w:val="008A3BAA"/>
    <w:rsid w:val="00993FC9"/>
    <w:rsid w:val="009B5D28"/>
    <w:rsid w:val="009F7109"/>
    <w:rsid w:val="00A22EBE"/>
    <w:rsid w:val="00A378A8"/>
    <w:rsid w:val="00AB4113"/>
    <w:rsid w:val="00AB68FB"/>
    <w:rsid w:val="00AE4424"/>
    <w:rsid w:val="00B47471"/>
    <w:rsid w:val="00BB7CC6"/>
    <w:rsid w:val="00BC32AE"/>
    <w:rsid w:val="00BC782D"/>
    <w:rsid w:val="00BD29BC"/>
    <w:rsid w:val="00BD2E3B"/>
    <w:rsid w:val="00BF6B79"/>
    <w:rsid w:val="00C12032"/>
    <w:rsid w:val="00C123D4"/>
    <w:rsid w:val="00C154B1"/>
    <w:rsid w:val="00C50CD5"/>
    <w:rsid w:val="00C643D9"/>
    <w:rsid w:val="00C67974"/>
    <w:rsid w:val="00C81323"/>
    <w:rsid w:val="00CD6CFE"/>
    <w:rsid w:val="00CE139D"/>
    <w:rsid w:val="00CE2122"/>
    <w:rsid w:val="00D0257E"/>
    <w:rsid w:val="00D355A7"/>
    <w:rsid w:val="00D774F2"/>
    <w:rsid w:val="00DA0B3A"/>
    <w:rsid w:val="00DB48C9"/>
    <w:rsid w:val="00DE2E59"/>
    <w:rsid w:val="00E10C4B"/>
    <w:rsid w:val="00E533C1"/>
    <w:rsid w:val="00E963B5"/>
    <w:rsid w:val="00EC0C7D"/>
    <w:rsid w:val="00EC70D9"/>
    <w:rsid w:val="00EF6F0C"/>
    <w:rsid w:val="00F216AD"/>
    <w:rsid w:val="00F354C2"/>
    <w:rsid w:val="00F6143B"/>
    <w:rsid w:val="00F64F10"/>
    <w:rsid w:val="00F72AF6"/>
    <w:rsid w:val="00FC62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81A"/>
  <w15:chartTrackingRefBased/>
  <w15:docId w15:val="{C89CBFB9-4AF9-48F1-9A6A-E3B4F94E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C34"/>
  </w:style>
  <w:style w:type="paragraph" w:styleId="Heading1">
    <w:name w:val="heading 1"/>
    <w:basedOn w:val="Normal"/>
    <w:next w:val="Normal"/>
    <w:link w:val="Heading1Char"/>
    <w:uiPriority w:val="9"/>
    <w:qFormat/>
    <w:rsid w:val="003D0DB4"/>
    <w:pPr>
      <w:keepNext/>
      <w:keepLines/>
      <w:spacing w:before="120" w:after="120"/>
      <w:outlineLvl w:val="0"/>
    </w:pPr>
    <w:rPr>
      <w:rFonts w:ascii="Arial Narrow" w:eastAsiaTheme="majorEastAsia" w:hAnsi="Arial Narrow" w:cstheme="majorBidi"/>
      <w:b/>
      <w:sz w:val="24"/>
      <w:szCs w:val="32"/>
    </w:rPr>
  </w:style>
  <w:style w:type="paragraph" w:styleId="Heading2">
    <w:name w:val="heading 2"/>
    <w:basedOn w:val="Normal"/>
    <w:next w:val="Normal"/>
    <w:link w:val="Heading2Char"/>
    <w:uiPriority w:val="9"/>
    <w:unhideWhenUsed/>
    <w:qFormat/>
    <w:rsid w:val="003D0DB4"/>
    <w:pPr>
      <w:keepNext/>
      <w:keepLines/>
      <w:spacing w:before="160" w:after="120"/>
      <w:outlineLvl w:val="1"/>
    </w:pPr>
    <w:rPr>
      <w:rFonts w:ascii="Arial Narrow" w:eastAsiaTheme="majorEastAsia" w:hAnsi="Arial Narrow" w:cstheme="majorBidi"/>
      <w:b/>
      <w:color w:val="000000" w:themeColor="text1"/>
      <w:sz w:val="24"/>
      <w:szCs w:val="26"/>
      <w:lang w:val="en-US"/>
    </w:rPr>
  </w:style>
  <w:style w:type="paragraph" w:styleId="Heading3">
    <w:name w:val="heading 3"/>
    <w:basedOn w:val="Normal"/>
    <w:next w:val="Normal"/>
    <w:link w:val="Heading3Char"/>
    <w:uiPriority w:val="9"/>
    <w:semiHidden/>
    <w:unhideWhenUsed/>
    <w:qFormat/>
    <w:rsid w:val="002443AD"/>
    <w:pPr>
      <w:keepNext/>
      <w:keepLines/>
      <w:spacing w:before="160" w:after="120"/>
      <w:outlineLvl w:val="2"/>
    </w:pPr>
    <w:rPr>
      <w:rFonts w:ascii="Arial Narrow" w:eastAsiaTheme="majorEastAsia" w:hAnsi="Arial Narrow"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C3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B7C34"/>
    <w:rPr>
      <w:color w:val="0563C1" w:themeColor="hyperlink"/>
      <w:u w:val="single"/>
    </w:rPr>
  </w:style>
  <w:style w:type="character" w:styleId="CommentReference">
    <w:name w:val="annotation reference"/>
    <w:basedOn w:val="DefaultParagraphFont"/>
    <w:uiPriority w:val="99"/>
    <w:semiHidden/>
    <w:unhideWhenUsed/>
    <w:rsid w:val="00EF6F0C"/>
    <w:rPr>
      <w:sz w:val="16"/>
      <w:szCs w:val="16"/>
    </w:rPr>
  </w:style>
  <w:style w:type="paragraph" w:styleId="CommentText">
    <w:name w:val="annotation text"/>
    <w:basedOn w:val="Normal"/>
    <w:link w:val="CommentTextChar"/>
    <w:uiPriority w:val="99"/>
    <w:semiHidden/>
    <w:unhideWhenUsed/>
    <w:rsid w:val="00EF6F0C"/>
    <w:pPr>
      <w:spacing w:line="240" w:lineRule="auto"/>
    </w:pPr>
    <w:rPr>
      <w:sz w:val="20"/>
      <w:szCs w:val="20"/>
    </w:rPr>
  </w:style>
  <w:style w:type="character" w:customStyle="1" w:styleId="CommentTextChar">
    <w:name w:val="Comment Text Char"/>
    <w:basedOn w:val="DefaultParagraphFont"/>
    <w:link w:val="CommentText"/>
    <w:uiPriority w:val="99"/>
    <w:semiHidden/>
    <w:rsid w:val="00EF6F0C"/>
    <w:rPr>
      <w:sz w:val="20"/>
      <w:szCs w:val="20"/>
    </w:rPr>
  </w:style>
  <w:style w:type="paragraph" w:styleId="CommentSubject">
    <w:name w:val="annotation subject"/>
    <w:basedOn w:val="CommentText"/>
    <w:next w:val="CommentText"/>
    <w:link w:val="CommentSubjectChar"/>
    <w:uiPriority w:val="99"/>
    <w:semiHidden/>
    <w:unhideWhenUsed/>
    <w:rsid w:val="00EF6F0C"/>
    <w:rPr>
      <w:b/>
      <w:bCs/>
    </w:rPr>
  </w:style>
  <w:style w:type="character" w:customStyle="1" w:styleId="CommentSubjectChar">
    <w:name w:val="Comment Subject Char"/>
    <w:basedOn w:val="CommentTextChar"/>
    <w:link w:val="CommentSubject"/>
    <w:uiPriority w:val="99"/>
    <w:semiHidden/>
    <w:rsid w:val="00EF6F0C"/>
    <w:rPr>
      <w:b/>
      <w:bCs/>
      <w:sz w:val="20"/>
      <w:szCs w:val="20"/>
    </w:rPr>
  </w:style>
  <w:style w:type="paragraph" w:styleId="BalloonText">
    <w:name w:val="Balloon Text"/>
    <w:basedOn w:val="Normal"/>
    <w:link w:val="BalloonTextChar"/>
    <w:uiPriority w:val="99"/>
    <w:semiHidden/>
    <w:unhideWhenUsed/>
    <w:rsid w:val="00EF6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0C"/>
    <w:rPr>
      <w:rFonts w:ascii="Segoe UI" w:hAnsi="Segoe UI" w:cs="Segoe UI"/>
      <w:sz w:val="18"/>
      <w:szCs w:val="18"/>
    </w:rPr>
  </w:style>
  <w:style w:type="character" w:styleId="UnresolvedMention">
    <w:name w:val="Unresolved Mention"/>
    <w:basedOn w:val="DefaultParagraphFont"/>
    <w:uiPriority w:val="99"/>
    <w:semiHidden/>
    <w:unhideWhenUsed/>
    <w:rsid w:val="00EF6F0C"/>
    <w:rPr>
      <w:color w:val="605E5C"/>
      <w:shd w:val="clear" w:color="auto" w:fill="E1DFDD"/>
    </w:rPr>
  </w:style>
  <w:style w:type="table" w:styleId="TableGrid">
    <w:name w:val="Table Grid"/>
    <w:basedOn w:val="TableNormal"/>
    <w:uiPriority w:val="39"/>
    <w:rsid w:val="00EF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F6F0C"/>
    <w:pPr>
      <w:ind w:left="720"/>
      <w:contextualSpacing/>
    </w:pPr>
  </w:style>
  <w:style w:type="paragraph" w:styleId="Footer">
    <w:name w:val="footer"/>
    <w:basedOn w:val="Normal"/>
    <w:link w:val="FooterChar"/>
    <w:uiPriority w:val="99"/>
    <w:unhideWhenUsed/>
    <w:rsid w:val="00EF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0C"/>
  </w:style>
  <w:style w:type="table" w:customStyle="1" w:styleId="TableGrid2">
    <w:name w:val="Table Grid2"/>
    <w:basedOn w:val="TableNormal"/>
    <w:next w:val="TableGrid"/>
    <w:uiPriority w:val="39"/>
    <w:unhideWhenUsed/>
    <w:rsid w:val="00EF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4ED8"/>
    <w:pPr>
      <w:spacing w:after="200" w:line="240" w:lineRule="auto"/>
    </w:pPr>
    <w:rPr>
      <w:i/>
      <w:iCs/>
      <w:color w:val="44546A" w:themeColor="text2"/>
      <w:sz w:val="18"/>
      <w:szCs w:val="18"/>
    </w:rPr>
  </w:style>
  <w:style w:type="table" w:styleId="GridTable4-Accent2">
    <w:name w:val="Grid Table 4 Accent 2"/>
    <w:basedOn w:val="TableNormal"/>
    <w:uiPriority w:val="49"/>
    <w:rsid w:val="007413F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74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F2"/>
  </w:style>
  <w:style w:type="paragraph" w:styleId="NoSpacing">
    <w:name w:val="No Spacing"/>
    <w:uiPriority w:val="1"/>
    <w:qFormat/>
    <w:rsid w:val="00E533C1"/>
    <w:pPr>
      <w:spacing w:after="0" w:line="240" w:lineRule="auto"/>
    </w:pPr>
  </w:style>
  <w:style w:type="character" w:customStyle="1" w:styleId="Heading2Char">
    <w:name w:val="Heading 2 Char"/>
    <w:basedOn w:val="DefaultParagraphFont"/>
    <w:link w:val="Heading2"/>
    <w:uiPriority w:val="9"/>
    <w:rsid w:val="003D0DB4"/>
    <w:rPr>
      <w:rFonts w:ascii="Arial Narrow" w:eastAsiaTheme="majorEastAsia" w:hAnsi="Arial Narrow" w:cstheme="majorBidi"/>
      <w:b/>
      <w:color w:val="000000" w:themeColor="text1"/>
      <w:sz w:val="24"/>
      <w:szCs w:val="26"/>
      <w:lang w:val="en-US"/>
    </w:rPr>
  </w:style>
  <w:style w:type="character" w:customStyle="1" w:styleId="ListParagraphChar">
    <w:name w:val="List Paragraph Char"/>
    <w:basedOn w:val="DefaultParagraphFont"/>
    <w:link w:val="ListParagraph"/>
    <w:uiPriority w:val="34"/>
    <w:rsid w:val="004E39F4"/>
  </w:style>
  <w:style w:type="character" w:customStyle="1" w:styleId="Heading1Char">
    <w:name w:val="Heading 1 Char"/>
    <w:basedOn w:val="DefaultParagraphFont"/>
    <w:link w:val="Heading1"/>
    <w:uiPriority w:val="9"/>
    <w:rsid w:val="003D0DB4"/>
    <w:rPr>
      <w:rFonts w:ascii="Arial Narrow" w:eastAsiaTheme="majorEastAsia" w:hAnsi="Arial Narrow" w:cstheme="majorBidi"/>
      <w:b/>
      <w:sz w:val="24"/>
      <w:szCs w:val="32"/>
    </w:rPr>
  </w:style>
  <w:style w:type="character" w:customStyle="1" w:styleId="Heading3Char">
    <w:name w:val="Heading 3 Char"/>
    <w:basedOn w:val="DefaultParagraphFont"/>
    <w:link w:val="Heading3"/>
    <w:uiPriority w:val="9"/>
    <w:semiHidden/>
    <w:rsid w:val="002443AD"/>
    <w:rPr>
      <w:rFonts w:ascii="Arial Narrow" w:eastAsiaTheme="majorEastAsia" w:hAnsi="Arial Narrow" w:cstheme="majorBidi"/>
      <w:sz w:val="24"/>
      <w:szCs w:val="24"/>
    </w:rPr>
  </w:style>
  <w:style w:type="paragraph" w:styleId="TOCHeading">
    <w:name w:val="TOC Heading"/>
    <w:basedOn w:val="Heading1"/>
    <w:next w:val="Normal"/>
    <w:uiPriority w:val="39"/>
    <w:unhideWhenUsed/>
    <w:qFormat/>
    <w:rsid w:val="003D0DB4"/>
    <w:pPr>
      <w:spacing w:before="240" w:after="0"/>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3D0DB4"/>
    <w:pPr>
      <w:spacing w:after="100"/>
      <w:ind w:left="220"/>
    </w:pPr>
  </w:style>
  <w:style w:type="paragraph" w:styleId="TOC1">
    <w:name w:val="toc 1"/>
    <w:basedOn w:val="Normal"/>
    <w:next w:val="Normal"/>
    <w:autoRedefine/>
    <w:uiPriority w:val="39"/>
    <w:unhideWhenUsed/>
    <w:rsid w:val="003D0D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don@satenviro.co.za" TargetMode="Externa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info4@satenviro.co.z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heldon@satenviro.co.za"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enviro.co.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nfo4@satenviro.co.za" TargetMode="External"/><Relationship Id="rId10" Type="http://schemas.openxmlformats.org/officeDocument/2006/relationships/hyperlink" Target="mailto:sheldon@satenviro.co.z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atenviro.co.za"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4D9C-6CC1-4712-A174-520078E4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2019-06-20T10:00:00Z</cp:lastPrinted>
  <dcterms:created xsi:type="dcterms:W3CDTF">2019-09-10T14:05:00Z</dcterms:created>
  <dcterms:modified xsi:type="dcterms:W3CDTF">2019-09-10T14:05:00Z</dcterms:modified>
</cp:coreProperties>
</file>