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9B2" w:rsidRDefault="007A55E9">
      <w:r>
        <w:rPr>
          <w:noProof/>
        </w:rPr>
        <w:drawing>
          <wp:inline distT="0" distB="0" distL="0" distR="0">
            <wp:extent cx="5876925" cy="3609975"/>
            <wp:effectExtent l="19050" t="0" r="9525" b="0"/>
            <wp:docPr id="1" name="Picture 1" descr="Z:\Company\PROJECTS\PROJECTS 2012\1675_EXS.2012 Njovo DTI EIA Umzimkhulu\Specialist reports\Njovo Forestry\Kokstad Sappi\11 S.R Ntanz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pany\PROJECTS\PROJECTS 2012\1675_EXS.2012 Njovo DTI EIA Umzimkhulu\Specialist reports\Njovo Forestry\Kokstad Sappi\11 S.R Ntanzi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5E9" w:rsidRDefault="007A55E9">
      <w:r w:rsidRPr="007A55E9">
        <w:rPr>
          <w:noProof/>
        </w:rPr>
        <w:drawing>
          <wp:inline distT="0" distB="0" distL="0" distR="0">
            <wp:extent cx="5876925" cy="3810000"/>
            <wp:effectExtent l="19050" t="0" r="9525" b="0"/>
            <wp:docPr id="3" name="Picture 2" descr="Z:\Company\PROJECTS\PROJECTS 2012\1675_EXS.2012 Njovo DTI EIA Umzimkhulu\Specialist reports\Njovo Forestry\Kokstad Sappi\11 S.R Ntanz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pany\PROJECTS\PROJECTS 2012\1675_EXS.2012 Njovo DTI EIA Umzimkhulu\Specialist reports\Njovo Forestry\Kokstad Sappi\11 S.R Ntanzi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5E9" w:rsidRDefault="007A55E9"/>
    <w:p w:rsidR="007A55E9" w:rsidRDefault="007A55E9"/>
    <w:p w:rsidR="007A55E9" w:rsidRDefault="007A55E9">
      <w:r>
        <w:rPr>
          <w:noProof/>
        </w:rPr>
        <w:lastRenderedPageBreak/>
        <w:drawing>
          <wp:inline distT="0" distB="0" distL="0" distR="0">
            <wp:extent cx="6115050" cy="3543300"/>
            <wp:effectExtent l="19050" t="0" r="0" b="0"/>
            <wp:docPr id="4" name="Picture 3" descr="Z:\Company\PROJECTS\PROJECTS 2012\1675_EXS.2012 Njovo DTI EIA Umzimkhulu\Specialist reports\Njovo Forestry\Kokstad Sappi\11 S.R Ntanz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ompany\PROJECTS\PROJECTS 2012\1675_EXS.2012 Njovo DTI EIA Umzimkhulu\Specialist reports\Njovo Forestry\Kokstad Sappi\11 S.R Ntanzi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5E9" w:rsidRDefault="007A55E9">
      <w:r>
        <w:rPr>
          <w:noProof/>
        </w:rPr>
        <w:drawing>
          <wp:inline distT="0" distB="0" distL="0" distR="0">
            <wp:extent cx="6115050" cy="4457700"/>
            <wp:effectExtent l="19050" t="0" r="0" b="0"/>
            <wp:docPr id="5" name="Picture 4" descr="Z:\Company\PROJECTS\PROJECTS 2012\1675_EXS.2012 Njovo DTI EIA Umzimkhulu\Specialist reports\Njovo Forestry\Kokstad Sappi\11 S.R Ntanzi\DSCN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ompany\PROJECTS\PROJECTS 2012\1675_EXS.2012 Njovo DTI EIA Umzimkhulu\Specialist reports\Njovo Forestry\Kokstad Sappi\11 S.R Ntanzi\DSCN0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90" cy="446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0E9" w:rsidRDefault="007A55E9">
      <w:r>
        <w:rPr>
          <w:noProof/>
        </w:rPr>
        <w:lastRenderedPageBreak/>
        <w:drawing>
          <wp:inline distT="0" distB="0" distL="0" distR="0">
            <wp:extent cx="5905500" cy="3638550"/>
            <wp:effectExtent l="19050" t="0" r="0" b="0"/>
            <wp:docPr id="7" name="Picture 6" descr="Z:\Company\PROJECTS\PROJECTS 2012\1675_EXS.2012 Njovo DTI EIA Umzimkhulu\Specialist reports\Njovo Forestry\Kokstad Sappi\11 S.R Ntanzi\DSCN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Company\PROJECTS\PROJECTS 2012\1675_EXS.2012 Njovo DTI EIA Umzimkhulu\Specialist reports\Njovo Forestry\Kokstad Sappi\11 S.R Ntanzi\DSCN0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66" cy="36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5E9" w:rsidRDefault="007A55E9">
      <w:r>
        <w:rPr>
          <w:noProof/>
        </w:rPr>
        <w:drawing>
          <wp:inline distT="0" distB="0" distL="0" distR="0">
            <wp:extent cx="5905500" cy="3943350"/>
            <wp:effectExtent l="19050" t="0" r="0" b="0"/>
            <wp:docPr id="6" name="Picture 5" descr="Z:\Company\PROJECTS\PROJECTS 2012\1675_EXS.2012 Njovo DTI EIA Umzimkhulu\Specialist reports\Njovo Forestry\Kokstad Sappi\11 S.R Ntanzi\DSCN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ompany\PROJECTS\PROJECTS 2012\1675_EXS.2012 Njovo DTI EIA Umzimkhulu\Specialist reports\Njovo Forestry\Kokstad Sappi\11 S.R Ntanzi\DSCN0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62" cy="395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0E9" w:rsidRDefault="006420E9"/>
    <w:sectPr w:rsidR="006420E9" w:rsidSect="00FB09B2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55E9" w:rsidRDefault="007A55E9" w:rsidP="007A55E9">
      <w:pPr>
        <w:spacing w:after="0" w:line="240" w:lineRule="auto"/>
      </w:pPr>
      <w:r>
        <w:separator/>
      </w:r>
    </w:p>
  </w:endnote>
  <w:endnote w:type="continuationSeparator" w:id="1">
    <w:p w:rsidR="007A55E9" w:rsidRDefault="007A55E9" w:rsidP="007A5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69719"/>
      <w:docPartObj>
        <w:docPartGallery w:val="Page Numbers (Bottom of Page)"/>
        <w:docPartUnique/>
      </w:docPartObj>
    </w:sdtPr>
    <w:sdtContent>
      <w:p w:rsidR="0036062D" w:rsidRDefault="0036062D">
        <w:pPr>
          <w:pStyle w:val="Footer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36062D" w:rsidRDefault="0036062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55E9" w:rsidRDefault="007A55E9" w:rsidP="007A55E9">
      <w:pPr>
        <w:spacing w:after="0" w:line="240" w:lineRule="auto"/>
      </w:pPr>
      <w:r>
        <w:separator/>
      </w:r>
    </w:p>
  </w:footnote>
  <w:footnote w:type="continuationSeparator" w:id="1">
    <w:p w:rsidR="007A55E9" w:rsidRDefault="007A55E9" w:rsidP="007A5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5E9" w:rsidRDefault="007A55E9">
    <w:pPr>
      <w:pStyle w:val="Header"/>
    </w:pPr>
    <w:r>
      <w:t>S R NTANZI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55E9"/>
    <w:rsid w:val="000B2647"/>
    <w:rsid w:val="0036062D"/>
    <w:rsid w:val="006420E9"/>
    <w:rsid w:val="00646519"/>
    <w:rsid w:val="007A55E9"/>
    <w:rsid w:val="00A611CE"/>
    <w:rsid w:val="00B55BE2"/>
    <w:rsid w:val="00FB0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5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55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55E9"/>
  </w:style>
  <w:style w:type="paragraph" w:styleId="Footer">
    <w:name w:val="footer"/>
    <w:basedOn w:val="Normal"/>
    <w:link w:val="FooterChar"/>
    <w:uiPriority w:val="99"/>
    <w:unhideWhenUsed/>
    <w:rsid w:val="007A55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5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360ED-6B4B-424C-916B-BC35F0B4A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Enviro pc</dc:creator>
  <cp:keywords/>
  <dc:description/>
  <cp:lastModifiedBy>Enviro pc</cp:lastModifiedBy>
  <cp:revision>3</cp:revision>
  <cp:lastPrinted>2013-08-22T08:30:00Z</cp:lastPrinted>
  <dcterms:created xsi:type="dcterms:W3CDTF">2013-08-21T06:54:00Z</dcterms:created>
  <dcterms:modified xsi:type="dcterms:W3CDTF">2013-08-22T08:31:00Z</dcterms:modified>
</cp:coreProperties>
</file>