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1B" w:rsidRPr="0000401B" w:rsidRDefault="0000401B" w:rsidP="0000401B">
      <w:pPr>
        <w:rPr>
          <w:rFonts w:asciiTheme="minorHAnsi" w:hAnsiTheme="minorHAnsi" w:cstheme="minorHAnsi"/>
          <w:b/>
          <w:sz w:val="22"/>
          <w:szCs w:val="22"/>
        </w:rPr>
      </w:pPr>
      <w:r w:rsidRPr="0000401B">
        <w:rPr>
          <w:rFonts w:asciiTheme="minorHAnsi" w:hAnsiTheme="minorHAnsi" w:cstheme="minorHAnsi"/>
          <w:b/>
          <w:sz w:val="22"/>
          <w:szCs w:val="22"/>
        </w:rPr>
        <w:t>This is a notice to propose</w:t>
      </w:r>
      <w:r w:rsidRPr="0000401B">
        <w:rPr>
          <w:rFonts w:asciiTheme="minorHAnsi" w:hAnsiTheme="minorHAnsi" w:cstheme="minorHAnsi"/>
          <w:b/>
          <w:sz w:val="22"/>
          <w:szCs w:val="22"/>
        </w:rPr>
        <w:t xml:space="preserve"> the relocation of graves at the </w:t>
      </w:r>
      <w:r w:rsidRPr="0000401B">
        <w:rPr>
          <w:rFonts w:asciiTheme="minorHAnsi" w:hAnsiTheme="minorHAnsi" w:cstheme="minorHAnsi"/>
          <w:b/>
          <w:sz w:val="22"/>
          <w:szCs w:val="24"/>
        </w:rPr>
        <w:t>Savannah City Development</w:t>
      </w:r>
      <w:r w:rsidRPr="0000401B">
        <w:rPr>
          <w:rFonts w:asciiTheme="minorHAnsi" w:hAnsiTheme="minorHAnsi" w:cstheme="minorHAnsi"/>
          <w:b/>
          <w:sz w:val="22"/>
          <w:szCs w:val="24"/>
        </w:rPr>
        <w:t xml:space="preserve"> close to Orange Farm.</w:t>
      </w:r>
    </w:p>
    <w:p w:rsidR="0000401B" w:rsidRDefault="0000401B" w:rsidP="0000401B">
      <w:pPr>
        <w:rPr>
          <w:rFonts w:asciiTheme="minorHAnsi" w:hAnsiTheme="minorHAnsi" w:cstheme="minorHAnsi"/>
          <w:b/>
          <w:sz w:val="22"/>
          <w:szCs w:val="22"/>
        </w:rPr>
      </w:pPr>
    </w:p>
    <w:p w:rsidR="0000401B" w:rsidRDefault="0000401B" w:rsidP="000040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graves are situated on </w:t>
      </w:r>
      <w:r w:rsidRPr="00597207">
        <w:rPr>
          <w:rFonts w:asciiTheme="minorHAnsi" w:hAnsiTheme="minorHAnsi" w:cstheme="minorHAnsi"/>
          <w:i/>
          <w:sz w:val="22"/>
          <w:szCs w:val="24"/>
        </w:rPr>
        <w:t xml:space="preserve">the Farm </w:t>
      </w:r>
      <w:proofErr w:type="spellStart"/>
      <w:r w:rsidRPr="00597207">
        <w:rPr>
          <w:rFonts w:asciiTheme="minorHAnsi" w:hAnsiTheme="minorHAnsi" w:cstheme="minorHAnsi"/>
          <w:i/>
          <w:sz w:val="22"/>
          <w:szCs w:val="24"/>
        </w:rPr>
        <w:t>Doornkuil</w:t>
      </w:r>
      <w:proofErr w:type="spellEnd"/>
      <w:r w:rsidRPr="00597207">
        <w:rPr>
          <w:rFonts w:asciiTheme="minorHAnsi" w:hAnsiTheme="minorHAnsi" w:cstheme="minorHAnsi"/>
          <w:i/>
          <w:sz w:val="22"/>
          <w:szCs w:val="24"/>
        </w:rPr>
        <w:t xml:space="preserve"> 369IQ</w:t>
      </w:r>
      <w:r>
        <w:rPr>
          <w:rFonts w:asciiTheme="minorHAnsi" w:hAnsiTheme="minorHAnsi" w:cstheme="minorHAnsi"/>
          <w:sz w:val="22"/>
          <w:szCs w:val="22"/>
        </w:rPr>
        <w:t>, roughly 6 km south on the N18</w:t>
      </w:r>
    </w:p>
    <w:p w:rsidR="005578D9" w:rsidRPr="00FA6F95" w:rsidRDefault="005578D9" w:rsidP="000040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401B" w:rsidRDefault="0000401B" w:rsidP="000040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is necessary because of </w:t>
      </w:r>
      <w:r w:rsidRPr="00FA6F95">
        <w:rPr>
          <w:rFonts w:asciiTheme="minorHAnsi" w:hAnsiTheme="minorHAnsi" w:cstheme="minorHAnsi"/>
          <w:sz w:val="22"/>
          <w:szCs w:val="22"/>
        </w:rPr>
        <w:t xml:space="preserve">the planned </w:t>
      </w:r>
      <w:r w:rsidR="005578D9">
        <w:rPr>
          <w:rFonts w:asciiTheme="minorHAnsi" w:hAnsiTheme="minorHAnsi" w:cstheme="minorHAnsi"/>
          <w:sz w:val="22"/>
          <w:szCs w:val="22"/>
        </w:rPr>
        <w:t>township establishment on the land.</w:t>
      </w:r>
      <w:bookmarkStart w:id="0" w:name="_GoBack"/>
      <w:bookmarkEnd w:id="0"/>
    </w:p>
    <w:p w:rsidR="0000401B" w:rsidRDefault="0000401B" w:rsidP="000040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070A" w:rsidRPr="00597207" w:rsidRDefault="0000401B" w:rsidP="005578D9">
      <w:pPr>
        <w:jc w:val="both"/>
        <w:rPr>
          <w:rFonts w:asciiTheme="minorHAnsi" w:hAnsiTheme="minorHAnsi" w:cstheme="minorHAnsi"/>
          <w:i/>
          <w:sz w:val="22"/>
          <w:szCs w:val="24"/>
        </w:rPr>
      </w:pPr>
      <w:r w:rsidRPr="00FA6F9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ll persons and community</w:t>
      </w:r>
      <w:r w:rsidRPr="00FA6F95">
        <w:rPr>
          <w:rFonts w:asciiTheme="minorHAnsi" w:hAnsiTheme="minorHAnsi" w:cstheme="minorHAnsi"/>
          <w:sz w:val="22"/>
          <w:szCs w:val="22"/>
        </w:rPr>
        <w:t xml:space="preserve"> descendant</w:t>
      </w:r>
      <w:r>
        <w:rPr>
          <w:rFonts w:asciiTheme="minorHAnsi" w:hAnsiTheme="minorHAnsi" w:cstheme="minorHAnsi"/>
          <w:sz w:val="22"/>
          <w:szCs w:val="22"/>
        </w:rPr>
        <w:t>s of</w:t>
      </w:r>
      <w:r w:rsidRPr="00FA6F95">
        <w:rPr>
          <w:rFonts w:asciiTheme="minorHAnsi" w:hAnsiTheme="minorHAnsi" w:cstheme="minorHAnsi"/>
          <w:sz w:val="22"/>
          <w:szCs w:val="22"/>
        </w:rPr>
        <w:t xml:space="preserve"> the buried individuals, </w:t>
      </w:r>
      <w:r>
        <w:rPr>
          <w:rFonts w:asciiTheme="minorHAnsi" w:hAnsiTheme="minorHAnsi" w:cstheme="minorHAnsi"/>
          <w:sz w:val="22"/>
          <w:szCs w:val="22"/>
        </w:rPr>
        <w:t xml:space="preserve">or anyone </w:t>
      </w:r>
      <w:r w:rsidRPr="00FA6F95">
        <w:rPr>
          <w:rFonts w:asciiTheme="minorHAnsi" w:hAnsiTheme="minorHAnsi" w:cstheme="minorHAnsi"/>
          <w:sz w:val="22"/>
          <w:szCs w:val="22"/>
        </w:rPr>
        <w:t xml:space="preserve">with an interest in the graves are invited to participate in the process and contact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Mr.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Coen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Nienaber</w:t>
      </w:r>
      <w:proofErr w:type="spellEnd"/>
      <w:r w:rsidRPr="00FA6F95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on </w:t>
      </w:r>
      <w:r w:rsidRPr="00597207">
        <w:rPr>
          <w:rFonts w:asciiTheme="minorHAnsi" w:hAnsiTheme="minorHAnsi" w:cstheme="minorHAnsi"/>
          <w:i/>
          <w:sz w:val="22"/>
          <w:szCs w:val="24"/>
        </w:rPr>
        <w:t>083</w:t>
      </w:r>
      <w:r>
        <w:rPr>
          <w:rFonts w:asciiTheme="minorHAnsi" w:hAnsiTheme="minorHAnsi" w:cstheme="minorHAnsi"/>
          <w:i/>
          <w:sz w:val="22"/>
          <w:szCs w:val="24"/>
        </w:rPr>
        <w:t xml:space="preserve"> </w:t>
      </w:r>
      <w:r w:rsidRPr="00597207">
        <w:rPr>
          <w:rFonts w:asciiTheme="minorHAnsi" w:hAnsiTheme="minorHAnsi" w:cstheme="minorHAnsi"/>
          <w:i/>
          <w:sz w:val="22"/>
          <w:szCs w:val="24"/>
        </w:rPr>
        <w:t>279</w:t>
      </w:r>
      <w:r>
        <w:rPr>
          <w:rFonts w:asciiTheme="minorHAnsi" w:hAnsiTheme="minorHAnsi" w:cstheme="minorHAnsi"/>
          <w:i/>
          <w:sz w:val="22"/>
          <w:szCs w:val="24"/>
        </w:rPr>
        <w:t xml:space="preserve"> </w:t>
      </w:r>
      <w:r w:rsidRPr="00597207">
        <w:rPr>
          <w:rFonts w:asciiTheme="minorHAnsi" w:hAnsiTheme="minorHAnsi" w:cstheme="minorHAnsi"/>
          <w:i/>
          <w:sz w:val="22"/>
          <w:szCs w:val="24"/>
        </w:rPr>
        <w:t>5738</w:t>
      </w:r>
      <w:r>
        <w:rPr>
          <w:rFonts w:asciiTheme="minorHAnsi" w:hAnsiTheme="minorHAnsi" w:cstheme="minorHAnsi"/>
          <w:i/>
          <w:sz w:val="22"/>
          <w:szCs w:val="24"/>
        </w:rPr>
        <w:t>.</w:t>
      </w:r>
    </w:p>
    <w:sectPr w:rsidR="00F5070A" w:rsidRPr="00597207" w:rsidSect="00597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559" w:bottom="1135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D8" w:rsidRDefault="00345CD8" w:rsidP="000F0863">
      <w:r>
        <w:separator/>
      </w:r>
    </w:p>
  </w:endnote>
  <w:endnote w:type="continuationSeparator" w:id="0">
    <w:p w:rsidR="00345CD8" w:rsidRDefault="00345CD8" w:rsidP="000F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63" w:rsidRDefault="000F08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63" w:rsidRDefault="000F08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63" w:rsidRDefault="000F0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D8" w:rsidRDefault="00345CD8" w:rsidP="000F0863">
      <w:r>
        <w:separator/>
      </w:r>
    </w:p>
  </w:footnote>
  <w:footnote w:type="continuationSeparator" w:id="0">
    <w:p w:rsidR="00345CD8" w:rsidRDefault="00345CD8" w:rsidP="000F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63" w:rsidRDefault="000F08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63" w:rsidRDefault="000F08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63" w:rsidRDefault="000F0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73B"/>
    <w:multiLevelType w:val="hybridMultilevel"/>
    <w:tmpl w:val="CCB602A0"/>
    <w:lvl w:ilvl="0" w:tplc="3252F7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61808A9"/>
    <w:multiLevelType w:val="hybridMultilevel"/>
    <w:tmpl w:val="BABA1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C6CD6"/>
    <w:multiLevelType w:val="hybridMultilevel"/>
    <w:tmpl w:val="91E0CC1C"/>
    <w:lvl w:ilvl="0" w:tplc="79A408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C3BB2"/>
    <w:multiLevelType w:val="hybridMultilevel"/>
    <w:tmpl w:val="02D8678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61125"/>
    <w:multiLevelType w:val="hybridMultilevel"/>
    <w:tmpl w:val="D28E237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63484"/>
    <w:multiLevelType w:val="hybridMultilevel"/>
    <w:tmpl w:val="B016CC9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91611B"/>
    <w:multiLevelType w:val="hybridMultilevel"/>
    <w:tmpl w:val="D69008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32FBF"/>
    <w:multiLevelType w:val="hybridMultilevel"/>
    <w:tmpl w:val="97E82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014BA"/>
    <w:multiLevelType w:val="hybridMultilevel"/>
    <w:tmpl w:val="A414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6BC5"/>
    <w:multiLevelType w:val="hybridMultilevel"/>
    <w:tmpl w:val="A02EAAD2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E33140B"/>
    <w:multiLevelType w:val="hybridMultilevel"/>
    <w:tmpl w:val="2804A182"/>
    <w:lvl w:ilvl="0" w:tplc="70BC45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924D2"/>
    <w:multiLevelType w:val="hybridMultilevel"/>
    <w:tmpl w:val="8B2C8B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6C6858"/>
    <w:multiLevelType w:val="hybridMultilevel"/>
    <w:tmpl w:val="74BCC9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BE"/>
    <w:rsid w:val="0000401B"/>
    <w:rsid w:val="00014C71"/>
    <w:rsid w:val="00021998"/>
    <w:rsid w:val="000237AD"/>
    <w:rsid w:val="00030AD9"/>
    <w:rsid w:val="00036738"/>
    <w:rsid w:val="00045771"/>
    <w:rsid w:val="00060804"/>
    <w:rsid w:val="00090B35"/>
    <w:rsid w:val="00091637"/>
    <w:rsid w:val="00091A53"/>
    <w:rsid w:val="0009596F"/>
    <w:rsid w:val="000A795B"/>
    <w:rsid w:val="000B6745"/>
    <w:rsid w:val="000C0940"/>
    <w:rsid w:val="000D2CFB"/>
    <w:rsid w:val="000D4ACE"/>
    <w:rsid w:val="000F0863"/>
    <w:rsid w:val="00131FAF"/>
    <w:rsid w:val="001422E7"/>
    <w:rsid w:val="00167115"/>
    <w:rsid w:val="001B2BDD"/>
    <w:rsid w:val="001B61C6"/>
    <w:rsid w:val="001E5490"/>
    <w:rsid w:val="001F1B1A"/>
    <w:rsid w:val="00206FB9"/>
    <w:rsid w:val="0021051F"/>
    <w:rsid w:val="00210CEA"/>
    <w:rsid w:val="002112A0"/>
    <w:rsid w:val="00245CEF"/>
    <w:rsid w:val="00247755"/>
    <w:rsid w:val="002C3A2F"/>
    <w:rsid w:val="002D3196"/>
    <w:rsid w:val="002E2427"/>
    <w:rsid w:val="002E26D6"/>
    <w:rsid w:val="002E5173"/>
    <w:rsid w:val="002F2075"/>
    <w:rsid w:val="003014B6"/>
    <w:rsid w:val="00321CEA"/>
    <w:rsid w:val="003350ED"/>
    <w:rsid w:val="00345CD8"/>
    <w:rsid w:val="00353AEC"/>
    <w:rsid w:val="00372161"/>
    <w:rsid w:val="00397549"/>
    <w:rsid w:val="003D0DF6"/>
    <w:rsid w:val="003E0E13"/>
    <w:rsid w:val="003F064C"/>
    <w:rsid w:val="00447D1D"/>
    <w:rsid w:val="00487FB1"/>
    <w:rsid w:val="004A4B9C"/>
    <w:rsid w:val="004B64C9"/>
    <w:rsid w:val="004B76EA"/>
    <w:rsid w:val="004E3A12"/>
    <w:rsid w:val="004F399A"/>
    <w:rsid w:val="005350A3"/>
    <w:rsid w:val="005365ED"/>
    <w:rsid w:val="005545D4"/>
    <w:rsid w:val="005578D9"/>
    <w:rsid w:val="00562B5A"/>
    <w:rsid w:val="005736BD"/>
    <w:rsid w:val="00580DB3"/>
    <w:rsid w:val="00587137"/>
    <w:rsid w:val="0058733D"/>
    <w:rsid w:val="00587C9A"/>
    <w:rsid w:val="00597207"/>
    <w:rsid w:val="005C318C"/>
    <w:rsid w:val="005D65B6"/>
    <w:rsid w:val="005F2CF9"/>
    <w:rsid w:val="00620C3C"/>
    <w:rsid w:val="006231C1"/>
    <w:rsid w:val="00664970"/>
    <w:rsid w:val="00667CE4"/>
    <w:rsid w:val="0068527F"/>
    <w:rsid w:val="00696A2E"/>
    <w:rsid w:val="006A3582"/>
    <w:rsid w:val="006B3BAA"/>
    <w:rsid w:val="006B6C9F"/>
    <w:rsid w:val="006C1E9E"/>
    <w:rsid w:val="006F7B95"/>
    <w:rsid w:val="00770EED"/>
    <w:rsid w:val="007879FD"/>
    <w:rsid w:val="007A1506"/>
    <w:rsid w:val="007A1B1E"/>
    <w:rsid w:val="007A7A78"/>
    <w:rsid w:val="007C1F14"/>
    <w:rsid w:val="007E4425"/>
    <w:rsid w:val="00804BEE"/>
    <w:rsid w:val="00805CD5"/>
    <w:rsid w:val="00811BBF"/>
    <w:rsid w:val="00831A40"/>
    <w:rsid w:val="00855DF4"/>
    <w:rsid w:val="00896A78"/>
    <w:rsid w:val="008A2035"/>
    <w:rsid w:val="008D504B"/>
    <w:rsid w:val="008E1B29"/>
    <w:rsid w:val="008E6F74"/>
    <w:rsid w:val="00900C35"/>
    <w:rsid w:val="00924ABE"/>
    <w:rsid w:val="0093669D"/>
    <w:rsid w:val="009646E7"/>
    <w:rsid w:val="009B121A"/>
    <w:rsid w:val="009B1B05"/>
    <w:rsid w:val="009C085E"/>
    <w:rsid w:val="009E1D14"/>
    <w:rsid w:val="00A67E0A"/>
    <w:rsid w:val="00AA42CE"/>
    <w:rsid w:val="00AC04B5"/>
    <w:rsid w:val="00AE4589"/>
    <w:rsid w:val="00AE65DE"/>
    <w:rsid w:val="00AE7AD3"/>
    <w:rsid w:val="00B010BA"/>
    <w:rsid w:val="00B10394"/>
    <w:rsid w:val="00B3563A"/>
    <w:rsid w:val="00B36626"/>
    <w:rsid w:val="00B548AA"/>
    <w:rsid w:val="00B55B5F"/>
    <w:rsid w:val="00B56B6E"/>
    <w:rsid w:val="00B84B0C"/>
    <w:rsid w:val="00BF0370"/>
    <w:rsid w:val="00BF13E4"/>
    <w:rsid w:val="00C05D62"/>
    <w:rsid w:val="00C25C75"/>
    <w:rsid w:val="00C26009"/>
    <w:rsid w:val="00C33280"/>
    <w:rsid w:val="00C463B2"/>
    <w:rsid w:val="00C641B4"/>
    <w:rsid w:val="00C716FF"/>
    <w:rsid w:val="00C76AD2"/>
    <w:rsid w:val="00C8130A"/>
    <w:rsid w:val="00C81A2D"/>
    <w:rsid w:val="00CB4AC9"/>
    <w:rsid w:val="00CD445E"/>
    <w:rsid w:val="00CE278C"/>
    <w:rsid w:val="00CF31B1"/>
    <w:rsid w:val="00D10F37"/>
    <w:rsid w:val="00D2338B"/>
    <w:rsid w:val="00D56246"/>
    <w:rsid w:val="00D621EF"/>
    <w:rsid w:val="00D655E3"/>
    <w:rsid w:val="00D731E1"/>
    <w:rsid w:val="00D81F99"/>
    <w:rsid w:val="00D85333"/>
    <w:rsid w:val="00D96F98"/>
    <w:rsid w:val="00DC3F52"/>
    <w:rsid w:val="00DD518C"/>
    <w:rsid w:val="00DE4462"/>
    <w:rsid w:val="00E00886"/>
    <w:rsid w:val="00E205AD"/>
    <w:rsid w:val="00E22003"/>
    <w:rsid w:val="00E61FB6"/>
    <w:rsid w:val="00F02200"/>
    <w:rsid w:val="00F0698F"/>
    <w:rsid w:val="00F1596B"/>
    <w:rsid w:val="00F178B9"/>
    <w:rsid w:val="00F26B5B"/>
    <w:rsid w:val="00F3327C"/>
    <w:rsid w:val="00F35DCE"/>
    <w:rsid w:val="00F502D4"/>
    <w:rsid w:val="00F506F1"/>
    <w:rsid w:val="00F5070A"/>
    <w:rsid w:val="00F70AA3"/>
    <w:rsid w:val="00F70C45"/>
    <w:rsid w:val="00F77946"/>
    <w:rsid w:val="00F862A6"/>
    <w:rsid w:val="00FA56C4"/>
    <w:rsid w:val="00FB3C72"/>
    <w:rsid w:val="00FC2C8D"/>
    <w:rsid w:val="00FC6001"/>
    <w:rsid w:val="00FD0A9A"/>
    <w:rsid w:val="00FD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B6E"/>
    <w:rPr>
      <w:lang w:val="en-GB"/>
    </w:rPr>
  </w:style>
  <w:style w:type="paragraph" w:styleId="Heading1">
    <w:name w:val="heading 1"/>
    <w:basedOn w:val="Normal"/>
    <w:next w:val="Normal"/>
    <w:qFormat/>
    <w:rsid w:val="00D81F99"/>
    <w:pPr>
      <w:keepNext/>
      <w:outlineLvl w:val="0"/>
    </w:pPr>
    <w:rPr>
      <w:b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6B6E"/>
    <w:rPr>
      <w:b/>
      <w:sz w:val="24"/>
      <w:lang w:val="en-US"/>
    </w:rPr>
  </w:style>
  <w:style w:type="paragraph" w:styleId="BodyText2">
    <w:name w:val="Body Text 2"/>
    <w:basedOn w:val="Normal"/>
    <w:rsid w:val="00B56B6E"/>
    <w:rPr>
      <w:sz w:val="24"/>
      <w:lang w:val="en-US"/>
    </w:rPr>
  </w:style>
  <w:style w:type="table" w:styleId="TableGrid">
    <w:name w:val="Table Grid"/>
    <w:basedOn w:val="TableNormal"/>
    <w:rsid w:val="002F2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121A"/>
    <w:rPr>
      <w:color w:val="0000FF"/>
      <w:u w:val="single"/>
    </w:rPr>
  </w:style>
  <w:style w:type="paragraph" w:styleId="BalloonText">
    <w:name w:val="Balloon Text"/>
    <w:basedOn w:val="Normal"/>
    <w:semiHidden/>
    <w:rsid w:val="00AE45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582"/>
    <w:pPr>
      <w:ind w:left="720"/>
      <w:contextualSpacing/>
    </w:pPr>
  </w:style>
  <w:style w:type="character" w:styleId="CommentReference">
    <w:name w:val="annotation reference"/>
    <w:basedOn w:val="DefaultParagraphFont"/>
    <w:rsid w:val="00447D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7D1D"/>
  </w:style>
  <w:style w:type="character" w:customStyle="1" w:styleId="CommentTextChar">
    <w:name w:val="Comment Text Char"/>
    <w:basedOn w:val="DefaultParagraphFont"/>
    <w:link w:val="CommentText"/>
    <w:rsid w:val="00447D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4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7D1D"/>
    <w:rPr>
      <w:b/>
      <w:bCs/>
      <w:lang w:val="en-GB"/>
    </w:rPr>
  </w:style>
  <w:style w:type="paragraph" w:styleId="Revision">
    <w:name w:val="Revision"/>
    <w:hidden/>
    <w:uiPriority w:val="99"/>
    <w:semiHidden/>
    <w:rsid w:val="00447D1D"/>
    <w:rPr>
      <w:lang w:val="en-GB"/>
    </w:rPr>
  </w:style>
  <w:style w:type="paragraph" w:styleId="Header">
    <w:name w:val="header"/>
    <w:basedOn w:val="Normal"/>
    <w:link w:val="HeaderChar"/>
    <w:rsid w:val="000F0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863"/>
    <w:rPr>
      <w:lang w:val="en-GB"/>
    </w:rPr>
  </w:style>
  <w:style w:type="paragraph" w:styleId="Footer">
    <w:name w:val="footer"/>
    <w:basedOn w:val="Normal"/>
    <w:link w:val="FooterChar"/>
    <w:rsid w:val="000F0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086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B6E"/>
    <w:rPr>
      <w:lang w:val="en-GB"/>
    </w:rPr>
  </w:style>
  <w:style w:type="paragraph" w:styleId="Heading1">
    <w:name w:val="heading 1"/>
    <w:basedOn w:val="Normal"/>
    <w:next w:val="Normal"/>
    <w:qFormat/>
    <w:rsid w:val="00D81F99"/>
    <w:pPr>
      <w:keepNext/>
      <w:outlineLvl w:val="0"/>
    </w:pPr>
    <w:rPr>
      <w:b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6B6E"/>
    <w:rPr>
      <w:b/>
      <w:sz w:val="24"/>
      <w:lang w:val="en-US"/>
    </w:rPr>
  </w:style>
  <w:style w:type="paragraph" w:styleId="BodyText2">
    <w:name w:val="Body Text 2"/>
    <w:basedOn w:val="Normal"/>
    <w:rsid w:val="00B56B6E"/>
    <w:rPr>
      <w:sz w:val="24"/>
      <w:lang w:val="en-US"/>
    </w:rPr>
  </w:style>
  <w:style w:type="table" w:styleId="TableGrid">
    <w:name w:val="Table Grid"/>
    <w:basedOn w:val="TableNormal"/>
    <w:rsid w:val="002F2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121A"/>
    <w:rPr>
      <w:color w:val="0000FF"/>
      <w:u w:val="single"/>
    </w:rPr>
  </w:style>
  <w:style w:type="paragraph" w:styleId="BalloonText">
    <w:name w:val="Balloon Text"/>
    <w:basedOn w:val="Normal"/>
    <w:semiHidden/>
    <w:rsid w:val="00AE45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582"/>
    <w:pPr>
      <w:ind w:left="720"/>
      <w:contextualSpacing/>
    </w:pPr>
  </w:style>
  <w:style w:type="character" w:styleId="CommentReference">
    <w:name w:val="annotation reference"/>
    <w:basedOn w:val="DefaultParagraphFont"/>
    <w:rsid w:val="00447D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7D1D"/>
  </w:style>
  <w:style w:type="character" w:customStyle="1" w:styleId="CommentTextChar">
    <w:name w:val="Comment Text Char"/>
    <w:basedOn w:val="DefaultParagraphFont"/>
    <w:link w:val="CommentText"/>
    <w:rsid w:val="00447D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4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7D1D"/>
    <w:rPr>
      <w:b/>
      <w:bCs/>
      <w:lang w:val="en-GB"/>
    </w:rPr>
  </w:style>
  <w:style w:type="paragraph" w:styleId="Revision">
    <w:name w:val="Revision"/>
    <w:hidden/>
    <w:uiPriority w:val="99"/>
    <w:semiHidden/>
    <w:rsid w:val="00447D1D"/>
    <w:rPr>
      <w:lang w:val="en-GB"/>
    </w:rPr>
  </w:style>
  <w:style w:type="paragraph" w:styleId="Header">
    <w:name w:val="header"/>
    <w:basedOn w:val="Normal"/>
    <w:link w:val="HeaderChar"/>
    <w:rsid w:val="000F0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863"/>
    <w:rPr>
      <w:lang w:val="en-GB"/>
    </w:rPr>
  </w:style>
  <w:style w:type="paragraph" w:styleId="Footer">
    <w:name w:val="footer"/>
    <w:basedOn w:val="Normal"/>
    <w:link w:val="FooterChar"/>
    <w:rsid w:val="000F0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086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EXHUMATION AND REINTERMENT OF INDIVIDUALS BURIED IN GRAVES AFFECTED BY THE NANDONI RELOCATION ACTION PLAN</vt:lpstr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EXHUMATION AND REINTERMENT OF INDIVIDUALS BURIED IN GRAVES AFFECTED BY THE NANDONI RELOCATION ACTION PLAN</dc:title>
  <dc:creator>C Nienaber</dc:creator>
  <cp:lastModifiedBy>User</cp:lastModifiedBy>
  <cp:revision>3</cp:revision>
  <cp:lastPrinted>2012-02-14T13:54:00Z</cp:lastPrinted>
  <dcterms:created xsi:type="dcterms:W3CDTF">2014-03-19T08:02:00Z</dcterms:created>
  <dcterms:modified xsi:type="dcterms:W3CDTF">2014-03-19T08:21:00Z</dcterms:modified>
</cp:coreProperties>
</file>