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788" w:rsidRPr="003F2CDA" w:rsidRDefault="003F2CDA">
      <w:pPr>
        <w:rPr>
          <w:b/>
          <w:lang w:val="en-US"/>
        </w:rPr>
      </w:pPr>
      <w:bookmarkStart w:id="0" w:name="_GoBack"/>
      <w:proofErr w:type="spellStart"/>
      <w:r w:rsidRPr="003F2CDA">
        <w:rPr>
          <w:b/>
          <w:lang w:val="en-US"/>
        </w:rPr>
        <w:t>Tweedam</w:t>
      </w:r>
      <w:proofErr w:type="spellEnd"/>
      <w:r w:rsidRPr="003F2CDA">
        <w:rPr>
          <w:b/>
          <w:lang w:val="en-US"/>
        </w:rPr>
        <w:t xml:space="preserve"> Farm 4/216</w:t>
      </w:r>
    </w:p>
    <w:bookmarkEnd w:id="0"/>
    <w:p w:rsidR="003F2CDA" w:rsidRDefault="003F2CDA">
      <w:pPr>
        <w:rPr>
          <w:lang w:val="en-US"/>
        </w:rPr>
      </w:pPr>
    </w:p>
    <w:p w:rsidR="003F2CDA" w:rsidRPr="003F2CDA" w:rsidRDefault="003F2CDA">
      <w:pPr>
        <w:rPr>
          <w:lang w:val="en-US"/>
        </w:rPr>
      </w:pPr>
      <w:r>
        <w:rPr>
          <w:noProof/>
          <w:lang w:eastAsia="en-ZA"/>
        </w:rPr>
        <w:drawing>
          <wp:inline distT="0" distB="0" distL="0" distR="0" wp14:anchorId="77B94A1F" wp14:editId="2291D2BE">
            <wp:extent cx="5731510" cy="5116107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1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2CDA" w:rsidRPr="003F2C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CDA"/>
    <w:rsid w:val="003F2CDA"/>
    <w:rsid w:val="00D32448"/>
    <w:rsid w:val="00FB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C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C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Eskom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Namhla Dondi</dc:creator>
  <cp:lastModifiedBy>Namhla Dondi</cp:lastModifiedBy>
  <cp:revision>1</cp:revision>
  <dcterms:created xsi:type="dcterms:W3CDTF">2016-02-15T11:28:00Z</dcterms:created>
  <dcterms:modified xsi:type="dcterms:W3CDTF">2016-02-15T11:36:00Z</dcterms:modified>
</cp:coreProperties>
</file>