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556D4" w14:textId="77777777" w:rsidR="005C2C74" w:rsidRDefault="005C2C74" w:rsidP="005C2C74">
      <w:pPr>
        <w:pStyle w:val="last"/>
        <w:shd w:val="clear" w:color="auto" w:fill="F5F5F5"/>
        <w:spacing w:before="0" w:beforeAutospacing="0" w:after="0" w:afterAutospacing="0"/>
        <w:jc w:val="center"/>
        <w:rPr>
          <w:rFonts w:asciiTheme="minorHAnsi" w:hAnsiTheme="minorHAnsi" w:cstheme="minorHAnsi"/>
          <w:sz w:val="28"/>
          <w:szCs w:val="28"/>
        </w:rPr>
      </w:pPr>
    </w:p>
    <w:p w14:paraId="3780B7B2" w14:textId="77777777" w:rsidR="005C2C74" w:rsidRDefault="005C2C74" w:rsidP="005C2C74">
      <w:pPr>
        <w:pStyle w:val="last"/>
        <w:shd w:val="clear" w:color="auto" w:fill="F5F5F5"/>
        <w:spacing w:before="0" w:beforeAutospacing="0" w:after="0" w:afterAutospacing="0"/>
        <w:jc w:val="center"/>
        <w:rPr>
          <w:rFonts w:asciiTheme="minorHAnsi" w:hAnsiTheme="minorHAnsi" w:cstheme="minorHAnsi"/>
          <w:sz w:val="28"/>
          <w:szCs w:val="28"/>
        </w:rPr>
      </w:pPr>
    </w:p>
    <w:p w14:paraId="774EA8C7" w14:textId="77777777" w:rsidR="005C2C74" w:rsidRDefault="005C2C74" w:rsidP="005C2C74">
      <w:pPr>
        <w:pStyle w:val="last"/>
        <w:shd w:val="clear" w:color="auto" w:fill="F5F5F5"/>
        <w:spacing w:before="0" w:beforeAutospacing="0" w:after="0" w:afterAutospacing="0"/>
        <w:jc w:val="center"/>
        <w:rPr>
          <w:rFonts w:asciiTheme="minorHAnsi" w:hAnsiTheme="minorHAnsi" w:cstheme="minorHAnsi"/>
          <w:sz w:val="28"/>
          <w:szCs w:val="28"/>
        </w:rPr>
      </w:pPr>
    </w:p>
    <w:p w14:paraId="6B36D0CC" w14:textId="77777777" w:rsidR="005C2C74" w:rsidRDefault="005C2C74" w:rsidP="005C2C74">
      <w:pPr>
        <w:pStyle w:val="last"/>
        <w:shd w:val="clear" w:color="auto" w:fill="F5F5F5"/>
        <w:spacing w:before="0" w:beforeAutospacing="0" w:after="0" w:afterAutospacing="0"/>
        <w:jc w:val="center"/>
        <w:rPr>
          <w:rFonts w:asciiTheme="minorHAnsi" w:hAnsiTheme="minorHAnsi" w:cstheme="minorHAnsi"/>
          <w:sz w:val="28"/>
          <w:szCs w:val="28"/>
        </w:rPr>
      </w:pPr>
    </w:p>
    <w:p w14:paraId="42E53A44" w14:textId="77777777" w:rsidR="005C2C74" w:rsidRDefault="005C2C74" w:rsidP="005C2C74">
      <w:pPr>
        <w:pStyle w:val="last"/>
        <w:shd w:val="clear" w:color="auto" w:fill="F5F5F5"/>
        <w:spacing w:before="0" w:beforeAutospacing="0" w:after="0" w:afterAutospacing="0"/>
        <w:jc w:val="center"/>
        <w:rPr>
          <w:rFonts w:asciiTheme="minorHAnsi" w:hAnsiTheme="minorHAnsi" w:cstheme="minorHAnsi"/>
          <w:sz w:val="28"/>
          <w:szCs w:val="28"/>
        </w:rPr>
      </w:pPr>
    </w:p>
    <w:p w14:paraId="66896980" w14:textId="77777777" w:rsidR="005C2C74" w:rsidRDefault="005C2C74" w:rsidP="005C2C74">
      <w:pPr>
        <w:pStyle w:val="last"/>
        <w:shd w:val="clear" w:color="auto" w:fill="F5F5F5"/>
        <w:spacing w:before="0" w:beforeAutospacing="0" w:after="0" w:afterAutospacing="0"/>
        <w:jc w:val="center"/>
        <w:rPr>
          <w:rFonts w:asciiTheme="minorHAnsi" w:hAnsiTheme="minorHAnsi" w:cstheme="minorHAnsi"/>
          <w:sz w:val="28"/>
          <w:szCs w:val="28"/>
        </w:rPr>
      </w:pPr>
    </w:p>
    <w:p w14:paraId="527C043A" w14:textId="06E43FC6" w:rsidR="005C2C74" w:rsidRDefault="005C2C74" w:rsidP="005C2C74">
      <w:pPr>
        <w:pStyle w:val="last"/>
        <w:shd w:val="clear" w:color="auto" w:fill="F5F5F5"/>
        <w:spacing w:before="0" w:beforeAutospacing="0" w:after="0" w:afterAutospacing="0"/>
        <w:jc w:val="center"/>
        <w:rPr>
          <w:rFonts w:asciiTheme="minorHAnsi" w:hAnsiTheme="minorHAnsi" w:cstheme="minorHAnsi"/>
          <w:sz w:val="28"/>
          <w:szCs w:val="28"/>
        </w:rPr>
      </w:pPr>
      <w:r>
        <w:rPr>
          <w:rFonts w:asciiTheme="minorHAnsi" w:hAnsiTheme="minorHAnsi" w:cstheme="minorHAnsi"/>
          <w:sz w:val="28"/>
          <w:szCs w:val="28"/>
        </w:rPr>
        <w:t>Application to sample and permanently export non-biological material from human remains.</w:t>
      </w:r>
    </w:p>
    <w:p w14:paraId="7D6F50CA" w14:textId="327B48A0" w:rsidR="005C2C74" w:rsidRDefault="005C2C74" w:rsidP="005C2C74">
      <w:pPr>
        <w:pStyle w:val="last"/>
        <w:shd w:val="clear" w:color="auto" w:fill="F5F5F5"/>
        <w:spacing w:before="0" w:beforeAutospacing="0" w:after="0" w:afterAutospacing="0"/>
        <w:jc w:val="center"/>
        <w:rPr>
          <w:rFonts w:asciiTheme="minorHAnsi" w:hAnsiTheme="minorHAnsi" w:cstheme="minorHAnsi"/>
          <w:sz w:val="28"/>
          <w:szCs w:val="28"/>
        </w:rPr>
      </w:pPr>
    </w:p>
    <w:p w14:paraId="3E9DE3B0" w14:textId="77777777" w:rsidR="005C2C74" w:rsidRDefault="005C2C74" w:rsidP="005C2C74">
      <w:pPr>
        <w:pStyle w:val="last"/>
        <w:shd w:val="clear" w:color="auto" w:fill="F5F5F5"/>
        <w:spacing w:before="0" w:beforeAutospacing="0" w:after="0" w:afterAutospacing="0"/>
        <w:jc w:val="center"/>
        <w:rPr>
          <w:rFonts w:asciiTheme="minorHAnsi" w:hAnsiTheme="minorHAnsi" w:cstheme="minorHAnsi"/>
          <w:sz w:val="28"/>
          <w:szCs w:val="28"/>
        </w:rPr>
      </w:pPr>
    </w:p>
    <w:p w14:paraId="732DFE2D" w14:textId="77777777" w:rsidR="005C2C74" w:rsidRDefault="005C2C74" w:rsidP="005C2C74">
      <w:pPr>
        <w:pStyle w:val="last"/>
        <w:shd w:val="clear" w:color="auto" w:fill="F5F5F5"/>
        <w:spacing w:before="0" w:beforeAutospacing="0" w:after="0" w:afterAutospacing="0"/>
        <w:jc w:val="center"/>
        <w:rPr>
          <w:rFonts w:asciiTheme="minorHAnsi" w:hAnsiTheme="minorHAnsi" w:cstheme="minorHAnsi"/>
          <w:sz w:val="28"/>
          <w:szCs w:val="28"/>
        </w:rPr>
      </w:pPr>
    </w:p>
    <w:p w14:paraId="42950475" w14:textId="77777777" w:rsidR="005C2C74" w:rsidRDefault="005C2C74" w:rsidP="005C2C74">
      <w:pPr>
        <w:pStyle w:val="last"/>
        <w:shd w:val="clear" w:color="auto" w:fill="F5F5F5"/>
        <w:spacing w:before="0" w:beforeAutospacing="0" w:after="0" w:afterAutospacing="0"/>
        <w:jc w:val="center"/>
        <w:rPr>
          <w:rFonts w:asciiTheme="minorHAnsi" w:hAnsiTheme="minorHAnsi" w:cstheme="minorHAnsi"/>
          <w:sz w:val="28"/>
          <w:szCs w:val="28"/>
        </w:rPr>
      </w:pPr>
    </w:p>
    <w:p w14:paraId="3CB27604" w14:textId="77777777" w:rsidR="005C2C74" w:rsidRDefault="005C2C74" w:rsidP="005C2C74">
      <w:pPr>
        <w:pStyle w:val="last"/>
        <w:shd w:val="clear" w:color="auto" w:fill="F5F5F5"/>
        <w:spacing w:before="0" w:beforeAutospacing="0" w:after="0" w:afterAutospacing="0"/>
        <w:jc w:val="center"/>
        <w:rPr>
          <w:rFonts w:asciiTheme="minorHAnsi" w:hAnsiTheme="minorHAnsi" w:cstheme="minorHAnsi"/>
          <w:sz w:val="28"/>
          <w:szCs w:val="28"/>
        </w:rPr>
      </w:pPr>
    </w:p>
    <w:p w14:paraId="5ED3F83D" w14:textId="0F019CFA" w:rsidR="005C2C74" w:rsidRDefault="005C2C74" w:rsidP="005C2C74">
      <w:pPr>
        <w:pStyle w:val="last"/>
        <w:shd w:val="clear" w:color="auto" w:fill="F5F5F5"/>
        <w:spacing w:before="0" w:beforeAutospacing="0" w:after="0" w:afterAutospacing="0"/>
        <w:jc w:val="center"/>
        <w:rPr>
          <w:rFonts w:asciiTheme="minorHAnsi" w:hAnsiTheme="minorHAnsi" w:cstheme="minorHAnsi"/>
          <w:sz w:val="28"/>
          <w:szCs w:val="28"/>
        </w:rPr>
      </w:pPr>
      <w:r>
        <w:rPr>
          <w:rFonts w:asciiTheme="minorHAnsi" w:hAnsiTheme="minorHAnsi" w:cstheme="minorHAnsi"/>
          <w:sz w:val="28"/>
          <w:szCs w:val="28"/>
        </w:rPr>
        <w:t>April 2022</w:t>
      </w:r>
    </w:p>
    <w:p w14:paraId="3337CDA9" w14:textId="77777777" w:rsidR="005C2C74" w:rsidRDefault="005C2C74" w:rsidP="005C2C74">
      <w:pPr>
        <w:pStyle w:val="last"/>
        <w:shd w:val="clear" w:color="auto" w:fill="F5F5F5"/>
        <w:spacing w:before="0" w:beforeAutospacing="0" w:after="0" w:afterAutospacing="0"/>
        <w:jc w:val="center"/>
        <w:rPr>
          <w:rFonts w:asciiTheme="minorHAnsi" w:hAnsiTheme="minorHAnsi" w:cstheme="minorHAnsi"/>
          <w:sz w:val="28"/>
          <w:szCs w:val="28"/>
        </w:rPr>
      </w:pPr>
    </w:p>
    <w:p w14:paraId="1AB3FCBE" w14:textId="4C8B1A58" w:rsidR="005C2C74" w:rsidRDefault="005C2C74" w:rsidP="005C2C74">
      <w:pPr>
        <w:rPr>
          <w:rFonts w:cstheme="minorHAnsi"/>
          <w:b/>
        </w:rPr>
      </w:pPr>
    </w:p>
    <w:p w14:paraId="0F7E90A4" w14:textId="77777777" w:rsidR="005C2C74" w:rsidRDefault="005C2C74" w:rsidP="005C2C74">
      <w:pPr>
        <w:jc w:val="center"/>
        <w:rPr>
          <w:rFonts w:cstheme="minorHAnsi"/>
          <w:b/>
        </w:rPr>
      </w:pPr>
    </w:p>
    <w:p w14:paraId="76B6E198" w14:textId="77777777" w:rsidR="005C2C74" w:rsidRDefault="005C2C74" w:rsidP="005C2C74">
      <w:pPr>
        <w:rPr>
          <w:rFonts w:cstheme="minorHAnsi"/>
          <w:b/>
        </w:rPr>
      </w:pPr>
    </w:p>
    <w:p w14:paraId="63DC8E7A" w14:textId="77777777" w:rsidR="00442DF7" w:rsidRDefault="005C2C74">
      <w:pPr>
        <w:rPr>
          <w:rFonts w:cstheme="minorHAnsi"/>
          <w:b/>
        </w:rPr>
      </w:pPr>
      <w:r>
        <w:rPr>
          <w:rFonts w:cstheme="minorHAnsi"/>
          <w:b/>
        </w:rPr>
        <w:br w:type="page"/>
      </w:r>
    </w:p>
    <w:p w14:paraId="444484FF" w14:textId="7E32197D" w:rsidR="00442DF7" w:rsidRDefault="00442DF7">
      <w:pPr>
        <w:rPr>
          <w:rFonts w:cstheme="minorHAnsi"/>
          <w:b/>
        </w:rPr>
      </w:pPr>
      <w:r>
        <w:rPr>
          <w:rFonts w:cstheme="minorHAnsi"/>
          <w:b/>
        </w:rPr>
        <w:lastRenderedPageBreak/>
        <w:t xml:space="preserve">RE: application for permanent </w:t>
      </w:r>
      <w:r w:rsidR="00CF1AC5">
        <w:rPr>
          <w:rFonts w:cstheme="minorHAnsi"/>
          <w:b/>
        </w:rPr>
        <w:t xml:space="preserve">export </w:t>
      </w:r>
      <w:r w:rsidR="0096385E">
        <w:rPr>
          <w:rFonts w:cstheme="minorHAnsi"/>
          <w:b/>
        </w:rPr>
        <w:t>of material for strontium isotope analysis</w:t>
      </w:r>
    </w:p>
    <w:p w14:paraId="3622D491" w14:textId="77777777" w:rsidR="00744F59" w:rsidRDefault="00744F59">
      <w:pPr>
        <w:rPr>
          <w:rFonts w:cstheme="minorHAnsi"/>
          <w:bCs/>
        </w:rPr>
      </w:pPr>
    </w:p>
    <w:p w14:paraId="33F4448E" w14:textId="237E0F6F" w:rsidR="00442DF7" w:rsidRDefault="00442DF7">
      <w:pPr>
        <w:rPr>
          <w:rFonts w:cstheme="minorHAnsi"/>
          <w:bCs/>
        </w:rPr>
      </w:pPr>
      <w:r>
        <w:rPr>
          <w:rFonts w:cstheme="minorHAnsi"/>
          <w:bCs/>
        </w:rPr>
        <w:t>Dear committee members,</w:t>
      </w:r>
    </w:p>
    <w:p w14:paraId="54240773" w14:textId="1F620D22" w:rsidR="0096385E" w:rsidRDefault="009C5828">
      <w:pPr>
        <w:rPr>
          <w:rFonts w:cstheme="minorHAnsi"/>
          <w:bCs/>
        </w:rPr>
      </w:pPr>
      <w:r>
        <w:rPr>
          <w:rFonts w:cstheme="minorHAnsi"/>
          <w:bCs/>
        </w:rPr>
        <w:t xml:space="preserve">I would like to thank you </w:t>
      </w:r>
      <w:r w:rsidR="00744F59">
        <w:rPr>
          <w:rFonts w:cstheme="minorHAnsi"/>
          <w:bCs/>
        </w:rPr>
        <w:t>for the careful consideration of the</w:t>
      </w:r>
      <w:r w:rsidR="007525B2">
        <w:rPr>
          <w:rFonts w:cstheme="minorHAnsi"/>
          <w:bCs/>
        </w:rPr>
        <w:t xml:space="preserve"> </w:t>
      </w:r>
      <w:r w:rsidR="00744F59">
        <w:rPr>
          <w:rFonts w:cstheme="minorHAnsi"/>
          <w:bCs/>
        </w:rPr>
        <w:t>application to</w:t>
      </w:r>
      <w:r w:rsidR="00FF2B9B">
        <w:rPr>
          <w:rFonts w:cstheme="minorHAnsi"/>
          <w:bCs/>
        </w:rPr>
        <w:t xml:space="preserve"> sample and</w:t>
      </w:r>
      <w:r w:rsidR="00744F59">
        <w:rPr>
          <w:rFonts w:cstheme="minorHAnsi"/>
          <w:bCs/>
        </w:rPr>
        <w:t xml:space="preserve"> permanently export</w:t>
      </w:r>
      <w:r w:rsidR="007123B2">
        <w:rPr>
          <w:rFonts w:cstheme="minorHAnsi"/>
          <w:bCs/>
        </w:rPr>
        <w:t xml:space="preserve"> strontium</w:t>
      </w:r>
      <w:r w:rsidR="006252E1">
        <w:rPr>
          <w:rFonts w:cstheme="minorHAnsi"/>
          <w:bCs/>
        </w:rPr>
        <w:t xml:space="preserve"> from dental elements</w:t>
      </w:r>
      <w:r w:rsidR="007123B2">
        <w:rPr>
          <w:rFonts w:cstheme="minorHAnsi"/>
          <w:bCs/>
        </w:rPr>
        <w:t xml:space="preserve"> for</w:t>
      </w:r>
      <w:r w:rsidR="007525B2">
        <w:rPr>
          <w:rFonts w:cstheme="minorHAnsi"/>
          <w:bCs/>
        </w:rPr>
        <w:t xml:space="preserve"> </w:t>
      </w:r>
      <w:r w:rsidR="007123B2">
        <w:rPr>
          <w:rFonts w:cstheme="minorHAnsi"/>
          <w:bCs/>
        </w:rPr>
        <w:t xml:space="preserve">isotope analysis at the University College Dublin. </w:t>
      </w:r>
      <w:r w:rsidR="00600930">
        <w:rPr>
          <w:rFonts w:cstheme="minorHAnsi"/>
          <w:bCs/>
        </w:rPr>
        <w:t xml:space="preserve">To address your </w:t>
      </w:r>
      <w:r w:rsidR="002656FE">
        <w:rPr>
          <w:rFonts w:cstheme="minorHAnsi"/>
          <w:bCs/>
        </w:rPr>
        <w:t>comments</w:t>
      </w:r>
      <w:r w:rsidR="00600930">
        <w:rPr>
          <w:rFonts w:cstheme="minorHAnsi"/>
          <w:bCs/>
        </w:rPr>
        <w:t>:</w:t>
      </w:r>
    </w:p>
    <w:p w14:paraId="695F31CF" w14:textId="4A2AE3E2" w:rsidR="00600930" w:rsidRDefault="00805D05" w:rsidP="00D54364">
      <w:pPr>
        <w:pStyle w:val="ListParagraph"/>
        <w:numPr>
          <w:ilvl w:val="0"/>
          <w:numId w:val="5"/>
        </w:numPr>
        <w:rPr>
          <w:rFonts w:cstheme="minorHAnsi"/>
          <w:bCs/>
        </w:rPr>
      </w:pPr>
      <w:r>
        <w:rPr>
          <w:rFonts w:cstheme="minorHAnsi"/>
          <w:bCs/>
        </w:rPr>
        <w:t xml:space="preserve">After coming to the conclusion that the Lancaster Mine (UP series) </w:t>
      </w:r>
      <w:r w:rsidR="00FA1909">
        <w:rPr>
          <w:rFonts w:cstheme="minorHAnsi"/>
          <w:bCs/>
        </w:rPr>
        <w:t xml:space="preserve">individuals would not generate enough data for publication, we </w:t>
      </w:r>
      <w:r w:rsidR="001E75BB">
        <w:rPr>
          <w:rFonts w:cstheme="minorHAnsi"/>
          <w:bCs/>
        </w:rPr>
        <w:t xml:space="preserve">decided to </w:t>
      </w:r>
      <w:r w:rsidR="00E550B2">
        <w:rPr>
          <w:rFonts w:cstheme="minorHAnsi"/>
          <w:bCs/>
        </w:rPr>
        <w:t>expand the project</w:t>
      </w:r>
      <w:r w:rsidR="00214CB9">
        <w:rPr>
          <w:rFonts w:cstheme="minorHAnsi"/>
          <w:bCs/>
        </w:rPr>
        <w:t xml:space="preserve"> and sample material from the Koffiefontein Mine</w:t>
      </w:r>
      <w:r w:rsidR="00855475">
        <w:rPr>
          <w:rFonts w:cstheme="minorHAnsi"/>
          <w:bCs/>
        </w:rPr>
        <w:t xml:space="preserve"> (K series</w:t>
      </w:r>
      <w:r w:rsidR="00FA418F">
        <w:rPr>
          <w:rFonts w:cstheme="minorHAnsi"/>
          <w:bCs/>
        </w:rPr>
        <w:t>; 6-25</w:t>
      </w:r>
      <w:r w:rsidR="00855475">
        <w:rPr>
          <w:rFonts w:cstheme="minorHAnsi"/>
          <w:bCs/>
        </w:rPr>
        <w:t>)</w:t>
      </w:r>
      <w:r w:rsidR="00214CB9">
        <w:rPr>
          <w:rFonts w:cstheme="minorHAnsi"/>
          <w:bCs/>
        </w:rPr>
        <w:t xml:space="preserve"> to </w:t>
      </w:r>
      <w:r w:rsidR="009C5828">
        <w:rPr>
          <w:rFonts w:cstheme="minorHAnsi"/>
          <w:bCs/>
        </w:rPr>
        <w:t>shed light on</w:t>
      </w:r>
      <w:r w:rsidR="00F20501">
        <w:rPr>
          <w:rFonts w:cstheme="minorHAnsi"/>
          <w:bCs/>
        </w:rPr>
        <w:t xml:space="preserve"> South Africa’s migrant labour system and</w:t>
      </w:r>
      <w:r w:rsidR="00871739">
        <w:rPr>
          <w:rFonts w:cstheme="minorHAnsi"/>
          <w:bCs/>
        </w:rPr>
        <w:t xml:space="preserve"> industrialisation</w:t>
      </w:r>
      <w:r w:rsidR="00041490">
        <w:rPr>
          <w:rFonts w:cstheme="minorHAnsi"/>
          <w:bCs/>
        </w:rPr>
        <w:t>.</w:t>
      </w:r>
    </w:p>
    <w:p w14:paraId="035B8722" w14:textId="2DCB7344" w:rsidR="008341EE" w:rsidRPr="009858CE" w:rsidRDefault="009A44A3" w:rsidP="009858CE">
      <w:pPr>
        <w:pStyle w:val="ListParagraph"/>
        <w:numPr>
          <w:ilvl w:val="0"/>
          <w:numId w:val="5"/>
        </w:numPr>
        <w:rPr>
          <w:rFonts w:cstheme="minorHAnsi"/>
          <w:bCs/>
        </w:rPr>
      </w:pPr>
      <w:r>
        <w:rPr>
          <w:rFonts w:cstheme="minorHAnsi"/>
          <w:bCs/>
        </w:rPr>
        <w:t xml:space="preserve">The samples will be destroyed in the </w:t>
      </w:r>
      <w:r w:rsidR="00231C4E">
        <w:rPr>
          <w:rFonts w:cstheme="minorHAnsi"/>
          <w:bCs/>
        </w:rPr>
        <w:t>process of isolating the strontium</w:t>
      </w:r>
      <w:r w:rsidR="002B40E4">
        <w:rPr>
          <w:rFonts w:cstheme="minorHAnsi"/>
          <w:bCs/>
        </w:rPr>
        <w:t xml:space="preserve"> </w:t>
      </w:r>
      <w:r w:rsidR="004056F7">
        <w:rPr>
          <w:rFonts w:cstheme="minorHAnsi"/>
          <w:bCs/>
        </w:rPr>
        <w:t>using</w:t>
      </w:r>
      <w:r w:rsidR="002B40E4">
        <w:rPr>
          <w:rFonts w:cstheme="minorHAnsi"/>
          <w:bCs/>
        </w:rPr>
        <w:t xml:space="preserve"> strong</w:t>
      </w:r>
      <w:r w:rsidR="00A544B2">
        <w:rPr>
          <w:rFonts w:cstheme="minorHAnsi"/>
          <w:bCs/>
        </w:rPr>
        <w:t xml:space="preserve"> acids</w:t>
      </w:r>
      <w:r w:rsidR="00231C4E">
        <w:rPr>
          <w:rFonts w:cstheme="minorHAnsi"/>
          <w:bCs/>
        </w:rPr>
        <w:t xml:space="preserve">. </w:t>
      </w:r>
      <w:r w:rsidR="006C6E4F">
        <w:rPr>
          <w:rFonts w:cstheme="minorHAnsi"/>
          <w:bCs/>
        </w:rPr>
        <w:t xml:space="preserve">Ultimately the strontium will be transported in 5mL vials </w:t>
      </w:r>
      <w:r w:rsidR="00C75E64">
        <w:rPr>
          <w:rFonts w:cstheme="minorHAnsi"/>
          <w:bCs/>
        </w:rPr>
        <w:t xml:space="preserve">in aqueous solution. </w:t>
      </w:r>
      <w:r w:rsidR="00F6364B">
        <w:rPr>
          <w:rFonts w:cstheme="minorHAnsi"/>
          <w:bCs/>
        </w:rPr>
        <w:t xml:space="preserve">The vials will </w:t>
      </w:r>
      <w:r w:rsidR="00F6364B">
        <w:rPr>
          <w:rFonts w:cstheme="minorHAnsi"/>
          <w:bCs/>
        </w:rPr>
        <w:t xml:space="preserve">be </w:t>
      </w:r>
      <w:r w:rsidR="00F6364B">
        <w:rPr>
          <w:rFonts w:cstheme="minorHAnsi"/>
          <w:bCs/>
        </w:rPr>
        <w:t xml:space="preserve">wrapped in </w:t>
      </w:r>
      <w:r w:rsidR="00EA4EE7">
        <w:rPr>
          <w:rFonts w:cstheme="minorHAnsi"/>
          <w:bCs/>
        </w:rPr>
        <w:t>para</w:t>
      </w:r>
      <w:r w:rsidR="00F6364B">
        <w:rPr>
          <w:rFonts w:cstheme="minorHAnsi"/>
          <w:bCs/>
        </w:rPr>
        <w:t xml:space="preserve">film to prevent any unlikely leakage. </w:t>
      </w:r>
      <w:r w:rsidR="00C75E64">
        <w:rPr>
          <w:rFonts w:cstheme="minorHAnsi"/>
          <w:bCs/>
        </w:rPr>
        <w:t xml:space="preserve">The samples will </w:t>
      </w:r>
      <w:r w:rsidR="00F6364B">
        <w:rPr>
          <w:rFonts w:cstheme="minorHAnsi"/>
          <w:bCs/>
        </w:rPr>
        <w:t xml:space="preserve">no longer be </w:t>
      </w:r>
      <w:r w:rsidR="007C6377">
        <w:rPr>
          <w:rFonts w:cstheme="minorHAnsi"/>
          <w:bCs/>
        </w:rPr>
        <w:t>biological material</w:t>
      </w:r>
      <w:r w:rsidR="000835B9">
        <w:rPr>
          <w:rFonts w:cstheme="minorHAnsi"/>
          <w:bCs/>
        </w:rPr>
        <w:t xml:space="preserve">. </w:t>
      </w:r>
    </w:p>
    <w:p w14:paraId="1F095402" w14:textId="6E73641B" w:rsidR="007C6377" w:rsidRDefault="0033641C" w:rsidP="00D54364">
      <w:pPr>
        <w:pStyle w:val="ListParagraph"/>
        <w:numPr>
          <w:ilvl w:val="0"/>
          <w:numId w:val="5"/>
        </w:numPr>
        <w:rPr>
          <w:rFonts w:cstheme="minorHAnsi"/>
          <w:bCs/>
        </w:rPr>
      </w:pPr>
      <w:r>
        <w:rPr>
          <w:rFonts w:cstheme="minorHAnsi"/>
          <w:bCs/>
        </w:rPr>
        <w:t xml:space="preserve">Please find the </w:t>
      </w:r>
      <w:r w:rsidR="00AD5800">
        <w:rPr>
          <w:rFonts w:cstheme="minorHAnsi"/>
          <w:bCs/>
        </w:rPr>
        <w:t>list of requirements below.</w:t>
      </w:r>
    </w:p>
    <w:p w14:paraId="7C7CEFF5" w14:textId="77777777" w:rsidR="00AD5800" w:rsidRDefault="00AD5800" w:rsidP="00AD5800">
      <w:pPr>
        <w:rPr>
          <w:rFonts w:cstheme="minorHAnsi"/>
          <w:bCs/>
        </w:rPr>
      </w:pPr>
    </w:p>
    <w:p w14:paraId="3983289F" w14:textId="453AC6D3" w:rsidR="00AD5800" w:rsidRDefault="00CA0EEB" w:rsidP="00AD5800">
      <w:pPr>
        <w:rPr>
          <w:rFonts w:cstheme="minorHAnsi"/>
          <w:bCs/>
        </w:rPr>
      </w:pPr>
      <w:r>
        <w:rPr>
          <w:rFonts w:cstheme="minorHAnsi"/>
          <w:bCs/>
        </w:rPr>
        <w:t>Sincerely</w:t>
      </w:r>
      <w:r w:rsidR="00AD5800">
        <w:rPr>
          <w:rFonts w:cstheme="minorHAnsi"/>
          <w:bCs/>
        </w:rPr>
        <w:t>,</w:t>
      </w:r>
    </w:p>
    <w:p w14:paraId="1C98AD7B" w14:textId="03B02724" w:rsidR="00AD5800" w:rsidRPr="00AD5800" w:rsidRDefault="00CA0EEB" w:rsidP="00AD5800">
      <w:pPr>
        <w:rPr>
          <w:rFonts w:cstheme="minorHAnsi"/>
          <w:bCs/>
        </w:rPr>
      </w:pPr>
      <w:r>
        <w:rPr>
          <w:rFonts w:cstheme="minorHAnsi"/>
          <w:bCs/>
        </w:rPr>
        <w:t>Linda Mbeki</w:t>
      </w:r>
    </w:p>
    <w:p w14:paraId="5D600BBE" w14:textId="7A449425" w:rsidR="00677F50" w:rsidRDefault="00677F50">
      <w:pPr>
        <w:rPr>
          <w:rFonts w:cstheme="minorHAnsi"/>
          <w:b/>
        </w:rPr>
      </w:pPr>
      <w:r>
        <w:rPr>
          <w:rFonts w:cstheme="minorHAnsi"/>
          <w:b/>
        </w:rPr>
        <w:br w:type="page"/>
      </w:r>
    </w:p>
    <w:p w14:paraId="244A3FE0" w14:textId="77777777" w:rsidR="005C2C74" w:rsidRDefault="005C2C74">
      <w:pPr>
        <w:rPr>
          <w:rFonts w:cstheme="minorHAnsi"/>
          <w:b/>
        </w:rPr>
      </w:pPr>
    </w:p>
    <w:p w14:paraId="0ABDC956" w14:textId="60F9773B" w:rsidR="00AF7D53" w:rsidRPr="00E26D5A" w:rsidRDefault="005C2C74" w:rsidP="005C2C74">
      <w:pPr>
        <w:rPr>
          <w:rFonts w:cstheme="minorHAnsi"/>
          <w:b/>
        </w:rPr>
      </w:pPr>
      <w:r>
        <w:rPr>
          <w:rFonts w:cstheme="minorHAnsi"/>
          <w:b/>
        </w:rPr>
        <w:t>A</w:t>
      </w:r>
      <w:r w:rsidR="00AF7D53" w:rsidRPr="00E26D5A">
        <w:rPr>
          <w:rFonts w:cstheme="minorHAnsi"/>
          <w:b/>
        </w:rPr>
        <w:t>pplicant</w:t>
      </w:r>
      <w:r w:rsidR="0096757C" w:rsidRPr="00E26D5A">
        <w:rPr>
          <w:rFonts w:cstheme="minorHAnsi"/>
          <w:b/>
        </w:rPr>
        <w:t xml:space="preserve"> (name and affiliation)</w:t>
      </w:r>
      <w:r w:rsidR="00AF7D53" w:rsidRPr="00E26D5A">
        <w:rPr>
          <w:rFonts w:cstheme="minorHAnsi"/>
          <w:b/>
        </w:rPr>
        <w:t>:</w:t>
      </w:r>
      <w:r w:rsidR="00903CCB" w:rsidRPr="00E26D5A">
        <w:rPr>
          <w:rFonts w:cstheme="minorHAnsi"/>
          <w:b/>
        </w:rPr>
        <w:t xml:space="preserve"> this is usually the museum curator!</w:t>
      </w:r>
    </w:p>
    <w:p w14:paraId="2DE19008" w14:textId="6C5E22AC" w:rsidR="00AF7D53" w:rsidRDefault="00F838B7" w:rsidP="009275D5">
      <w:pPr>
        <w:spacing w:after="0" w:line="360" w:lineRule="auto"/>
        <w:rPr>
          <w:rFonts w:cstheme="minorHAnsi"/>
        </w:rPr>
      </w:pPr>
      <w:r w:rsidRPr="00E26D5A">
        <w:rPr>
          <w:rFonts w:cstheme="minorHAnsi"/>
        </w:rPr>
        <w:t>Prof Ericka L’abbé</w:t>
      </w:r>
      <w:r w:rsidR="00E06D77">
        <w:rPr>
          <w:rFonts w:cstheme="minorHAnsi"/>
        </w:rPr>
        <w:t>/Okuhle Sapo</w:t>
      </w:r>
    </w:p>
    <w:p w14:paraId="7264FF6A" w14:textId="5ED054F5" w:rsidR="009060DE" w:rsidRDefault="009060DE" w:rsidP="009275D5">
      <w:pPr>
        <w:spacing w:after="0" w:line="360" w:lineRule="auto"/>
        <w:rPr>
          <w:rFonts w:cstheme="minorHAnsi"/>
        </w:rPr>
      </w:pPr>
      <w:r>
        <w:rPr>
          <w:rFonts w:cstheme="minorHAnsi"/>
        </w:rPr>
        <w:t>University of Pretoria</w:t>
      </w:r>
    </w:p>
    <w:p w14:paraId="79583116" w14:textId="64DD7759" w:rsidR="009060DE" w:rsidRDefault="009060DE" w:rsidP="009275D5">
      <w:pPr>
        <w:spacing w:after="0" w:line="360" w:lineRule="auto"/>
        <w:rPr>
          <w:rFonts w:cstheme="minorHAnsi"/>
        </w:rPr>
      </w:pPr>
      <w:r>
        <w:rPr>
          <w:rFonts w:cstheme="minorHAnsi"/>
        </w:rPr>
        <w:t xml:space="preserve">Department of </w:t>
      </w:r>
      <w:r w:rsidR="002F35FF">
        <w:rPr>
          <w:rFonts w:cstheme="minorHAnsi"/>
        </w:rPr>
        <w:t>B</w:t>
      </w:r>
      <w:r w:rsidR="00FF7153">
        <w:rPr>
          <w:rFonts w:cstheme="minorHAnsi"/>
        </w:rPr>
        <w:t xml:space="preserve">iological </w:t>
      </w:r>
      <w:r w:rsidR="002F35FF">
        <w:rPr>
          <w:rFonts w:cstheme="minorHAnsi"/>
        </w:rPr>
        <w:t>A</w:t>
      </w:r>
      <w:r w:rsidR="00FF7153">
        <w:rPr>
          <w:rFonts w:cstheme="minorHAnsi"/>
        </w:rPr>
        <w:t>nthropology</w:t>
      </w:r>
      <w:r w:rsidR="007B4A5F">
        <w:rPr>
          <w:rFonts w:cstheme="minorHAnsi"/>
        </w:rPr>
        <w:t>/</w:t>
      </w:r>
    </w:p>
    <w:p w14:paraId="0AB72EDB" w14:textId="11466182" w:rsidR="002F35FF" w:rsidRDefault="002F35FF" w:rsidP="009275D5">
      <w:pPr>
        <w:spacing w:after="0" w:line="360" w:lineRule="auto"/>
        <w:rPr>
          <w:rFonts w:cstheme="minorHAnsi"/>
        </w:rPr>
      </w:pPr>
      <w:r>
        <w:rPr>
          <w:rFonts w:cstheme="minorHAnsi"/>
        </w:rPr>
        <w:t>Forensic Anthropology Research Centre</w:t>
      </w:r>
    </w:p>
    <w:p w14:paraId="66BFB7F8" w14:textId="57E63EED" w:rsidR="00FF7153" w:rsidRDefault="00FA418F" w:rsidP="009275D5">
      <w:pPr>
        <w:spacing w:after="0" w:line="360" w:lineRule="auto"/>
        <w:rPr>
          <w:rFonts w:cstheme="minorHAnsi"/>
        </w:rPr>
      </w:pPr>
      <w:hyperlink r:id="rId6" w:history="1">
        <w:r w:rsidR="00BE0364" w:rsidRPr="001E7990">
          <w:rPr>
            <w:rStyle w:val="Hyperlink"/>
            <w:rFonts w:cstheme="minorHAnsi"/>
          </w:rPr>
          <w:t>ericka.labbe@up.ac.za</w:t>
        </w:r>
      </w:hyperlink>
      <w:r w:rsidR="00207AF9">
        <w:rPr>
          <w:rFonts w:cstheme="minorHAnsi"/>
        </w:rPr>
        <w:t xml:space="preserve"> </w:t>
      </w:r>
      <w:r w:rsidR="00567FD2" w:rsidRPr="00567FD2">
        <w:rPr>
          <w:rFonts w:cstheme="minorHAnsi"/>
          <w:color w:val="000000" w:themeColor="text1"/>
          <w:shd w:val="clear" w:color="auto" w:fill="FFFFFF"/>
        </w:rPr>
        <w:t>(012) 420-3111</w:t>
      </w:r>
    </w:p>
    <w:p w14:paraId="2987432B" w14:textId="2D13AA35" w:rsidR="00131361" w:rsidRDefault="00FA418F" w:rsidP="009275D5">
      <w:pPr>
        <w:spacing w:after="0" w:line="360" w:lineRule="auto"/>
        <w:rPr>
          <w:rFonts w:cstheme="minorHAnsi"/>
          <w:color w:val="000000" w:themeColor="text1"/>
          <w:shd w:val="clear" w:color="auto" w:fill="FFFFFF"/>
        </w:rPr>
      </w:pPr>
      <w:hyperlink r:id="rId7" w:history="1">
        <w:r w:rsidR="001D5508" w:rsidRPr="001E7990">
          <w:rPr>
            <w:rStyle w:val="Hyperlink"/>
            <w:rFonts w:cstheme="minorHAnsi"/>
          </w:rPr>
          <w:t>okuhle.sapo@up.ac.za</w:t>
        </w:r>
      </w:hyperlink>
      <w:r w:rsidR="00207AF9">
        <w:rPr>
          <w:rFonts w:cstheme="minorHAnsi"/>
        </w:rPr>
        <w:t xml:space="preserve"> </w:t>
      </w:r>
      <w:r w:rsidR="00207AF9" w:rsidRPr="00207AF9">
        <w:rPr>
          <w:rFonts w:cstheme="minorHAnsi"/>
          <w:color w:val="000000" w:themeColor="text1"/>
          <w:shd w:val="clear" w:color="auto" w:fill="FFFFFF"/>
        </w:rPr>
        <w:t>(012) 420-3111</w:t>
      </w:r>
    </w:p>
    <w:p w14:paraId="0D285932" w14:textId="77777777" w:rsidR="00F6184C" w:rsidRDefault="00F6184C" w:rsidP="009275D5">
      <w:pPr>
        <w:spacing w:after="0" w:line="360" w:lineRule="auto"/>
        <w:rPr>
          <w:rFonts w:cstheme="minorHAnsi"/>
        </w:rPr>
      </w:pPr>
    </w:p>
    <w:p w14:paraId="415F47B1" w14:textId="77777777" w:rsidR="0096757C" w:rsidRPr="00E26D5A" w:rsidRDefault="0096757C" w:rsidP="009275D5">
      <w:pPr>
        <w:spacing w:after="0" w:line="360" w:lineRule="auto"/>
        <w:rPr>
          <w:rFonts w:cstheme="minorHAnsi"/>
        </w:rPr>
      </w:pPr>
    </w:p>
    <w:p w14:paraId="7F4E2165" w14:textId="77777777" w:rsidR="00AF7D53" w:rsidRPr="00E26D5A" w:rsidRDefault="00CA4F19" w:rsidP="009275D5">
      <w:pPr>
        <w:spacing w:after="0" w:line="360" w:lineRule="auto"/>
        <w:rPr>
          <w:rFonts w:cstheme="minorHAnsi"/>
          <w:b/>
        </w:rPr>
      </w:pPr>
      <w:r w:rsidRPr="00E26D5A">
        <w:rPr>
          <w:rFonts w:cstheme="minorHAnsi"/>
          <w:b/>
        </w:rPr>
        <w:t xml:space="preserve">Applied </w:t>
      </w:r>
      <w:r w:rsidR="004C7ED4" w:rsidRPr="00E26D5A">
        <w:rPr>
          <w:rFonts w:cstheme="minorHAnsi"/>
          <w:b/>
        </w:rPr>
        <w:t>f</w:t>
      </w:r>
      <w:r w:rsidR="00AF7D53" w:rsidRPr="00E26D5A">
        <w:rPr>
          <w:rFonts w:cstheme="minorHAnsi"/>
          <w:b/>
        </w:rPr>
        <w:t>or</w:t>
      </w:r>
      <w:r w:rsidR="004C7ED4" w:rsidRPr="00E26D5A">
        <w:rPr>
          <w:rFonts w:cstheme="minorHAnsi"/>
          <w:b/>
        </w:rPr>
        <w:t xml:space="preserve"> (principal researcher)</w:t>
      </w:r>
      <w:r w:rsidR="00AF7D53" w:rsidRPr="00E26D5A">
        <w:rPr>
          <w:rFonts w:cstheme="minorHAnsi"/>
          <w:b/>
        </w:rPr>
        <w:t>:</w:t>
      </w:r>
    </w:p>
    <w:p w14:paraId="7364268F" w14:textId="2B9BBD65" w:rsidR="00AF7D53" w:rsidRPr="00E26D5A" w:rsidRDefault="00F838B7" w:rsidP="009275D5">
      <w:pPr>
        <w:spacing w:after="0" w:line="360" w:lineRule="auto"/>
        <w:rPr>
          <w:rFonts w:cstheme="minorHAnsi"/>
        </w:rPr>
      </w:pPr>
      <w:r w:rsidRPr="00E26D5A">
        <w:rPr>
          <w:rFonts w:cstheme="minorHAnsi"/>
        </w:rPr>
        <w:t>Linda Mbeki</w:t>
      </w:r>
    </w:p>
    <w:p w14:paraId="64283A5A" w14:textId="77777777" w:rsidR="00AF7D53" w:rsidRPr="00E26D5A" w:rsidRDefault="00AF7D53" w:rsidP="009275D5">
      <w:pPr>
        <w:spacing w:after="0" w:line="360" w:lineRule="auto"/>
        <w:rPr>
          <w:rFonts w:eastAsia="Times New Roman" w:cstheme="minorHAnsi"/>
          <w:b/>
        </w:rPr>
      </w:pPr>
      <w:r w:rsidRPr="00E26D5A">
        <w:rPr>
          <w:rFonts w:eastAsia="Times New Roman" w:cstheme="minorHAnsi"/>
          <w:b/>
        </w:rPr>
        <w:t>Participants</w:t>
      </w:r>
      <w:r w:rsidR="0096757C" w:rsidRPr="00E26D5A">
        <w:rPr>
          <w:rFonts w:eastAsia="Times New Roman" w:cstheme="minorHAnsi"/>
          <w:b/>
        </w:rPr>
        <w:t xml:space="preserve"> with affiliations, email addresses, phone numbers</w:t>
      </w:r>
      <w:r w:rsidR="00107C30" w:rsidRPr="00E26D5A">
        <w:rPr>
          <w:rFonts w:eastAsia="Times New Roman" w:cstheme="minorHAnsi"/>
          <w:b/>
        </w:rPr>
        <w:t xml:space="preserve"> (&amp; their role)</w:t>
      </w:r>
      <w:r w:rsidRPr="00E26D5A">
        <w:rPr>
          <w:rFonts w:eastAsia="Times New Roman" w:cstheme="minorHAnsi"/>
          <w:b/>
        </w:rPr>
        <w:t>:</w:t>
      </w:r>
    </w:p>
    <w:p w14:paraId="76537904" w14:textId="7F9D06FE" w:rsidR="00AF7D53" w:rsidRPr="00E26D5A" w:rsidRDefault="00861EAE" w:rsidP="009275D5">
      <w:pPr>
        <w:spacing w:after="0" w:line="360" w:lineRule="auto"/>
        <w:rPr>
          <w:rFonts w:eastAsia="Times New Roman" w:cstheme="minorHAnsi"/>
        </w:rPr>
      </w:pPr>
      <w:r w:rsidRPr="00E26D5A">
        <w:rPr>
          <w:rFonts w:eastAsia="Times New Roman" w:cstheme="minorHAnsi"/>
        </w:rPr>
        <w:t xml:space="preserve">1) </w:t>
      </w:r>
      <w:r w:rsidR="00E24C29">
        <w:rPr>
          <w:rFonts w:eastAsia="Times New Roman" w:cstheme="minorHAnsi"/>
        </w:rPr>
        <w:t xml:space="preserve">Dr </w:t>
      </w:r>
      <w:r w:rsidR="00F838B7" w:rsidRPr="00E26D5A">
        <w:rPr>
          <w:rFonts w:eastAsia="Times New Roman" w:cstheme="minorHAnsi"/>
        </w:rPr>
        <w:t xml:space="preserve">Grant Hall, University of Pretoria, </w:t>
      </w:r>
      <w:hyperlink r:id="rId8" w:history="1">
        <w:r w:rsidR="00F838B7" w:rsidRPr="00E26D5A">
          <w:rPr>
            <w:rStyle w:val="Hyperlink"/>
            <w:rFonts w:cstheme="minorHAnsi"/>
            <w:shd w:val="clear" w:color="auto" w:fill="FFFFFF"/>
          </w:rPr>
          <w:t>grant.hall@up.ac.za</w:t>
        </w:r>
      </w:hyperlink>
      <w:r w:rsidR="00F838B7" w:rsidRPr="00E26D5A">
        <w:rPr>
          <w:rFonts w:cstheme="minorHAnsi"/>
          <w:color w:val="605E5C"/>
          <w:shd w:val="clear" w:color="auto" w:fill="FFFFFF"/>
        </w:rPr>
        <w:t xml:space="preserve">, </w:t>
      </w:r>
      <w:r w:rsidR="00F838B7" w:rsidRPr="00E26D5A">
        <w:rPr>
          <w:rFonts w:cstheme="minorHAnsi"/>
          <w:color w:val="000000"/>
          <w:shd w:val="clear" w:color="auto" w:fill="FFFFFF"/>
        </w:rPr>
        <w:t>073 173 1196</w:t>
      </w:r>
      <w:r w:rsidR="00AB5A52">
        <w:rPr>
          <w:rFonts w:cstheme="minorHAnsi"/>
          <w:color w:val="000000"/>
          <w:shd w:val="clear" w:color="auto" w:fill="FFFFFF"/>
        </w:rPr>
        <w:t>.</w:t>
      </w:r>
    </w:p>
    <w:p w14:paraId="7B5684FD" w14:textId="581A659D" w:rsidR="0096757C" w:rsidRPr="00E26D5A" w:rsidRDefault="0096757C" w:rsidP="009275D5">
      <w:pPr>
        <w:spacing w:after="0" w:line="360" w:lineRule="auto"/>
        <w:rPr>
          <w:rFonts w:eastAsia="Times New Roman" w:cstheme="minorHAnsi"/>
        </w:rPr>
      </w:pPr>
      <w:r w:rsidRPr="00E26D5A">
        <w:rPr>
          <w:rFonts w:eastAsia="Times New Roman" w:cstheme="minorHAnsi"/>
        </w:rPr>
        <w:t>Role:</w:t>
      </w:r>
      <w:r w:rsidR="00F838B7" w:rsidRPr="00E26D5A">
        <w:rPr>
          <w:rFonts w:eastAsia="Times New Roman" w:cstheme="minorHAnsi"/>
        </w:rPr>
        <w:t xml:space="preserve"> </w:t>
      </w:r>
      <w:r w:rsidR="003641F4">
        <w:rPr>
          <w:rFonts w:eastAsia="Times New Roman" w:cstheme="minorHAnsi"/>
        </w:rPr>
        <w:t>Stable isotope laboratory, oversee collagen extraction</w:t>
      </w:r>
      <w:r w:rsidR="00FF27EB">
        <w:rPr>
          <w:rFonts w:eastAsia="Times New Roman" w:cstheme="minorHAnsi"/>
        </w:rPr>
        <w:t xml:space="preserve"> and </w:t>
      </w:r>
      <w:r w:rsidR="00AB5A52">
        <w:rPr>
          <w:rFonts w:eastAsia="Times New Roman" w:cstheme="minorHAnsi"/>
        </w:rPr>
        <w:t xml:space="preserve">C, N, </w:t>
      </w:r>
      <w:r w:rsidR="009A1EB0">
        <w:rPr>
          <w:rFonts w:eastAsia="Times New Roman" w:cstheme="minorHAnsi"/>
        </w:rPr>
        <w:t xml:space="preserve">and </w:t>
      </w:r>
      <w:r w:rsidR="00AB5A52">
        <w:rPr>
          <w:rFonts w:eastAsia="Times New Roman" w:cstheme="minorHAnsi"/>
        </w:rPr>
        <w:t>O analyses.</w:t>
      </w:r>
    </w:p>
    <w:p w14:paraId="4138C589" w14:textId="0ECF098F" w:rsidR="00861EAE" w:rsidRPr="00763051" w:rsidRDefault="00861EAE" w:rsidP="009275D5">
      <w:pPr>
        <w:spacing w:after="0" w:line="360" w:lineRule="auto"/>
        <w:rPr>
          <w:rFonts w:eastAsia="Times New Roman" w:cstheme="minorHAnsi"/>
        </w:rPr>
      </w:pPr>
      <w:r w:rsidRPr="00E26D5A">
        <w:rPr>
          <w:rFonts w:eastAsia="Times New Roman" w:cstheme="minorHAnsi"/>
        </w:rPr>
        <w:t xml:space="preserve">2) </w:t>
      </w:r>
      <w:r w:rsidR="00F838B7" w:rsidRPr="00E26D5A">
        <w:rPr>
          <w:rFonts w:eastAsia="Times New Roman" w:cstheme="minorHAnsi"/>
        </w:rPr>
        <w:t>Dr Petrus le Roux</w:t>
      </w:r>
      <w:r w:rsidR="00E26D5A" w:rsidRPr="00E26D5A">
        <w:rPr>
          <w:rFonts w:eastAsia="Times New Roman" w:cstheme="minorHAnsi"/>
        </w:rPr>
        <w:t xml:space="preserve">, University of Cape Town, </w:t>
      </w:r>
      <w:hyperlink r:id="rId9" w:tgtFrame="_blank" w:history="1">
        <w:r w:rsidR="00E26D5A" w:rsidRPr="00E26D5A">
          <w:rPr>
            <w:rStyle w:val="mark2b9s4f3bs"/>
            <w:rFonts w:cstheme="minorHAnsi"/>
            <w:color w:val="0000FF"/>
            <w:u w:val="single"/>
            <w:bdr w:val="none" w:sz="0" w:space="0" w:color="auto" w:frame="1"/>
            <w:shd w:val="clear" w:color="auto" w:fill="FFFFFF"/>
          </w:rPr>
          <w:t>petrus</w:t>
        </w:r>
        <w:r w:rsidR="00E26D5A" w:rsidRPr="00E26D5A">
          <w:rPr>
            <w:rStyle w:val="Hyperlink"/>
            <w:rFonts w:cstheme="minorHAnsi"/>
            <w:bdr w:val="none" w:sz="0" w:space="0" w:color="auto" w:frame="1"/>
            <w:shd w:val="clear" w:color="auto" w:fill="FFFFFF"/>
          </w:rPr>
          <w:t>.</w:t>
        </w:r>
        <w:r w:rsidR="00E26D5A" w:rsidRPr="00E26D5A">
          <w:rPr>
            <w:rStyle w:val="markwcxr5g0bc"/>
            <w:rFonts w:cstheme="minorHAnsi"/>
            <w:color w:val="0000FF"/>
            <w:u w:val="single"/>
            <w:bdr w:val="none" w:sz="0" w:space="0" w:color="auto" w:frame="1"/>
            <w:shd w:val="clear" w:color="auto" w:fill="FFFFFF"/>
          </w:rPr>
          <w:t>le</w:t>
        </w:r>
        <w:r w:rsidR="00E26D5A" w:rsidRPr="00E26D5A">
          <w:rPr>
            <w:rStyle w:val="Hyperlink"/>
            <w:rFonts w:cstheme="minorHAnsi"/>
            <w:bdr w:val="none" w:sz="0" w:space="0" w:color="auto" w:frame="1"/>
            <w:shd w:val="clear" w:color="auto" w:fill="FFFFFF"/>
          </w:rPr>
          <w:t>roux@uct.ac.za</w:t>
        </w:r>
      </w:hyperlink>
      <w:r w:rsidR="00E26D5A" w:rsidRPr="00E26D5A">
        <w:rPr>
          <w:rFonts w:cstheme="minorHAnsi"/>
        </w:rPr>
        <w:t>,</w:t>
      </w:r>
      <w:r w:rsidR="00763051" w:rsidRPr="00763051">
        <w:rPr>
          <w:rFonts w:ascii="Segoe UI" w:hAnsi="Segoe UI" w:cs="Segoe UI"/>
          <w:color w:val="000000"/>
          <w:sz w:val="23"/>
          <w:szCs w:val="23"/>
          <w:shd w:val="clear" w:color="auto" w:fill="FFFFFF"/>
        </w:rPr>
        <w:t xml:space="preserve"> </w:t>
      </w:r>
      <w:r w:rsidR="009A1EB0">
        <w:rPr>
          <w:rFonts w:cstheme="minorHAnsi"/>
          <w:color w:val="000000"/>
        </w:rPr>
        <w:t>Department of Geological Sciences</w:t>
      </w:r>
      <w:r w:rsidR="00055C14">
        <w:rPr>
          <w:rFonts w:cstheme="minorHAnsi"/>
          <w:color w:val="000000"/>
        </w:rPr>
        <w:t>,</w:t>
      </w:r>
      <w:r w:rsidR="00866B47">
        <w:rPr>
          <w:rFonts w:cstheme="minorHAnsi"/>
          <w:color w:val="000000"/>
        </w:rPr>
        <w:t xml:space="preserve"> 0</w:t>
      </w:r>
      <w:r w:rsidR="00763051" w:rsidRPr="00763051">
        <w:rPr>
          <w:rFonts w:cstheme="minorHAnsi"/>
          <w:color w:val="000000"/>
          <w:shd w:val="clear" w:color="auto" w:fill="FFFFFF"/>
        </w:rPr>
        <w:t>21</w:t>
      </w:r>
      <w:r w:rsidR="00866B47">
        <w:rPr>
          <w:rFonts w:cstheme="minorHAnsi"/>
          <w:color w:val="000000"/>
          <w:shd w:val="clear" w:color="auto" w:fill="FFFFFF"/>
        </w:rPr>
        <w:t> </w:t>
      </w:r>
      <w:r w:rsidR="00763051" w:rsidRPr="00763051">
        <w:rPr>
          <w:rFonts w:cstheme="minorHAnsi"/>
          <w:color w:val="000000"/>
          <w:shd w:val="clear" w:color="auto" w:fill="FFFFFF"/>
        </w:rPr>
        <w:t>650</w:t>
      </w:r>
      <w:r w:rsidR="00866B47">
        <w:rPr>
          <w:rFonts w:cstheme="minorHAnsi"/>
          <w:color w:val="000000"/>
          <w:shd w:val="clear" w:color="auto" w:fill="FFFFFF"/>
        </w:rPr>
        <w:t xml:space="preserve"> </w:t>
      </w:r>
      <w:r w:rsidR="00763051" w:rsidRPr="00763051">
        <w:rPr>
          <w:rFonts w:cstheme="minorHAnsi"/>
          <w:color w:val="000000"/>
          <w:shd w:val="clear" w:color="auto" w:fill="FFFFFF"/>
        </w:rPr>
        <w:t>4139 (office)/4806 (lab)</w:t>
      </w:r>
      <w:r w:rsidR="00763051">
        <w:rPr>
          <w:rFonts w:cstheme="minorHAnsi"/>
          <w:color w:val="000000"/>
          <w:shd w:val="clear" w:color="auto" w:fill="FFFFFF"/>
        </w:rPr>
        <w:t>, oversee isolation of strontium</w:t>
      </w:r>
      <w:r w:rsidR="00AB5A52">
        <w:rPr>
          <w:rFonts w:cstheme="minorHAnsi"/>
          <w:color w:val="000000"/>
          <w:shd w:val="clear" w:color="auto" w:fill="FFFFFF"/>
        </w:rPr>
        <w:t>.</w:t>
      </w:r>
    </w:p>
    <w:p w14:paraId="2D1B11C5" w14:textId="77777777" w:rsidR="00055C14" w:rsidRPr="00055C14" w:rsidRDefault="00861EAE" w:rsidP="009275D5">
      <w:pPr>
        <w:pStyle w:val="HTMLPreformatted"/>
        <w:shd w:val="clear" w:color="auto" w:fill="FFFFFF"/>
        <w:spacing w:line="360" w:lineRule="auto"/>
        <w:rPr>
          <w:rFonts w:asciiTheme="minorHAnsi" w:hAnsiTheme="minorHAnsi" w:cstheme="minorHAnsi"/>
          <w:sz w:val="22"/>
          <w:szCs w:val="22"/>
        </w:rPr>
      </w:pPr>
      <w:r w:rsidRPr="00E26D5A">
        <w:rPr>
          <w:rFonts w:asciiTheme="minorHAnsi" w:hAnsiTheme="minorHAnsi" w:cstheme="minorHAnsi"/>
          <w:sz w:val="22"/>
          <w:szCs w:val="22"/>
        </w:rPr>
        <w:t xml:space="preserve">3) </w:t>
      </w:r>
      <w:r w:rsidR="00F838B7" w:rsidRPr="00E26D5A">
        <w:rPr>
          <w:rFonts w:asciiTheme="minorHAnsi" w:hAnsiTheme="minorHAnsi" w:cstheme="minorHAnsi"/>
          <w:sz w:val="22"/>
          <w:szCs w:val="22"/>
        </w:rPr>
        <w:t>Dr David van Acken</w:t>
      </w:r>
      <w:r w:rsidR="00E26D5A" w:rsidRPr="00E26D5A">
        <w:rPr>
          <w:rFonts w:asciiTheme="minorHAnsi" w:hAnsiTheme="minorHAnsi" w:cstheme="minorHAnsi"/>
          <w:sz w:val="22"/>
          <w:szCs w:val="22"/>
        </w:rPr>
        <w:t xml:space="preserve">, University College </w:t>
      </w:r>
      <w:r w:rsidR="00E26D5A" w:rsidRPr="00055C14">
        <w:rPr>
          <w:rFonts w:asciiTheme="minorHAnsi" w:hAnsiTheme="minorHAnsi" w:cstheme="minorHAnsi"/>
          <w:sz w:val="22"/>
          <w:szCs w:val="22"/>
        </w:rPr>
        <w:t xml:space="preserve">Dublin, </w:t>
      </w:r>
    </w:p>
    <w:p w14:paraId="3832E320" w14:textId="25BB4474" w:rsidR="00055C14" w:rsidRPr="00055C14" w:rsidRDefault="00055C14" w:rsidP="009275D5">
      <w:pPr>
        <w:pStyle w:val="HTMLPreformatted"/>
        <w:shd w:val="clear" w:color="auto" w:fill="FFFFFF"/>
        <w:spacing w:line="360" w:lineRule="auto"/>
        <w:rPr>
          <w:rFonts w:asciiTheme="minorHAnsi" w:hAnsiTheme="minorHAnsi" w:cstheme="minorHAnsi"/>
          <w:color w:val="000000"/>
          <w:sz w:val="22"/>
          <w:szCs w:val="22"/>
        </w:rPr>
      </w:pPr>
      <w:r w:rsidRPr="00055C14">
        <w:rPr>
          <w:rFonts w:asciiTheme="minorHAnsi" w:hAnsiTheme="minorHAnsi" w:cstheme="minorHAnsi"/>
          <w:sz w:val="22"/>
          <w:szCs w:val="22"/>
        </w:rPr>
        <w:t xml:space="preserve">Role: </w:t>
      </w:r>
      <w:r w:rsidRPr="00055C14">
        <w:rPr>
          <w:rFonts w:asciiTheme="minorHAnsi" w:hAnsiTheme="minorHAnsi" w:cstheme="minorHAnsi"/>
          <w:color w:val="000000"/>
          <w:sz w:val="22"/>
          <w:szCs w:val="22"/>
        </w:rPr>
        <w:t>Senior Technical Officer</w:t>
      </w:r>
      <w:r w:rsidR="003641F4">
        <w:rPr>
          <w:rFonts w:asciiTheme="minorHAnsi" w:hAnsiTheme="minorHAnsi" w:cstheme="minorHAnsi"/>
          <w:color w:val="000000"/>
          <w:sz w:val="22"/>
          <w:szCs w:val="22"/>
        </w:rPr>
        <w:t>, Earth sciences</w:t>
      </w:r>
      <w:r>
        <w:rPr>
          <w:rFonts w:asciiTheme="minorHAnsi" w:hAnsiTheme="minorHAnsi" w:cstheme="minorHAnsi"/>
          <w:color w:val="000000"/>
          <w:sz w:val="22"/>
          <w:szCs w:val="22"/>
        </w:rPr>
        <w:t>,</w:t>
      </w:r>
      <w:r w:rsidR="00593C22">
        <w:rPr>
          <w:rFonts w:asciiTheme="minorHAnsi" w:hAnsiTheme="minorHAnsi" w:cstheme="minorHAnsi"/>
          <w:color w:val="000000"/>
          <w:sz w:val="22"/>
          <w:szCs w:val="22"/>
        </w:rPr>
        <w:t xml:space="preserve"> oversee </w:t>
      </w:r>
      <w:r w:rsidR="009D0947">
        <w:rPr>
          <w:rFonts w:asciiTheme="minorHAnsi" w:hAnsiTheme="minorHAnsi" w:cstheme="minorHAnsi"/>
          <w:color w:val="000000"/>
          <w:sz w:val="22"/>
          <w:szCs w:val="22"/>
        </w:rPr>
        <w:t>strontium analysis</w:t>
      </w:r>
      <w:r>
        <w:rPr>
          <w:rFonts w:asciiTheme="minorHAnsi" w:hAnsiTheme="minorHAnsi" w:cstheme="minorHAnsi"/>
          <w:color w:val="000000"/>
          <w:sz w:val="22"/>
          <w:szCs w:val="22"/>
        </w:rPr>
        <w:t xml:space="preserve"> </w:t>
      </w:r>
      <w:hyperlink r:id="rId10" w:history="1">
        <w:r w:rsidRPr="000B3F4D">
          <w:rPr>
            <w:rStyle w:val="Hyperlink"/>
            <w:rFonts w:asciiTheme="minorHAnsi" w:hAnsiTheme="minorHAnsi" w:cstheme="minorHAnsi"/>
            <w:sz w:val="22"/>
            <w:szCs w:val="22"/>
          </w:rPr>
          <w:t>david.vanacken@ucd.ie</w:t>
        </w:r>
      </w:hyperlink>
      <w:r>
        <w:rPr>
          <w:rFonts w:asciiTheme="minorHAnsi" w:hAnsiTheme="minorHAnsi" w:cstheme="minorHAnsi"/>
          <w:color w:val="000000"/>
          <w:sz w:val="22"/>
          <w:szCs w:val="22"/>
        </w:rPr>
        <w:t xml:space="preserve">, </w:t>
      </w:r>
      <w:r w:rsidRPr="00055C14">
        <w:rPr>
          <w:rFonts w:asciiTheme="minorHAnsi" w:hAnsiTheme="minorHAnsi" w:cstheme="minorHAnsi"/>
          <w:color w:val="000000"/>
          <w:sz w:val="22"/>
          <w:szCs w:val="22"/>
        </w:rPr>
        <w:t>+353</w:t>
      </w:r>
      <w:r w:rsidR="00866B47">
        <w:rPr>
          <w:rFonts w:asciiTheme="minorHAnsi" w:hAnsiTheme="minorHAnsi" w:cstheme="minorHAnsi"/>
          <w:color w:val="000000"/>
          <w:sz w:val="22"/>
          <w:szCs w:val="22"/>
        </w:rPr>
        <w:t xml:space="preserve"> </w:t>
      </w:r>
      <w:r w:rsidRPr="00055C14">
        <w:rPr>
          <w:rFonts w:asciiTheme="minorHAnsi" w:hAnsiTheme="minorHAnsi" w:cstheme="minorHAnsi"/>
          <w:color w:val="000000"/>
          <w:sz w:val="22"/>
          <w:szCs w:val="22"/>
        </w:rPr>
        <w:t>1</w:t>
      </w:r>
      <w:r w:rsidR="001A7F46">
        <w:rPr>
          <w:rFonts w:asciiTheme="minorHAnsi" w:hAnsiTheme="minorHAnsi" w:cstheme="minorHAnsi"/>
          <w:color w:val="000000"/>
          <w:sz w:val="22"/>
          <w:szCs w:val="22"/>
        </w:rPr>
        <w:t> </w:t>
      </w:r>
      <w:r w:rsidRPr="00055C14">
        <w:rPr>
          <w:rFonts w:asciiTheme="minorHAnsi" w:hAnsiTheme="minorHAnsi" w:cstheme="minorHAnsi"/>
          <w:color w:val="000000"/>
          <w:sz w:val="22"/>
          <w:szCs w:val="22"/>
        </w:rPr>
        <w:t>716</w:t>
      </w:r>
      <w:r w:rsidR="001A7F46">
        <w:rPr>
          <w:rFonts w:asciiTheme="minorHAnsi" w:hAnsiTheme="minorHAnsi" w:cstheme="minorHAnsi"/>
          <w:color w:val="000000"/>
          <w:sz w:val="22"/>
          <w:szCs w:val="22"/>
        </w:rPr>
        <w:t xml:space="preserve"> </w:t>
      </w:r>
      <w:r w:rsidRPr="00055C14">
        <w:rPr>
          <w:rFonts w:asciiTheme="minorHAnsi" w:hAnsiTheme="minorHAnsi" w:cstheme="minorHAnsi"/>
          <w:color w:val="000000"/>
          <w:sz w:val="22"/>
          <w:szCs w:val="22"/>
        </w:rPr>
        <w:t>2326</w:t>
      </w:r>
      <w:r w:rsidR="00FE4B06">
        <w:rPr>
          <w:rFonts w:asciiTheme="minorHAnsi" w:hAnsiTheme="minorHAnsi" w:cstheme="minorHAnsi"/>
          <w:color w:val="000000"/>
          <w:sz w:val="22"/>
          <w:szCs w:val="22"/>
        </w:rPr>
        <w:t>.</w:t>
      </w:r>
    </w:p>
    <w:p w14:paraId="24BF933D" w14:textId="7018675F" w:rsidR="003641F4" w:rsidRPr="003641F4" w:rsidRDefault="00763051" w:rsidP="009275D5">
      <w:pPr>
        <w:pStyle w:val="xmsonormal"/>
        <w:shd w:val="clear" w:color="auto" w:fill="FFFFFF"/>
        <w:spacing w:before="0" w:beforeAutospacing="0" w:after="0" w:afterAutospacing="0" w:line="360" w:lineRule="auto"/>
        <w:rPr>
          <w:rFonts w:asciiTheme="minorHAnsi" w:hAnsiTheme="minorHAnsi" w:cstheme="minorHAnsi"/>
          <w:sz w:val="22"/>
          <w:szCs w:val="22"/>
        </w:rPr>
      </w:pPr>
      <w:r>
        <w:rPr>
          <w:rFonts w:cstheme="minorHAnsi"/>
        </w:rPr>
        <w:t xml:space="preserve">4) </w:t>
      </w:r>
      <w:r w:rsidRPr="00CE4AA3">
        <w:rPr>
          <w:rFonts w:asciiTheme="minorHAnsi" w:hAnsiTheme="minorHAnsi" w:cstheme="minorHAnsi"/>
          <w:sz w:val="22"/>
          <w:szCs w:val="22"/>
        </w:rPr>
        <w:t>Dr Robin Feeney</w:t>
      </w:r>
      <w:r w:rsidR="00DF7C52" w:rsidRPr="00CE4AA3">
        <w:rPr>
          <w:rFonts w:asciiTheme="minorHAnsi" w:hAnsiTheme="minorHAnsi" w:cstheme="minorHAnsi"/>
          <w:sz w:val="22"/>
          <w:szCs w:val="22"/>
        </w:rPr>
        <w:t xml:space="preserve">, </w:t>
      </w:r>
      <w:r w:rsidR="00055C14" w:rsidRPr="00CE4AA3">
        <w:rPr>
          <w:rFonts w:asciiTheme="minorHAnsi" w:hAnsiTheme="minorHAnsi" w:cstheme="minorHAnsi"/>
          <w:sz w:val="22"/>
          <w:szCs w:val="22"/>
        </w:rPr>
        <w:t>University College Dublin</w:t>
      </w:r>
      <w:r w:rsidR="003641F4" w:rsidRPr="00CE4AA3">
        <w:rPr>
          <w:rFonts w:asciiTheme="minorHAnsi" w:hAnsiTheme="minorHAnsi" w:cstheme="minorHAnsi"/>
          <w:sz w:val="22"/>
          <w:szCs w:val="22"/>
        </w:rPr>
        <w:t>,</w:t>
      </w:r>
      <w:r w:rsidR="003641F4" w:rsidRPr="00CE4AA3">
        <w:rPr>
          <w:rFonts w:asciiTheme="minorHAnsi" w:hAnsiTheme="minorHAnsi" w:cstheme="minorHAnsi"/>
          <w:b/>
          <w:bCs/>
          <w:color w:val="0070C0"/>
          <w:sz w:val="22"/>
          <w:szCs w:val="22"/>
          <w:bdr w:val="none" w:sz="0" w:space="0" w:color="auto" w:frame="1"/>
        </w:rPr>
        <w:t xml:space="preserve"> </w:t>
      </w:r>
      <w:r w:rsidR="003641F4" w:rsidRPr="00CE4AA3">
        <w:rPr>
          <w:rFonts w:asciiTheme="minorHAnsi" w:hAnsiTheme="minorHAnsi" w:cstheme="minorHAnsi"/>
          <w:sz w:val="22"/>
          <w:szCs w:val="22"/>
          <w:bdr w:val="none" w:sz="0" w:space="0" w:color="auto" w:frame="1"/>
        </w:rPr>
        <w:t>Anatomy</w:t>
      </w:r>
      <w:r w:rsidR="003641F4" w:rsidRPr="00CE4AA3">
        <w:rPr>
          <w:rFonts w:asciiTheme="minorHAnsi" w:hAnsiTheme="minorHAnsi" w:cstheme="minorHAnsi"/>
          <w:sz w:val="22"/>
          <w:szCs w:val="22"/>
          <w:bdr w:val="none" w:sz="0" w:space="0" w:color="auto" w:frame="1"/>
          <w:lang w:val="en-GB"/>
        </w:rPr>
        <w:t> </w:t>
      </w:r>
      <w:r w:rsidR="00D74143" w:rsidRPr="00CE4AA3">
        <w:rPr>
          <w:rFonts w:asciiTheme="minorHAnsi" w:hAnsiTheme="minorHAnsi" w:cstheme="minorHAnsi"/>
          <w:sz w:val="22"/>
          <w:szCs w:val="22"/>
          <w:bdr w:val="none" w:sz="0" w:space="0" w:color="auto" w:frame="1"/>
          <w:lang w:val="en-GB"/>
        </w:rPr>
        <w:t>Department</w:t>
      </w:r>
      <w:r w:rsidR="00FE4B06">
        <w:rPr>
          <w:rFonts w:asciiTheme="minorHAnsi" w:hAnsiTheme="minorHAnsi" w:cstheme="minorHAnsi"/>
          <w:sz w:val="22"/>
          <w:szCs w:val="22"/>
          <w:bdr w:val="none" w:sz="0" w:space="0" w:color="auto" w:frame="1"/>
          <w:lang w:val="en-GB"/>
        </w:rPr>
        <w:t>.</w:t>
      </w:r>
      <w:r w:rsidR="003641F4" w:rsidRPr="003641F4">
        <w:rPr>
          <w:rFonts w:asciiTheme="minorHAnsi" w:hAnsiTheme="minorHAnsi" w:cstheme="minorHAnsi"/>
          <w:sz w:val="22"/>
          <w:szCs w:val="22"/>
          <w:bdr w:val="none" w:sz="0" w:space="0" w:color="auto" w:frame="1"/>
          <w:lang w:val="en-GB"/>
        </w:rPr>
        <w:t>   </w:t>
      </w:r>
    </w:p>
    <w:p w14:paraId="41F54FEC" w14:textId="4AF9D265" w:rsidR="007A1589" w:rsidRDefault="003641F4" w:rsidP="009275D5">
      <w:pPr>
        <w:pStyle w:val="xmsonormal"/>
        <w:shd w:val="clear" w:color="auto" w:fill="FFFFFF"/>
        <w:spacing w:before="0" w:beforeAutospacing="0" w:after="0" w:afterAutospacing="0" w:line="360" w:lineRule="auto"/>
        <w:rPr>
          <w:rFonts w:ascii="Segoe UI" w:hAnsi="Segoe UI" w:cs="Segoe UI"/>
          <w:color w:val="000000"/>
          <w:sz w:val="23"/>
          <w:szCs w:val="23"/>
        </w:rPr>
      </w:pPr>
      <w:r w:rsidRPr="003641F4">
        <w:rPr>
          <w:rFonts w:asciiTheme="minorHAnsi" w:hAnsiTheme="minorHAnsi" w:cstheme="minorHAnsi"/>
          <w:sz w:val="22"/>
          <w:szCs w:val="22"/>
          <w:bdr w:val="none" w:sz="0" w:space="0" w:color="auto" w:frame="1"/>
          <w:lang w:val="en-GB"/>
        </w:rPr>
        <w:t>UCD School of Medicine</w:t>
      </w:r>
      <w:r w:rsidR="007A1589">
        <w:rPr>
          <w:rFonts w:asciiTheme="minorHAnsi" w:hAnsiTheme="minorHAnsi" w:cstheme="minorHAnsi"/>
          <w:sz w:val="22"/>
          <w:szCs w:val="22"/>
          <w:bdr w:val="none" w:sz="0" w:space="0" w:color="auto" w:frame="1"/>
          <w:lang w:val="en-GB"/>
        </w:rPr>
        <w:t xml:space="preserve">, </w:t>
      </w:r>
      <w:hyperlink r:id="rId11" w:history="1">
        <w:r w:rsidR="007A1589" w:rsidRPr="000B3F4D">
          <w:rPr>
            <w:rStyle w:val="Hyperlink"/>
            <w:rFonts w:asciiTheme="minorHAnsi" w:hAnsiTheme="minorHAnsi" w:cstheme="minorHAnsi"/>
            <w:sz w:val="22"/>
            <w:szCs w:val="22"/>
            <w:bdr w:val="none" w:sz="0" w:space="0" w:color="auto" w:frame="1"/>
            <w:lang w:val="en-GB"/>
          </w:rPr>
          <w:t>Robyn.Feeney@ucd.ie</w:t>
        </w:r>
      </w:hyperlink>
      <w:r w:rsidR="007A1589" w:rsidRPr="007A1589">
        <w:rPr>
          <w:rFonts w:ascii="Arial" w:hAnsi="Arial" w:cs="Arial"/>
          <w:color w:val="000000"/>
          <w:sz w:val="15"/>
          <w:szCs w:val="15"/>
          <w:bdr w:val="none" w:sz="0" w:space="0" w:color="auto" w:frame="1"/>
        </w:rPr>
        <w:t xml:space="preserve"> </w:t>
      </w:r>
      <w:r w:rsidR="00DF7C52">
        <w:rPr>
          <w:rFonts w:ascii="Arial" w:hAnsi="Arial" w:cs="Arial"/>
          <w:color w:val="000000"/>
          <w:sz w:val="15"/>
          <w:szCs w:val="15"/>
          <w:bdr w:val="none" w:sz="0" w:space="0" w:color="auto" w:frame="1"/>
        </w:rPr>
        <w:t>+</w:t>
      </w:r>
      <w:r w:rsidR="007A1589" w:rsidRPr="007A1589">
        <w:rPr>
          <w:rFonts w:asciiTheme="minorHAnsi" w:hAnsiTheme="minorHAnsi" w:cstheme="minorHAnsi"/>
          <w:color w:val="000000"/>
          <w:sz w:val="22"/>
          <w:szCs w:val="22"/>
          <w:bdr w:val="none" w:sz="0" w:space="0" w:color="auto" w:frame="1"/>
        </w:rPr>
        <w:t>353 1 716 6620</w:t>
      </w:r>
    </w:p>
    <w:p w14:paraId="57CD2F24" w14:textId="78ED844F" w:rsidR="00055C14" w:rsidRDefault="00055C14" w:rsidP="009275D5">
      <w:pPr>
        <w:spacing w:after="0" w:line="360" w:lineRule="auto"/>
        <w:rPr>
          <w:rFonts w:eastAsia="Times New Roman" w:cstheme="minorHAnsi"/>
        </w:rPr>
      </w:pPr>
      <w:r>
        <w:rPr>
          <w:rFonts w:eastAsia="Times New Roman" w:cstheme="minorHAnsi"/>
        </w:rPr>
        <w:t>Role: Host, collaborator</w:t>
      </w:r>
      <w:r w:rsidR="00DF7C52">
        <w:rPr>
          <w:rFonts w:eastAsia="Times New Roman" w:cstheme="minorHAnsi"/>
        </w:rPr>
        <w:t>.</w:t>
      </w:r>
    </w:p>
    <w:p w14:paraId="2F01D769" w14:textId="17E79564" w:rsidR="007B11F6" w:rsidRDefault="009C6BFC" w:rsidP="009275D5">
      <w:pPr>
        <w:spacing w:after="0" w:line="360" w:lineRule="auto"/>
        <w:rPr>
          <w:rFonts w:cstheme="minorHAnsi"/>
          <w:color w:val="000000" w:themeColor="text1"/>
          <w:shd w:val="clear" w:color="auto" w:fill="FFFFFF"/>
        </w:rPr>
      </w:pPr>
      <w:r>
        <w:rPr>
          <w:rFonts w:eastAsia="Times New Roman" w:cstheme="minorHAnsi"/>
        </w:rPr>
        <w:t>5) Professor Ericka L’</w:t>
      </w:r>
      <w:r w:rsidR="007B11F6">
        <w:rPr>
          <w:rFonts w:eastAsia="Times New Roman" w:cstheme="minorHAnsi"/>
        </w:rPr>
        <w:t>Abbé</w:t>
      </w:r>
      <w:r w:rsidR="00003BCA">
        <w:rPr>
          <w:rFonts w:eastAsia="Times New Roman" w:cstheme="minorHAnsi"/>
        </w:rPr>
        <w:t xml:space="preserve">, </w:t>
      </w:r>
      <w:hyperlink r:id="rId12" w:history="1">
        <w:r w:rsidR="00866B47" w:rsidRPr="001E7990">
          <w:rPr>
            <w:rStyle w:val="Hyperlink"/>
            <w:rFonts w:cstheme="minorHAnsi"/>
          </w:rPr>
          <w:t>ericka.labbe@up.ac.za</w:t>
        </w:r>
      </w:hyperlink>
      <w:r w:rsidR="00866B47">
        <w:rPr>
          <w:rFonts w:cstheme="minorHAnsi"/>
        </w:rPr>
        <w:t xml:space="preserve"> </w:t>
      </w:r>
      <w:r w:rsidR="00866B47" w:rsidRPr="00567FD2">
        <w:rPr>
          <w:rFonts w:cstheme="minorHAnsi"/>
          <w:color w:val="000000" w:themeColor="text1"/>
          <w:shd w:val="clear" w:color="auto" w:fill="FFFFFF"/>
        </w:rPr>
        <w:t>012</w:t>
      </w:r>
      <w:r w:rsidR="002A68D0">
        <w:rPr>
          <w:rFonts w:cstheme="minorHAnsi"/>
          <w:color w:val="000000" w:themeColor="text1"/>
          <w:shd w:val="clear" w:color="auto" w:fill="FFFFFF"/>
        </w:rPr>
        <w:t> </w:t>
      </w:r>
      <w:r w:rsidR="00866B47" w:rsidRPr="00567FD2">
        <w:rPr>
          <w:rFonts w:cstheme="minorHAnsi"/>
          <w:color w:val="000000" w:themeColor="text1"/>
          <w:shd w:val="clear" w:color="auto" w:fill="FFFFFF"/>
        </w:rPr>
        <w:t>420</w:t>
      </w:r>
      <w:r w:rsidR="002A68D0">
        <w:rPr>
          <w:rFonts w:cstheme="minorHAnsi"/>
          <w:color w:val="000000" w:themeColor="text1"/>
          <w:shd w:val="clear" w:color="auto" w:fill="FFFFFF"/>
        </w:rPr>
        <w:t xml:space="preserve"> </w:t>
      </w:r>
      <w:r w:rsidR="00866B47" w:rsidRPr="00567FD2">
        <w:rPr>
          <w:rFonts w:cstheme="minorHAnsi"/>
          <w:color w:val="000000" w:themeColor="text1"/>
          <w:shd w:val="clear" w:color="auto" w:fill="FFFFFF"/>
        </w:rPr>
        <w:t>3111</w:t>
      </w:r>
    </w:p>
    <w:p w14:paraId="583CBEDD" w14:textId="2101F0C8" w:rsidR="001B14F7" w:rsidRDefault="0053591A" w:rsidP="009275D5">
      <w:pPr>
        <w:spacing w:after="0" w:line="360" w:lineRule="auto"/>
        <w:rPr>
          <w:rFonts w:cstheme="minorHAnsi"/>
        </w:rPr>
      </w:pPr>
      <w:r>
        <w:rPr>
          <w:rFonts w:cstheme="minorHAnsi"/>
        </w:rPr>
        <w:t>Department of Biological Anthropogy.</w:t>
      </w:r>
    </w:p>
    <w:p w14:paraId="39458536" w14:textId="735F325E" w:rsidR="0053591A" w:rsidRDefault="0053591A" w:rsidP="009275D5">
      <w:pPr>
        <w:spacing w:after="0" w:line="360" w:lineRule="auto"/>
        <w:rPr>
          <w:rFonts w:cstheme="minorHAnsi"/>
        </w:rPr>
      </w:pPr>
      <w:r>
        <w:rPr>
          <w:rFonts w:cstheme="minorHAnsi"/>
        </w:rPr>
        <w:t xml:space="preserve">Role: </w:t>
      </w:r>
      <w:r w:rsidR="004B3AAF">
        <w:rPr>
          <w:rFonts w:cstheme="minorHAnsi"/>
        </w:rPr>
        <w:t>Project s</w:t>
      </w:r>
      <w:r>
        <w:rPr>
          <w:rFonts w:cstheme="minorHAnsi"/>
        </w:rPr>
        <w:t>upervisor</w:t>
      </w:r>
      <w:r w:rsidR="004B3AAF">
        <w:rPr>
          <w:rFonts w:cstheme="minorHAnsi"/>
        </w:rPr>
        <w:t>/</w:t>
      </w:r>
      <w:r w:rsidR="000B4E31">
        <w:rPr>
          <w:rFonts w:cstheme="minorHAnsi"/>
        </w:rPr>
        <w:t>advisor</w:t>
      </w:r>
      <w:r w:rsidR="00CE4AA3">
        <w:rPr>
          <w:rFonts w:cstheme="minorHAnsi"/>
        </w:rPr>
        <w:t>/facilitator</w:t>
      </w:r>
    </w:p>
    <w:p w14:paraId="75E3E638" w14:textId="3968260D" w:rsidR="00AE3BF8" w:rsidRDefault="002A68D0" w:rsidP="009275D5">
      <w:pPr>
        <w:spacing w:after="0" w:line="360" w:lineRule="auto"/>
        <w:rPr>
          <w:rFonts w:cstheme="minorHAnsi"/>
          <w:color w:val="000000" w:themeColor="text1"/>
          <w:sz w:val="20"/>
          <w:szCs w:val="20"/>
          <w:shd w:val="clear" w:color="auto" w:fill="FFFFFF"/>
        </w:rPr>
      </w:pPr>
      <w:r>
        <w:rPr>
          <w:rFonts w:cstheme="minorHAnsi"/>
        </w:rPr>
        <w:t>6) Dr Wendy</w:t>
      </w:r>
      <w:r w:rsidR="003650EE">
        <w:rPr>
          <w:rFonts w:cstheme="minorHAnsi"/>
        </w:rPr>
        <w:t xml:space="preserve"> Black, </w:t>
      </w:r>
      <w:hyperlink r:id="rId13" w:history="1">
        <w:r w:rsidR="003650EE" w:rsidRPr="001E7990">
          <w:rPr>
            <w:rStyle w:val="Hyperlink"/>
            <w:rFonts w:cstheme="minorHAnsi"/>
          </w:rPr>
          <w:t>wblack@iziko.org.za</w:t>
        </w:r>
      </w:hyperlink>
      <w:r w:rsidR="003650EE">
        <w:rPr>
          <w:rFonts w:cstheme="minorHAnsi"/>
        </w:rPr>
        <w:t xml:space="preserve"> </w:t>
      </w:r>
      <w:r w:rsidR="003650EE">
        <w:rPr>
          <w:rFonts w:cstheme="minorHAnsi"/>
          <w:color w:val="1F497D"/>
          <w:sz w:val="20"/>
          <w:szCs w:val="20"/>
          <w:shd w:val="clear" w:color="auto" w:fill="FFFFFF"/>
        </w:rPr>
        <w:t xml:space="preserve"> </w:t>
      </w:r>
      <w:r w:rsidR="003650EE" w:rsidRPr="006D1022">
        <w:rPr>
          <w:rFonts w:cstheme="minorHAnsi"/>
          <w:color w:val="000000" w:themeColor="text1"/>
          <w:sz w:val="20"/>
          <w:szCs w:val="20"/>
          <w:shd w:val="clear" w:color="auto" w:fill="FFFFFF"/>
        </w:rPr>
        <w:t>021 481 3883</w:t>
      </w:r>
    </w:p>
    <w:p w14:paraId="77616206" w14:textId="7B532AEF" w:rsidR="006D1022" w:rsidRPr="00CE4AA3" w:rsidRDefault="006D1022" w:rsidP="009275D5">
      <w:pPr>
        <w:spacing w:after="0" w:line="360" w:lineRule="auto"/>
        <w:rPr>
          <w:rFonts w:cstheme="minorHAnsi"/>
        </w:rPr>
      </w:pPr>
      <w:r w:rsidRPr="00CE4AA3">
        <w:rPr>
          <w:rFonts w:cstheme="minorHAnsi"/>
          <w:color w:val="000000" w:themeColor="text1"/>
          <w:shd w:val="clear" w:color="auto" w:fill="FFFFFF"/>
        </w:rPr>
        <w:t>Role: Project supervisor/adviso</w:t>
      </w:r>
      <w:r w:rsidR="00CE4AA3" w:rsidRPr="00CE4AA3">
        <w:rPr>
          <w:rFonts w:cstheme="minorHAnsi"/>
          <w:color w:val="000000" w:themeColor="text1"/>
          <w:shd w:val="clear" w:color="auto" w:fill="FFFFFF"/>
        </w:rPr>
        <w:t>r</w:t>
      </w:r>
      <w:r w:rsidR="00CE4AA3">
        <w:rPr>
          <w:rFonts w:cstheme="minorHAnsi"/>
          <w:color w:val="000000" w:themeColor="text1"/>
          <w:shd w:val="clear" w:color="auto" w:fill="FFFFFF"/>
        </w:rPr>
        <w:t>/facilitator</w:t>
      </w:r>
    </w:p>
    <w:p w14:paraId="0264C247" w14:textId="77777777" w:rsidR="003650EE" w:rsidRPr="00866B47" w:rsidRDefault="003650EE" w:rsidP="009275D5">
      <w:pPr>
        <w:spacing w:after="0" w:line="360" w:lineRule="auto"/>
        <w:rPr>
          <w:rFonts w:cstheme="minorHAnsi"/>
        </w:rPr>
      </w:pPr>
    </w:p>
    <w:p w14:paraId="5077AE8C" w14:textId="77777777" w:rsidR="0096757C" w:rsidRDefault="0096757C" w:rsidP="009275D5">
      <w:pPr>
        <w:spacing w:after="0" w:line="360" w:lineRule="auto"/>
        <w:rPr>
          <w:rFonts w:eastAsia="Times New Roman" w:cs="Helvetica"/>
        </w:rPr>
      </w:pPr>
    </w:p>
    <w:p w14:paraId="0E8416FC" w14:textId="77777777" w:rsidR="00D36505" w:rsidRDefault="00D36505" w:rsidP="009275D5">
      <w:pPr>
        <w:spacing w:after="0" w:line="360" w:lineRule="auto"/>
        <w:rPr>
          <w:rFonts w:eastAsia="Times New Roman" w:cs="Helvetica"/>
        </w:rPr>
      </w:pPr>
    </w:p>
    <w:p w14:paraId="4DAFBC79" w14:textId="77777777" w:rsidR="00D36505" w:rsidRDefault="00D36505" w:rsidP="009275D5">
      <w:pPr>
        <w:spacing w:after="0" w:line="360" w:lineRule="auto"/>
        <w:rPr>
          <w:rFonts w:eastAsia="Times New Roman" w:cs="Helvetica"/>
        </w:rPr>
      </w:pPr>
    </w:p>
    <w:p w14:paraId="1A6FFFE9" w14:textId="1F6D1322" w:rsidR="00861EAE" w:rsidRPr="00861EAE" w:rsidRDefault="00861EAE" w:rsidP="009275D5">
      <w:pPr>
        <w:spacing w:after="0" w:line="360" w:lineRule="auto"/>
        <w:rPr>
          <w:rFonts w:eastAsia="Times New Roman" w:cs="Helvetica"/>
        </w:rPr>
      </w:pPr>
      <w:r w:rsidRPr="00861EAE">
        <w:rPr>
          <w:rFonts w:eastAsia="Times New Roman" w:cs="Helvetica"/>
        </w:rPr>
        <w:t xml:space="preserve">The material will be </w:t>
      </w:r>
      <w:r w:rsidR="00E83E7F">
        <w:rPr>
          <w:rFonts w:eastAsia="Times New Roman" w:cs="Helvetica"/>
        </w:rPr>
        <w:t>____</w:t>
      </w:r>
      <w:r w:rsidR="007A1589" w:rsidRPr="002B0098">
        <w:rPr>
          <w:rFonts w:eastAsia="Times New Roman" w:cs="Helvetica"/>
          <w:b/>
          <w:bCs/>
        </w:rPr>
        <w:t>Couriered</w:t>
      </w:r>
      <w:r w:rsidR="00E83E7F">
        <w:rPr>
          <w:rFonts w:eastAsia="Times New Roman" w:cs="Helvetica"/>
        </w:rPr>
        <w:t>_______(</w:t>
      </w:r>
      <w:r w:rsidR="0096757C" w:rsidRPr="00E83E7F">
        <w:rPr>
          <w:rFonts w:cs="Helvetica"/>
          <w:shd w:val="clear" w:color="auto" w:fill="F5F5F5"/>
        </w:rPr>
        <w:t>hand-carried</w:t>
      </w:r>
      <w:r w:rsidR="00E83E7F" w:rsidRPr="00E83E7F">
        <w:rPr>
          <w:rFonts w:cs="Helvetica"/>
          <w:shd w:val="clear" w:color="auto" w:fill="F5F5F5"/>
        </w:rPr>
        <w:t xml:space="preserve"> or couriered)</w:t>
      </w:r>
      <w:r w:rsidR="0096757C" w:rsidRPr="00E83E7F">
        <w:rPr>
          <w:rFonts w:eastAsia="Times New Roman" w:cs="Helvetica"/>
        </w:rPr>
        <w:t xml:space="preserve"> </w:t>
      </w:r>
      <w:r w:rsidRPr="00E83E7F">
        <w:rPr>
          <w:rFonts w:eastAsia="Times New Roman" w:cs="Helvetica"/>
        </w:rPr>
        <w:t xml:space="preserve">to </w:t>
      </w:r>
      <w:r w:rsidR="0096757C" w:rsidRPr="00E83E7F">
        <w:rPr>
          <w:rFonts w:eastAsia="Times New Roman" w:cs="Helvetica"/>
        </w:rPr>
        <w:t>___</w:t>
      </w:r>
      <w:r w:rsidR="00125080" w:rsidRPr="002B0098">
        <w:rPr>
          <w:rFonts w:eastAsia="Times New Roman" w:cs="Helvetica"/>
          <w:b/>
          <w:bCs/>
        </w:rPr>
        <w:t xml:space="preserve">University College </w:t>
      </w:r>
      <w:r w:rsidR="00B20D5B" w:rsidRPr="002B0098">
        <w:rPr>
          <w:rFonts w:eastAsia="Times New Roman" w:cs="Helvetica"/>
          <w:b/>
          <w:bCs/>
        </w:rPr>
        <w:t>Dublin</w:t>
      </w:r>
      <w:r w:rsidR="0096757C" w:rsidRPr="00E83E7F">
        <w:rPr>
          <w:rFonts w:eastAsia="Times New Roman" w:cs="Helvetica"/>
        </w:rPr>
        <w:t>_____ (facility/institution)</w:t>
      </w:r>
      <w:r w:rsidRPr="00E83E7F">
        <w:rPr>
          <w:rFonts w:eastAsia="Times New Roman" w:cs="Helvetica"/>
        </w:rPr>
        <w:t xml:space="preserve"> in </w:t>
      </w:r>
      <w:r w:rsidR="0096757C" w:rsidRPr="00E83E7F">
        <w:rPr>
          <w:rFonts w:eastAsia="Times New Roman" w:cs="Helvetica"/>
        </w:rPr>
        <w:t>___</w:t>
      </w:r>
      <w:r w:rsidR="00125080" w:rsidRPr="002B0098">
        <w:rPr>
          <w:rFonts w:eastAsia="Times New Roman" w:cs="Helvetica"/>
          <w:b/>
          <w:bCs/>
        </w:rPr>
        <w:t>June 2022</w:t>
      </w:r>
      <w:r w:rsidR="0096757C" w:rsidRPr="00E83E7F">
        <w:rPr>
          <w:rFonts w:eastAsia="Times New Roman" w:cs="Helvetica"/>
        </w:rPr>
        <w:t>__ (month, year)</w:t>
      </w:r>
      <w:r w:rsidRPr="00E83E7F">
        <w:rPr>
          <w:rFonts w:eastAsia="Times New Roman" w:cs="Helvetica"/>
        </w:rPr>
        <w:t xml:space="preserve"> by </w:t>
      </w:r>
      <w:r w:rsidR="0096757C" w:rsidRPr="00E83E7F">
        <w:rPr>
          <w:rFonts w:eastAsia="Times New Roman" w:cs="Helvetica"/>
        </w:rPr>
        <w:t>__</w:t>
      </w:r>
      <w:r w:rsidR="00E860F6">
        <w:rPr>
          <w:rFonts w:eastAsia="Times New Roman" w:cs="Helvetica"/>
        </w:rPr>
        <w:t xml:space="preserve"> </w:t>
      </w:r>
      <w:r w:rsidR="00125080" w:rsidRPr="002B0098">
        <w:rPr>
          <w:rFonts w:eastAsia="Times New Roman" w:cs="Helvetica"/>
          <w:b/>
          <w:bCs/>
          <w:color w:val="000000" w:themeColor="text1"/>
        </w:rPr>
        <w:t>Linda Mbe</w:t>
      </w:r>
      <w:r w:rsidR="00E860F6" w:rsidRPr="002B0098">
        <w:rPr>
          <w:rFonts w:eastAsia="Times New Roman" w:cs="Helvetica"/>
          <w:b/>
          <w:bCs/>
          <w:color w:val="000000" w:themeColor="text1"/>
        </w:rPr>
        <w:t>ki</w:t>
      </w:r>
      <w:r w:rsidR="0096757C" w:rsidRPr="00E83E7F">
        <w:rPr>
          <w:rFonts w:eastAsia="Times New Roman" w:cs="Helvetica"/>
        </w:rPr>
        <w:t>_____ (name of</w:t>
      </w:r>
      <w:r w:rsidR="0044564F">
        <w:rPr>
          <w:rFonts w:eastAsia="Times New Roman" w:cs="Helvetica"/>
        </w:rPr>
        <w:t xml:space="preserve"> </w:t>
      </w:r>
      <w:r w:rsidR="00C80E02">
        <w:rPr>
          <w:rFonts w:eastAsia="Times New Roman" w:cs="Helvetica"/>
        </w:rPr>
        <w:t>a</w:t>
      </w:r>
      <w:r w:rsidR="009D0472">
        <w:rPr>
          <w:rFonts w:cs="Helvetica"/>
          <w:b/>
          <w:bCs/>
          <w:shd w:val="clear" w:color="auto" w:fill="F5F5F5"/>
        </w:rPr>
        <w:t>nalysed</w:t>
      </w:r>
      <w:r w:rsidR="009C2F68">
        <w:rPr>
          <w:rFonts w:cs="Helvetica"/>
          <w:b/>
          <w:bCs/>
          <w:shd w:val="clear" w:color="auto" w:fill="F5F5F5"/>
        </w:rPr>
        <w:t xml:space="preserve"> as very small amounts will be used</w:t>
      </w:r>
      <w:r w:rsidR="0096757C" w:rsidRPr="00E83E7F">
        <w:rPr>
          <w:rFonts w:cs="Helvetica"/>
          <w:shd w:val="clear" w:color="auto" w:fill="F5F5F5"/>
        </w:rPr>
        <w:t>________ (leave blank if same person as above)</w:t>
      </w:r>
      <w:r w:rsidRPr="00E83E7F">
        <w:rPr>
          <w:rFonts w:eastAsia="Times New Roman" w:cs="Helvetica"/>
        </w:rPr>
        <w:t>.</w:t>
      </w:r>
    </w:p>
    <w:p w14:paraId="55B95952" w14:textId="18FD5888" w:rsidR="00107C30" w:rsidRPr="00861EAE" w:rsidRDefault="0096757C" w:rsidP="009275D5">
      <w:pPr>
        <w:spacing w:after="0" w:line="360" w:lineRule="auto"/>
        <w:rPr>
          <w:rFonts w:eastAsia="Times New Roman" w:cs="Helvetica"/>
        </w:rPr>
      </w:pPr>
      <w:r>
        <w:rPr>
          <w:rFonts w:eastAsia="Times New Roman" w:cs="Helvetica"/>
        </w:rPr>
        <w:t>______</w:t>
      </w:r>
      <w:r w:rsidR="00AD3219" w:rsidRPr="002B0098">
        <w:rPr>
          <w:rFonts w:eastAsia="Times New Roman" w:cs="Helvetica"/>
          <w:b/>
          <w:bCs/>
          <w:color w:val="000000" w:themeColor="text1"/>
        </w:rPr>
        <w:t>Linda Mbeki</w:t>
      </w:r>
      <w:r>
        <w:rPr>
          <w:rFonts w:eastAsia="Times New Roman" w:cs="Helvetica"/>
        </w:rPr>
        <w:t>___________ (name)</w:t>
      </w:r>
      <w:r w:rsidR="00107C30" w:rsidRPr="00861EAE">
        <w:rPr>
          <w:rFonts w:eastAsia="Times New Roman" w:cs="Helvetica"/>
        </w:rPr>
        <w:t xml:space="preserve"> will be involved with the </w:t>
      </w:r>
      <w:r>
        <w:rPr>
          <w:rFonts w:eastAsia="Times New Roman" w:cs="Helvetica"/>
        </w:rPr>
        <w:t>___</w:t>
      </w:r>
      <w:r w:rsidR="0075436F">
        <w:rPr>
          <w:rFonts w:eastAsia="Times New Roman" w:cs="Helvetica"/>
        </w:rPr>
        <w:t xml:space="preserve">sampling, laboratory work, and </w:t>
      </w:r>
      <w:r w:rsidR="00574242">
        <w:rPr>
          <w:rFonts w:eastAsia="Times New Roman" w:cs="Helvetica"/>
        </w:rPr>
        <w:t>analysis</w:t>
      </w:r>
      <w:r>
        <w:rPr>
          <w:rFonts w:eastAsia="Times New Roman" w:cs="Helvetica"/>
        </w:rPr>
        <w:t>____</w:t>
      </w:r>
      <w:r w:rsidR="00107C30" w:rsidRPr="00861EAE">
        <w:rPr>
          <w:rFonts w:eastAsia="Times New Roman" w:cs="Helvetica"/>
        </w:rPr>
        <w:t xml:space="preserve"> </w:t>
      </w:r>
      <w:r>
        <w:rPr>
          <w:rFonts w:eastAsia="Times New Roman" w:cs="Helvetica"/>
        </w:rPr>
        <w:t>(e.g., transport/scanning)</w:t>
      </w:r>
      <w:r w:rsidR="00107C30" w:rsidRPr="00861EAE">
        <w:rPr>
          <w:rFonts w:eastAsia="Times New Roman" w:cs="Helvetica"/>
        </w:rPr>
        <w:t xml:space="preserve"> of </w:t>
      </w:r>
      <w:r>
        <w:rPr>
          <w:rFonts w:eastAsia="Times New Roman" w:cs="Helvetica"/>
        </w:rPr>
        <w:t>objects</w:t>
      </w:r>
      <w:r w:rsidR="00107C30" w:rsidRPr="00861EAE">
        <w:rPr>
          <w:rFonts w:eastAsia="Times New Roman" w:cs="Helvetica"/>
        </w:rPr>
        <w:t xml:space="preserve"> and </w:t>
      </w:r>
      <w:r>
        <w:rPr>
          <w:rFonts w:eastAsia="Times New Roman" w:cs="Helvetica"/>
        </w:rPr>
        <w:t>__</w:t>
      </w:r>
      <w:r w:rsidR="00CC26EB">
        <w:rPr>
          <w:rFonts w:eastAsia="Times New Roman" w:cs="Helvetica"/>
          <w:b/>
          <w:bCs/>
        </w:rPr>
        <w:t xml:space="preserve"> preparation </w:t>
      </w:r>
      <w:r w:rsidR="00472D79">
        <w:rPr>
          <w:rFonts w:eastAsia="Times New Roman" w:cs="Helvetica"/>
          <w:b/>
          <w:bCs/>
        </w:rPr>
        <w:t xml:space="preserve">of samples for strontium analysis </w:t>
      </w:r>
      <w:r w:rsidR="00CC26EB">
        <w:rPr>
          <w:rFonts w:eastAsia="Times New Roman" w:cs="Helvetica"/>
          <w:b/>
          <w:bCs/>
        </w:rPr>
        <w:t xml:space="preserve">will </w:t>
      </w:r>
      <w:r w:rsidR="00A26DF1">
        <w:rPr>
          <w:rFonts w:eastAsia="Times New Roman" w:cs="Helvetica"/>
          <w:b/>
          <w:bCs/>
        </w:rPr>
        <w:t xml:space="preserve">be performed at the University of Cape Town. </w:t>
      </w:r>
      <w:r w:rsidR="00472D79">
        <w:rPr>
          <w:rFonts w:eastAsia="Times New Roman" w:cs="Helvetica"/>
          <w:b/>
          <w:bCs/>
        </w:rPr>
        <w:t>Strontium isotope analysis</w:t>
      </w:r>
      <w:r w:rsidR="00D36547">
        <w:rPr>
          <w:rFonts w:eastAsia="Times New Roman" w:cs="Helvetica"/>
          <w:b/>
          <w:bCs/>
        </w:rPr>
        <w:t xml:space="preserve"> will be carried out at the University College Dublin. </w:t>
      </w:r>
      <w:r w:rsidR="00540017">
        <w:rPr>
          <w:rFonts w:eastAsia="Times New Roman" w:cs="Helvetica"/>
          <w:b/>
          <w:bCs/>
        </w:rPr>
        <w:t>N</w:t>
      </w:r>
      <w:r w:rsidR="00D808F7">
        <w:rPr>
          <w:rFonts w:eastAsia="Times New Roman" w:cs="Helvetica"/>
          <w:b/>
          <w:bCs/>
        </w:rPr>
        <w:t>itrogen</w:t>
      </w:r>
      <w:r w:rsidR="00A61636">
        <w:rPr>
          <w:rFonts w:eastAsia="Times New Roman" w:cs="Helvetica"/>
          <w:b/>
          <w:bCs/>
        </w:rPr>
        <w:t>/</w:t>
      </w:r>
      <w:r w:rsidR="00D808F7">
        <w:rPr>
          <w:rFonts w:eastAsia="Times New Roman" w:cs="Helvetica"/>
          <w:b/>
          <w:bCs/>
        </w:rPr>
        <w:t xml:space="preserve">carbon, </w:t>
      </w:r>
      <w:r w:rsidR="00BC6454">
        <w:rPr>
          <w:rFonts w:eastAsia="Times New Roman" w:cs="Helvetica"/>
          <w:b/>
          <w:bCs/>
        </w:rPr>
        <w:t>and carbon/</w:t>
      </w:r>
      <w:r w:rsidR="00D808F7">
        <w:rPr>
          <w:rFonts w:eastAsia="Times New Roman" w:cs="Helvetica"/>
          <w:b/>
          <w:bCs/>
        </w:rPr>
        <w:t>oxygen</w:t>
      </w:r>
      <w:r w:rsidR="006730B2">
        <w:rPr>
          <w:rFonts w:eastAsia="Times New Roman" w:cs="Helvetica"/>
          <w:b/>
          <w:bCs/>
        </w:rPr>
        <w:t xml:space="preserve"> </w:t>
      </w:r>
      <w:r w:rsidR="00305F93">
        <w:rPr>
          <w:rFonts w:eastAsia="Times New Roman" w:cs="Helvetica"/>
          <w:b/>
          <w:bCs/>
        </w:rPr>
        <w:t>isotope</w:t>
      </w:r>
      <w:r w:rsidR="00BB59F3">
        <w:rPr>
          <w:rFonts w:eastAsia="Times New Roman" w:cs="Helvetica"/>
          <w:b/>
          <w:bCs/>
        </w:rPr>
        <w:t xml:space="preserve"> analyses will be </w:t>
      </w:r>
      <w:r w:rsidR="00472D79">
        <w:rPr>
          <w:rFonts w:eastAsia="Times New Roman" w:cs="Helvetica"/>
          <w:b/>
          <w:bCs/>
        </w:rPr>
        <w:t>performed</w:t>
      </w:r>
      <w:r w:rsidR="00BB59F3">
        <w:rPr>
          <w:rFonts w:eastAsia="Times New Roman" w:cs="Helvetica"/>
          <w:b/>
          <w:bCs/>
        </w:rPr>
        <w:t xml:space="preserve"> </w:t>
      </w:r>
      <w:r w:rsidR="006730B2">
        <w:rPr>
          <w:rFonts w:eastAsia="Times New Roman" w:cs="Helvetica"/>
          <w:b/>
          <w:bCs/>
        </w:rPr>
        <w:t>at the University of Pretoria</w:t>
      </w:r>
      <w:r w:rsidR="00BB59F3">
        <w:rPr>
          <w:rFonts w:eastAsia="Times New Roman" w:cs="Helvetica"/>
          <w:b/>
          <w:bCs/>
        </w:rPr>
        <w:t xml:space="preserve"> </w:t>
      </w:r>
      <w:r>
        <w:rPr>
          <w:rFonts w:eastAsia="Times New Roman" w:cs="Helvetica"/>
        </w:rPr>
        <w:t>___</w:t>
      </w:r>
      <w:commentRangeStart w:id="0"/>
      <w:r w:rsidR="003E6C66">
        <w:rPr>
          <w:rFonts w:eastAsia="Times New Roman" w:cs="Helvetica"/>
          <w:b/>
          <w:bCs/>
        </w:rPr>
        <w:t>The strontium will be in aqueous solution</w:t>
      </w:r>
      <w:r w:rsidR="00901A55">
        <w:rPr>
          <w:rFonts w:eastAsia="Times New Roman" w:cs="Helvetica"/>
          <w:b/>
          <w:bCs/>
        </w:rPr>
        <w:t xml:space="preserve"> in 5mL centrifuge </w:t>
      </w:r>
      <w:commentRangeEnd w:id="0"/>
      <w:r w:rsidR="00F877E5">
        <w:rPr>
          <w:rStyle w:val="CommentReference"/>
        </w:rPr>
        <w:commentReference w:id="0"/>
      </w:r>
      <w:r w:rsidR="00C80E02">
        <w:rPr>
          <w:rFonts w:eastAsia="Times New Roman" w:cs="Helvetica"/>
          <w:b/>
          <w:bCs/>
        </w:rPr>
        <w:t>tubes</w:t>
      </w:r>
      <w:r>
        <w:rPr>
          <w:rFonts w:eastAsia="Times New Roman" w:cs="Helvetica"/>
        </w:rPr>
        <w:t>_(whatever else)</w:t>
      </w:r>
      <w:r w:rsidR="00D40561">
        <w:rPr>
          <w:rFonts w:eastAsia="Times New Roman" w:cs="Helvetica"/>
        </w:rPr>
        <w:t xml:space="preserve"> </w:t>
      </w:r>
    </w:p>
    <w:p w14:paraId="42A48A29" w14:textId="77777777" w:rsidR="00DF54CA" w:rsidRPr="00861EAE" w:rsidRDefault="00DF54CA" w:rsidP="009275D5">
      <w:pPr>
        <w:spacing w:after="0" w:line="360" w:lineRule="auto"/>
        <w:rPr>
          <w:rFonts w:eastAsia="Times New Roman" w:cs="Helvetica"/>
        </w:rPr>
      </w:pPr>
    </w:p>
    <w:p w14:paraId="3D552BE6" w14:textId="77777777" w:rsidR="00DF54CA" w:rsidRPr="00861EAE" w:rsidRDefault="00DF54CA" w:rsidP="009275D5">
      <w:pPr>
        <w:spacing w:after="0" w:line="360" w:lineRule="auto"/>
        <w:rPr>
          <w:rFonts w:eastAsia="Times New Roman" w:cs="Helvetica"/>
          <w:b/>
        </w:rPr>
      </w:pPr>
      <w:r w:rsidRPr="00861EAE">
        <w:rPr>
          <w:rFonts w:eastAsia="Times New Roman" w:cs="Helvetica"/>
          <w:b/>
        </w:rPr>
        <w:t>Institution</w:t>
      </w:r>
      <w:r w:rsidR="0096757C">
        <w:rPr>
          <w:rFonts w:eastAsia="Times New Roman" w:cs="Helvetica"/>
          <w:b/>
        </w:rPr>
        <w:t xml:space="preserve"> incl. address</w:t>
      </w:r>
      <w:r w:rsidRPr="00861EAE">
        <w:rPr>
          <w:rFonts w:eastAsia="Times New Roman" w:cs="Helvetica"/>
          <w:b/>
        </w:rPr>
        <w:t xml:space="preserve"> that currently hosts the object:</w:t>
      </w:r>
    </w:p>
    <w:p w14:paraId="7A1725D6" w14:textId="77777777" w:rsidR="00A600A9" w:rsidRDefault="006E48F2" w:rsidP="00A600A9">
      <w:pPr>
        <w:spacing w:after="0" w:line="360" w:lineRule="auto"/>
      </w:pPr>
      <w:r>
        <w:t>University of Pretoria</w:t>
      </w:r>
      <w:r w:rsidR="00A600A9" w:rsidRPr="00A600A9">
        <w:t xml:space="preserve"> </w:t>
      </w:r>
    </w:p>
    <w:p w14:paraId="44B739DE" w14:textId="3603ED26" w:rsidR="00A600A9" w:rsidRDefault="00A600A9" w:rsidP="00A600A9">
      <w:pPr>
        <w:spacing w:after="0" w:line="360" w:lineRule="auto"/>
      </w:pPr>
      <w:r>
        <w:t>Forensic Anthropology Research Centre</w:t>
      </w:r>
    </w:p>
    <w:p w14:paraId="77D350BE" w14:textId="5CAE3814" w:rsidR="00B30329" w:rsidRDefault="00064343" w:rsidP="009275D5">
      <w:pPr>
        <w:spacing w:after="0" w:line="36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Prinshof 349-Jr</w:t>
      </w:r>
      <w:r w:rsidR="00B30329">
        <w:rPr>
          <w:rFonts w:ascii="Arial" w:hAnsi="Arial" w:cs="Arial"/>
          <w:color w:val="202124"/>
          <w:sz w:val="21"/>
          <w:szCs w:val="21"/>
          <w:shd w:val="clear" w:color="auto" w:fill="FFFFFF"/>
        </w:rPr>
        <w:t xml:space="preserve"> </w:t>
      </w:r>
    </w:p>
    <w:p w14:paraId="6405B6A2" w14:textId="77777777" w:rsidR="00B30329" w:rsidRDefault="00B30329" w:rsidP="009275D5">
      <w:pPr>
        <w:spacing w:after="0" w:line="36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 xml:space="preserve">Pretoria, </w:t>
      </w:r>
    </w:p>
    <w:p w14:paraId="04D2C18E" w14:textId="209086E8" w:rsidR="006E48F2" w:rsidRDefault="00B30329" w:rsidP="009275D5">
      <w:pPr>
        <w:spacing w:after="0" w:line="360" w:lineRule="auto"/>
      </w:pPr>
      <w:r>
        <w:rPr>
          <w:rFonts w:ascii="Arial" w:hAnsi="Arial" w:cs="Arial"/>
          <w:color w:val="202124"/>
          <w:sz w:val="21"/>
          <w:szCs w:val="21"/>
          <w:shd w:val="clear" w:color="auto" w:fill="FFFFFF"/>
        </w:rPr>
        <w:t>0</w:t>
      </w:r>
      <w:r w:rsidR="00064343">
        <w:rPr>
          <w:rFonts w:ascii="Arial" w:hAnsi="Arial" w:cs="Arial"/>
          <w:color w:val="202124"/>
          <w:sz w:val="21"/>
          <w:szCs w:val="21"/>
          <w:shd w:val="clear" w:color="auto" w:fill="FFFFFF"/>
        </w:rPr>
        <w:t>084</w:t>
      </w:r>
    </w:p>
    <w:p w14:paraId="1E15AE32" w14:textId="77777777" w:rsidR="0096757C" w:rsidRPr="00861EAE" w:rsidRDefault="0096757C" w:rsidP="009275D5">
      <w:pPr>
        <w:spacing w:after="0" w:line="360" w:lineRule="auto"/>
        <w:rPr>
          <w:rFonts w:eastAsia="Times New Roman" w:cs="Helvetica"/>
        </w:rPr>
      </w:pPr>
    </w:p>
    <w:p w14:paraId="40C86D7C" w14:textId="77777777" w:rsidR="0083420A" w:rsidRPr="00861EAE" w:rsidRDefault="0083420A" w:rsidP="009275D5">
      <w:pPr>
        <w:spacing w:after="0" w:line="360" w:lineRule="auto"/>
        <w:rPr>
          <w:rFonts w:eastAsia="Times New Roman" w:cs="Helvetica"/>
          <w:b/>
        </w:rPr>
      </w:pPr>
      <w:r w:rsidRPr="00861EAE">
        <w:rPr>
          <w:rFonts w:eastAsia="Times New Roman" w:cs="Helvetica"/>
          <w:b/>
        </w:rPr>
        <w:t>Facility</w:t>
      </w:r>
      <w:r w:rsidR="00DF54CA" w:rsidRPr="00861EAE">
        <w:rPr>
          <w:rFonts w:eastAsia="Times New Roman" w:cs="Helvetica"/>
          <w:b/>
        </w:rPr>
        <w:t xml:space="preserve"> </w:t>
      </w:r>
      <w:r w:rsidR="0096757C">
        <w:rPr>
          <w:rFonts w:eastAsia="Times New Roman" w:cs="Helvetica"/>
          <w:b/>
        </w:rPr>
        <w:t xml:space="preserve">incl. address </w:t>
      </w:r>
      <w:r w:rsidR="00DF54CA" w:rsidRPr="00861EAE">
        <w:rPr>
          <w:rFonts w:eastAsia="Times New Roman" w:cs="Helvetica"/>
          <w:b/>
        </w:rPr>
        <w:t>at which the experiment will be done</w:t>
      </w:r>
      <w:r w:rsidRPr="00861EAE">
        <w:rPr>
          <w:rFonts w:eastAsia="Times New Roman" w:cs="Helvetica"/>
          <w:b/>
        </w:rPr>
        <w:t>:</w:t>
      </w:r>
    </w:p>
    <w:p w14:paraId="0A1CC04B" w14:textId="77777777" w:rsidR="0068213F" w:rsidRDefault="00A32D7E" w:rsidP="009275D5">
      <w:pPr>
        <w:spacing w:after="0" w:line="360" w:lineRule="auto"/>
      </w:pPr>
      <w:r>
        <w:t>University of Pretoria</w:t>
      </w:r>
      <w:r w:rsidR="0068213F" w:rsidRPr="0068213F">
        <w:t xml:space="preserve"> </w:t>
      </w:r>
    </w:p>
    <w:p w14:paraId="1B431663" w14:textId="21746A3F" w:rsidR="0068213F" w:rsidRDefault="0068213F" w:rsidP="009275D5">
      <w:pPr>
        <w:spacing w:after="0" w:line="360" w:lineRule="auto"/>
      </w:pPr>
      <w:r>
        <w:t>Stable Isotope Laboratory</w:t>
      </w:r>
    </w:p>
    <w:p w14:paraId="6EC39A19" w14:textId="7B7F649A" w:rsidR="00A32D7E" w:rsidRDefault="00A32D7E" w:rsidP="009275D5">
      <w:pPr>
        <w:spacing w:after="0" w:line="36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 xml:space="preserve">Lynnwood Rd, </w:t>
      </w:r>
    </w:p>
    <w:p w14:paraId="60FBA824" w14:textId="77777777" w:rsidR="00A32D7E" w:rsidRDefault="00A32D7E" w:rsidP="009275D5">
      <w:pPr>
        <w:spacing w:after="0" w:line="36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 xml:space="preserve">Hatfield, </w:t>
      </w:r>
    </w:p>
    <w:p w14:paraId="316E5F0C" w14:textId="77777777" w:rsidR="00A32D7E" w:rsidRDefault="00A32D7E" w:rsidP="009275D5">
      <w:pPr>
        <w:spacing w:after="0" w:line="36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 xml:space="preserve">Pretoria, </w:t>
      </w:r>
    </w:p>
    <w:p w14:paraId="72410D66" w14:textId="77777777" w:rsidR="00A32D7E" w:rsidRDefault="00A32D7E" w:rsidP="009275D5">
      <w:pPr>
        <w:spacing w:after="0" w:line="360" w:lineRule="auto"/>
      </w:pPr>
      <w:r>
        <w:rPr>
          <w:rFonts w:ascii="Arial" w:hAnsi="Arial" w:cs="Arial"/>
          <w:color w:val="202124"/>
          <w:sz w:val="21"/>
          <w:szCs w:val="21"/>
          <w:shd w:val="clear" w:color="auto" w:fill="FFFFFF"/>
        </w:rPr>
        <w:t>0002</w:t>
      </w:r>
    </w:p>
    <w:p w14:paraId="641D0629" w14:textId="77777777" w:rsidR="0096757C" w:rsidRDefault="0096757C" w:rsidP="009275D5">
      <w:pPr>
        <w:spacing w:after="0" w:line="360" w:lineRule="auto"/>
        <w:rPr>
          <w:rFonts w:eastAsia="Times New Roman" w:cs="Helvetica"/>
        </w:rPr>
      </w:pPr>
    </w:p>
    <w:p w14:paraId="5337F4A4" w14:textId="43E74D24" w:rsidR="00A32D7E" w:rsidRDefault="00A32D7E" w:rsidP="009275D5">
      <w:pPr>
        <w:spacing w:after="0" w:line="360" w:lineRule="auto"/>
        <w:rPr>
          <w:rFonts w:eastAsia="Times New Roman" w:cs="Helvetica"/>
        </w:rPr>
      </w:pPr>
      <w:r>
        <w:rPr>
          <w:rFonts w:eastAsia="Times New Roman" w:cs="Helvetica"/>
        </w:rPr>
        <w:t>University of Cape Town</w:t>
      </w:r>
    </w:p>
    <w:p w14:paraId="5DB235A0" w14:textId="77777777" w:rsidR="00A86492" w:rsidRDefault="00A86492" w:rsidP="009275D5">
      <w:pPr>
        <w:spacing w:after="0" w:line="36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Department of Geological Sciences</w:t>
      </w:r>
    </w:p>
    <w:p w14:paraId="3AEEB890" w14:textId="77777777" w:rsidR="00345105" w:rsidRDefault="00C45862" w:rsidP="009275D5">
      <w:pPr>
        <w:spacing w:after="0" w:line="360" w:lineRule="auto"/>
        <w:rPr>
          <w:rFonts w:eastAsia="Times New Roman" w:cs="Helvetica"/>
        </w:rPr>
      </w:pPr>
      <w:r w:rsidRPr="00C45862">
        <w:rPr>
          <w:rFonts w:eastAsia="Times New Roman" w:cs="Helvetica"/>
        </w:rPr>
        <w:t xml:space="preserve">Rondebosch </w:t>
      </w:r>
    </w:p>
    <w:p w14:paraId="4F934F76" w14:textId="77777777" w:rsidR="00345105" w:rsidRDefault="00C45862" w:rsidP="009275D5">
      <w:pPr>
        <w:spacing w:after="0" w:line="360" w:lineRule="auto"/>
        <w:rPr>
          <w:rFonts w:eastAsia="Times New Roman" w:cs="Helvetica"/>
        </w:rPr>
      </w:pPr>
      <w:r w:rsidRPr="00C45862">
        <w:rPr>
          <w:rFonts w:eastAsia="Times New Roman" w:cs="Helvetica"/>
        </w:rPr>
        <w:t xml:space="preserve">Cape Town </w:t>
      </w:r>
    </w:p>
    <w:p w14:paraId="2ED37B6D" w14:textId="5EE9EF6F" w:rsidR="00A32D7E" w:rsidRDefault="00C45862" w:rsidP="009275D5">
      <w:pPr>
        <w:spacing w:after="0" w:line="360" w:lineRule="auto"/>
        <w:rPr>
          <w:rFonts w:eastAsia="Times New Roman" w:cs="Helvetica"/>
        </w:rPr>
      </w:pPr>
      <w:r w:rsidRPr="00C45862">
        <w:rPr>
          <w:rFonts w:eastAsia="Times New Roman" w:cs="Helvetica"/>
        </w:rPr>
        <w:t>7700</w:t>
      </w:r>
    </w:p>
    <w:p w14:paraId="45745767" w14:textId="6F0CE3D8" w:rsidR="00A32D7E" w:rsidRDefault="00A32D7E" w:rsidP="009275D5">
      <w:pPr>
        <w:spacing w:after="0" w:line="360" w:lineRule="auto"/>
        <w:rPr>
          <w:rFonts w:eastAsia="Times New Roman" w:cs="Helvetica"/>
        </w:rPr>
      </w:pPr>
    </w:p>
    <w:p w14:paraId="7387D398" w14:textId="77777777" w:rsidR="009356D5" w:rsidRDefault="009356D5" w:rsidP="001A7F46">
      <w:pPr>
        <w:shd w:val="clear" w:color="auto" w:fill="FFFFFF"/>
        <w:spacing w:after="0" w:line="360" w:lineRule="auto"/>
        <w:rPr>
          <w:rFonts w:eastAsia="Times New Roman" w:cstheme="minorHAnsi"/>
          <w:color w:val="333333"/>
          <w:lang w:val="en-ZA" w:eastAsia="en-ZA"/>
        </w:rPr>
      </w:pPr>
    </w:p>
    <w:p w14:paraId="2C4C2270" w14:textId="77777777" w:rsidR="009356D5" w:rsidRDefault="009356D5" w:rsidP="001A7F46">
      <w:pPr>
        <w:shd w:val="clear" w:color="auto" w:fill="FFFFFF"/>
        <w:spacing w:after="0" w:line="360" w:lineRule="auto"/>
        <w:rPr>
          <w:rFonts w:eastAsia="Times New Roman" w:cstheme="minorHAnsi"/>
          <w:color w:val="333333"/>
          <w:lang w:val="en-ZA" w:eastAsia="en-ZA"/>
        </w:rPr>
      </w:pPr>
    </w:p>
    <w:p w14:paraId="724648EE" w14:textId="3CCD553F" w:rsidR="001A7F46" w:rsidRPr="00D36505" w:rsidRDefault="001A7F46" w:rsidP="001A7F46">
      <w:pPr>
        <w:shd w:val="clear" w:color="auto" w:fill="FFFFFF"/>
        <w:spacing w:after="0" w:line="360" w:lineRule="auto"/>
        <w:rPr>
          <w:rFonts w:eastAsia="Times New Roman" w:cstheme="minorHAnsi"/>
          <w:color w:val="333333"/>
          <w:lang w:val="en-ZA" w:eastAsia="en-ZA"/>
        </w:rPr>
      </w:pPr>
      <w:r w:rsidRPr="001A7F46">
        <w:rPr>
          <w:rFonts w:eastAsia="Times New Roman" w:cstheme="minorHAnsi"/>
          <w:color w:val="333333"/>
          <w:lang w:val="en-ZA" w:eastAsia="en-ZA"/>
        </w:rPr>
        <w:t xml:space="preserve">UCD School of Earth Sciences, </w:t>
      </w:r>
    </w:p>
    <w:p w14:paraId="57F1C9F0" w14:textId="0D68CC4C" w:rsidR="001A7F46" w:rsidRPr="001A7F46" w:rsidRDefault="001A7F46" w:rsidP="001A7F46">
      <w:pPr>
        <w:shd w:val="clear" w:color="auto" w:fill="FFFFFF"/>
        <w:spacing w:after="0" w:line="360" w:lineRule="auto"/>
        <w:rPr>
          <w:rFonts w:eastAsia="Times New Roman" w:cstheme="minorHAnsi"/>
          <w:color w:val="333333"/>
          <w:lang w:val="en-ZA" w:eastAsia="en-ZA"/>
        </w:rPr>
      </w:pPr>
      <w:r w:rsidRPr="001A7F46">
        <w:rPr>
          <w:rFonts w:eastAsia="Times New Roman" w:cstheme="minorHAnsi"/>
          <w:color w:val="333333"/>
          <w:lang w:val="en-ZA" w:eastAsia="en-ZA"/>
        </w:rPr>
        <w:t>Science Centre West</w:t>
      </w:r>
    </w:p>
    <w:p w14:paraId="71DCE59C" w14:textId="77777777" w:rsidR="001A7F46" w:rsidRPr="001A7F46" w:rsidRDefault="001A7F46" w:rsidP="001A7F46">
      <w:pPr>
        <w:shd w:val="clear" w:color="auto" w:fill="FFFFFF"/>
        <w:spacing w:after="0" w:line="360" w:lineRule="auto"/>
        <w:rPr>
          <w:rFonts w:eastAsia="Times New Roman" w:cstheme="minorHAnsi"/>
          <w:color w:val="333333"/>
          <w:lang w:val="en-ZA" w:eastAsia="en-ZA"/>
        </w:rPr>
      </w:pPr>
      <w:r w:rsidRPr="001A7F46">
        <w:rPr>
          <w:rFonts w:eastAsia="Times New Roman" w:cstheme="minorHAnsi"/>
          <w:color w:val="333333"/>
          <w:lang w:val="en-ZA" w:eastAsia="en-ZA"/>
        </w:rPr>
        <w:t>University College Dublin</w:t>
      </w:r>
    </w:p>
    <w:p w14:paraId="42618151" w14:textId="77777777" w:rsidR="001A7F46" w:rsidRPr="001A7F46" w:rsidRDefault="001A7F46" w:rsidP="001A7F46">
      <w:pPr>
        <w:shd w:val="clear" w:color="auto" w:fill="FFFFFF"/>
        <w:spacing w:after="0" w:line="360" w:lineRule="auto"/>
        <w:rPr>
          <w:rFonts w:eastAsia="Times New Roman" w:cstheme="minorHAnsi"/>
          <w:color w:val="333333"/>
          <w:sz w:val="18"/>
          <w:szCs w:val="18"/>
          <w:lang w:val="en-ZA" w:eastAsia="en-ZA"/>
        </w:rPr>
      </w:pPr>
      <w:r w:rsidRPr="001A7F46">
        <w:rPr>
          <w:rFonts w:eastAsia="Times New Roman" w:cstheme="minorHAnsi"/>
          <w:color w:val="333333"/>
          <w:lang w:val="en-ZA" w:eastAsia="en-ZA"/>
        </w:rPr>
        <w:t>Belfield, Dublin 4, Ireland</w:t>
      </w:r>
      <w:r w:rsidRPr="001A7F46">
        <w:rPr>
          <w:rFonts w:eastAsia="Times New Roman" w:cstheme="minorHAnsi"/>
          <w:color w:val="333333"/>
          <w:sz w:val="18"/>
          <w:szCs w:val="18"/>
          <w:lang w:val="en-ZA" w:eastAsia="en-ZA"/>
        </w:rPr>
        <w:t>.</w:t>
      </w:r>
    </w:p>
    <w:p w14:paraId="3F8E5FBF" w14:textId="77777777" w:rsidR="00A32D7E" w:rsidRPr="001A7F46" w:rsidRDefault="00A32D7E" w:rsidP="001A7F46">
      <w:pPr>
        <w:spacing w:after="0" w:line="360" w:lineRule="auto"/>
        <w:rPr>
          <w:rFonts w:ascii="Century Gothic" w:eastAsia="Times New Roman" w:hAnsi="Century Gothic" w:cs="Helvetica"/>
          <w:sz w:val="18"/>
          <w:szCs w:val="18"/>
        </w:rPr>
      </w:pPr>
    </w:p>
    <w:p w14:paraId="487BD19E" w14:textId="0FD27455" w:rsidR="00107C30" w:rsidRDefault="0096757C" w:rsidP="009275D5">
      <w:pPr>
        <w:spacing w:after="0" w:line="360" w:lineRule="auto"/>
        <w:rPr>
          <w:rFonts w:eastAsia="Times New Roman" w:cs="Helvetica"/>
          <w:b/>
        </w:rPr>
      </w:pPr>
      <w:r w:rsidRPr="00E103A7">
        <w:rPr>
          <w:rFonts w:eastAsia="Times New Roman" w:cs="Helvetica"/>
          <w:b/>
        </w:rPr>
        <w:t xml:space="preserve">Table of </w:t>
      </w:r>
      <w:r w:rsidR="003C7D2A">
        <w:rPr>
          <w:rFonts w:eastAsia="Times New Roman" w:cs="Helvetica"/>
          <w:b/>
        </w:rPr>
        <w:t>samples</w:t>
      </w:r>
      <w:r w:rsidR="00086BD1">
        <w:rPr>
          <w:rFonts w:eastAsia="Times New Roman" w:cs="Helvetica"/>
          <w:b/>
        </w:rPr>
        <w:t xml:space="preserve"> to be analysed</w:t>
      </w:r>
      <w:r w:rsidRPr="00E103A7">
        <w:rPr>
          <w:rFonts w:eastAsia="Times New Roman" w:cs="Helvetica"/>
          <w:b/>
        </w:rPr>
        <w:t>:</w:t>
      </w:r>
      <w:r w:rsidR="0083420A" w:rsidRPr="00E103A7">
        <w:rPr>
          <w:rFonts w:eastAsia="Times New Roman" w:cs="Helvetica"/>
          <w:b/>
        </w:rPr>
        <w:t> </w:t>
      </w:r>
    </w:p>
    <w:tbl>
      <w:tblPr>
        <w:tblW w:w="9468" w:type="dxa"/>
        <w:tblInd w:w="108" w:type="dxa"/>
        <w:tblLook w:val="04A0" w:firstRow="1" w:lastRow="0" w:firstColumn="1" w:lastColumn="0" w:noHBand="0" w:noVBand="1"/>
      </w:tblPr>
      <w:tblGrid>
        <w:gridCol w:w="5992"/>
        <w:gridCol w:w="693"/>
        <w:gridCol w:w="768"/>
        <w:gridCol w:w="674"/>
        <w:gridCol w:w="643"/>
        <w:gridCol w:w="698"/>
      </w:tblGrid>
      <w:tr w:rsidR="00377912" w:rsidRPr="00377912" w14:paraId="214DD7E2" w14:textId="77777777" w:rsidTr="00D618B2">
        <w:trPr>
          <w:trHeight w:val="290"/>
        </w:trPr>
        <w:tc>
          <w:tcPr>
            <w:tcW w:w="9468" w:type="dxa"/>
            <w:gridSpan w:val="6"/>
            <w:tcBorders>
              <w:top w:val="nil"/>
              <w:left w:val="nil"/>
              <w:bottom w:val="nil"/>
              <w:right w:val="nil"/>
            </w:tcBorders>
            <w:shd w:val="clear" w:color="auto" w:fill="auto"/>
            <w:noWrap/>
            <w:vAlign w:val="bottom"/>
            <w:hideMark/>
          </w:tcPr>
          <w:p w14:paraId="6AC1A117" w14:textId="2F2AF051" w:rsidR="00377912" w:rsidRPr="00377912" w:rsidRDefault="00377912" w:rsidP="009275D5">
            <w:pPr>
              <w:spacing w:after="0" w:line="360" w:lineRule="auto"/>
              <w:rPr>
                <w:rFonts w:ascii="Calibri" w:eastAsia="Times New Roman" w:hAnsi="Calibri" w:cs="Calibri"/>
                <w:b/>
                <w:bCs/>
                <w:color w:val="000000"/>
                <w:lang w:val="en-ZA" w:eastAsia="en-ZA"/>
              </w:rPr>
            </w:pPr>
            <w:r w:rsidRPr="00377912">
              <w:rPr>
                <w:rFonts w:ascii="Calibri" w:eastAsia="Times New Roman" w:hAnsi="Calibri" w:cs="Calibri"/>
                <w:b/>
                <w:bCs/>
                <w:color w:val="000000"/>
                <w:lang w:val="en-ZA" w:eastAsia="en-ZA"/>
              </w:rPr>
              <w:t xml:space="preserve">Koffiefontein </w:t>
            </w:r>
            <w:r w:rsidR="00106E93">
              <w:rPr>
                <w:rFonts w:ascii="Calibri" w:eastAsia="Times New Roman" w:hAnsi="Calibri" w:cs="Calibri"/>
                <w:b/>
                <w:bCs/>
                <w:color w:val="000000"/>
                <w:lang w:val="en-ZA" w:eastAsia="en-ZA"/>
              </w:rPr>
              <w:t>Mine</w:t>
            </w:r>
            <w:r w:rsidR="004B6F79">
              <w:rPr>
                <w:rFonts w:ascii="Calibri" w:eastAsia="Times New Roman" w:hAnsi="Calibri" w:cs="Calibri"/>
                <w:b/>
                <w:bCs/>
                <w:color w:val="000000"/>
                <w:lang w:val="en-ZA" w:eastAsia="en-ZA"/>
              </w:rPr>
              <w:t xml:space="preserve"> </w:t>
            </w:r>
            <w:r w:rsidR="00847108">
              <w:rPr>
                <w:rFonts w:ascii="Calibri" w:eastAsia="Times New Roman" w:hAnsi="Calibri" w:cs="Calibri"/>
                <w:b/>
                <w:bCs/>
                <w:color w:val="000000"/>
                <w:lang w:val="en-ZA" w:eastAsia="en-ZA"/>
              </w:rPr>
              <w:t>(</w:t>
            </w:r>
            <w:r w:rsidR="00D369DD">
              <w:rPr>
                <w:rFonts w:ascii="Calibri" w:eastAsia="Times New Roman" w:hAnsi="Calibri" w:cs="Calibri"/>
                <w:b/>
                <w:bCs/>
                <w:color w:val="000000"/>
                <w:lang w:val="en-ZA" w:eastAsia="en-ZA"/>
              </w:rPr>
              <w:t>189</w:t>
            </w:r>
            <w:r w:rsidR="00365BDE">
              <w:rPr>
                <w:rFonts w:ascii="Calibri" w:eastAsia="Times New Roman" w:hAnsi="Calibri" w:cs="Calibri"/>
                <w:b/>
                <w:bCs/>
                <w:color w:val="000000"/>
                <w:lang w:val="en-ZA" w:eastAsia="en-ZA"/>
              </w:rPr>
              <w:t>5/</w:t>
            </w:r>
            <w:r w:rsidR="00D369DD">
              <w:rPr>
                <w:rFonts w:ascii="Calibri" w:eastAsia="Times New Roman" w:hAnsi="Calibri" w:cs="Calibri"/>
                <w:b/>
                <w:bCs/>
                <w:color w:val="000000"/>
                <w:lang w:val="en-ZA" w:eastAsia="en-ZA"/>
              </w:rPr>
              <w:t>6</w:t>
            </w:r>
            <w:r w:rsidR="00847108">
              <w:rPr>
                <w:rFonts w:ascii="Calibri" w:eastAsia="Times New Roman" w:hAnsi="Calibri" w:cs="Calibri"/>
                <w:b/>
                <w:bCs/>
                <w:color w:val="000000"/>
                <w:lang w:val="en-ZA" w:eastAsia="en-ZA"/>
              </w:rPr>
              <w:t>)</w:t>
            </w:r>
            <w:r w:rsidR="00D65D39">
              <w:rPr>
                <w:rFonts w:ascii="Calibri" w:eastAsia="Times New Roman" w:hAnsi="Calibri" w:cs="Calibri"/>
                <w:b/>
                <w:bCs/>
                <w:color w:val="000000"/>
                <w:lang w:val="en-ZA" w:eastAsia="en-ZA"/>
              </w:rPr>
              <w:t xml:space="preserve"> (</w:t>
            </w:r>
            <w:r w:rsidR="00D36505">
              <w:rPr>
                <w:rFonts w:ascii="Calibri" w:eastAsia="Times New Roman" w:hAnsi="Calibri" w:cs="Calibri"/>
                <w:b/>
                <w:bCs/>
                <w:color w:val="000000"/>
                <w:lang w:val="en-ZA" w:eastAsia="en-ZA"/>
              </w:rPr>
              <w:t xml:space="preserve">excavated </w:t>
            </w:r>
            <w:r w:rsidR="00D65D39">
              <w:rPr>
                <w:rFonts w:ascii="Calibri" w:eastAsia="Times New Roman" w:hAnsi="Calibri" w:cs="Calibri"/>
                <w:b/>
                <w:bCs/>
                <w:color w:val="000000"/>
                <w:lang w:val="en-ZA" w:eastAsia="en-ZA"/>
              </w:rPr>
              <w:t>1996)</w:t>
            </w:r>
            <w:r w:rsidR="00847108">
              <w:rPr>
                <w:rFonts w:ascii="Calibri" w:eastAsia="Times New Roman" w:hAnsi="Calibri" w:cs="Calibri"/>
                <w:b/>
                <w:bCs/>
                <w:color w:val="000000"/>
                <w:lang w:val="en-ZA" w:eastAsia="en-ZA"/>
              </w:rPr>
              <w:t xml:space="preserve"> </w:t>
            </w:r>
            <w:r w:rsidRPr="00377912">
              <w:rPr>
                <w:rFonts w:ascii="Calibri" w:eastAsia="Times New Roman" w:hAnsi="Calibri" w:cs="Calibri"/>
                <w:b/>
                <w:bCs/>
                <w:color w:val="000000"/>
                <w:lang w:val="en-ZA" w:eastAsia="en-ZA"/>
              </w:rPr>
              <w:t xml:space="preserve">individuals and elements </w:t>
            </w:r>
            <w:r w:rsidR="00162151">
              <w:rPr>
                <w:rFonts w:ascii="Calibri" w:eastAsia="Times New Roman" w:hAnsi="Calibri" w:cs="Calibri"/>
                <w:b/>
                <w:bCs/>
                <w:color w:val="000000"/>
                <w:lang w:val="en-ZA" w:eastAsia="en-ZA"/>
              </w:rPr>
              <w:t xml:space="preserve">for which </w:t>
            </w:r>
            <w:r w:rsidR="00357141">
              <w:rPr>
                <w:rFonts w:ascii="Calibri" w:eastAsia="Times New Roman" w:hAnsi="Calibri" w:cs="Calibri"/>
                <w:b/>
                <w:bCs/>
                <w:color w:val="000000"/>
                <w:lang w:val="en-ZA" w:eastAsia="en-ZA"/>
              </w:rPr>
              <w:t xml:space="preserve">sampling </w:t>
            </w:r>
            <w:r w:rsidR="00162151">
              <w:rPr>
                <w:rFonts w:ascii="Calibri" w:eastAsia="Times New Roman" w:hAnsi="Calibri" w:cs="Calibri"/>
                <w:b/>
                <w:bCs/>
                <w:color w:val="000000"/>
                <w:lang w:val="en-ZA" w:eastAsia="en-ZA"/>
              </w:rPr>
              <w:t xml:space="preserve">authorisation </w:t>
            </w:r>
            <w:r w:rsidR="005613F2">
              <w:rPr>
                <w:rFonts w:ascii="Calibri" w:eastAsia="Times New Roman" w:hAnsi="Calibri" w:cs="Calibri"/>
                <w:b/>
                <w:bCs/>
                <w:color w:val="000000"/>
                <w:lang w:val="en-ZA" w:eastAsia="en-ZA"/>
              </w:rPr>
              <w:t>is</w:t>
            </w:r>
            <w:r w:rsidR="00162151">
              <w:rPr>
                <w:rFonts w:ascii="Calibri" w:eastAsia="Times New Roman" w:hAnsi="Calibri" w:cs="Calibri"/>
                <w:b/>
                <w:bCs/>
                <w:color w:val="000000"/>
                <w:lang w:val="en-ZA" w:eastAsia="en-ZA"/>
              </w:rPr>
              <w:t xml:space="preserve"> requested</w:t>
            </w:r>
          </w:p>
        </w:tc>
      </w:tr>
      <w:tr w:rsidR="00CB5C4F" w:rsidRPr="00377912" w14:paraId="17AEEB54" w14:textId="77777777" w:rsidTr="003C7D2A">
        <w:trPr>
          <w:trHeight w:val="290"/>
        </w:trPr>
        <w:tc>
          <w:tcPr>
            <w:tcW w:w="5954" w:type="dxa"/>
            <w:tcBorders>
              <w:top w:val="nil"/>
              <w:left w:val="nil"/>
              <w:bottom w:val="nil"/>
              <w:right w:val="nil"/>
            </w:tcBorders>
            <w:shd w:val="clear" w:color="auto" w:fill="auto"/>
            <w:noWrap/>
            <w:vAlign w:val="bottom"/>
            <w:hideMark/>
          </w:tcPr>
          <w:p w14:paraId="425FBB7D" w14:textId="77777777" w:rsidR="00377912" w:rsidRPr="00377912" w:rsidRDefault="00377912" w:rsidP="009275D5">
            <w:pPr>
              <w:spacing w:after="0" w:line="360" w:lineRule="auto"/>
              <w:rPr>
                <w:rFonts w:ascii="Calibri" w:eastAsia="Times New Roman" w:hAnsi="Calibri" w:cs="Calibri"/>
                <w:b/>
                <w:bCs/>
                <w:color w:val="000000"/>
                <w:lang w:val="en-ZA" w:eastAsia="en-ZA"/>
              </w:rPr>
            </w:pPr>
          </w:p>
        </w:tc>
        <w:tc>
          <w:tcPr>
            <w:tcW w:w="700" w:type="dxa"/>
            <w:tcBorders>
              <w:top w:val="nil"/>
              <w:left w:val="nil"/>
              <w:bottom w:val="nil"/>
              <w:right w:val="nil"/>
            </w:tcBorders>
            <w:shd w:val="clear" w:color="auto" w:fill="auto"/>
            <w:noWrap/>
            <w:vAlign w:val="bottom"/>
            <w:hideMark/>
          </w:tcPr>
          <w:p w14:paraId="6DA881B3" w14:textId="77777777" w:rsidR="00377912" w:rsidRPr="00377912" w:rsidRDefault="00377912" w:rsidP="009275D5">
            <w:pPr>
              <w:spacing w:after="0" w:line="360" w:lineRule="auto"/>
              <w:rPr>
                <w:rFonts w:ascii="Times New Roman" w:eastAsia="Times New Roman" w:hAnsi="Times New Roman" w:cs="Times New Roman"/>
                <w:sz w:val="20"/>
                <w:szCs w:val="20"/>
                <w:lang w:val="en-ZA" w:eastAsia="en-ZA"/>
              </w:rPr>
            </w:pPr>
          </w:p>
        </w:tc>
        <w:tc>
          <w:tcPr>
            <w:tcW w:w="777" w:type="dxa"/>
            <w:tcBorders>
              <w:top w:val="nil"/>
              <w:left w:val="nil"/>
              <w:bottom w:val="nil"/>
              <w:right w:val="nil"/>
            </w:tcBorders>
            <w:shd w:val="clear" w:color="auto" w:fill="auto"/>
            <w:noWrap/>
            <w:vAlign w:val="bottom"/>
            <w:hideMark/>
          </w:tcPr>
          <w:p w14:paraId="7484A151" w14:textId="77777777" w:rsidR="00377912" w:rsidRPr="00377912" w:rsidRDefault="00377912" w:rsidP="009275D5">
            <w:pPr>
              <w:spacing w:after="0" w:line="360" w:lineRule="auto"/>
              <w:rPr>
                <w:rFonts w:ascii="Times New Roman" w:eastAsia="Times New Roman" w:hAnsi="Times New Roman" w:cs="Times New Roman"/>
                <w:sz w:val="20"/>
                <w:szCs w:val="20"/>
                <w:lang w:val="en-ZA" w:eastAsia="en-ZA"/>
              </w:rPr>
            </w:pPr>
          </w:p>
        </w:tc>
        <w:tc>
          <w:tcPr>
            <w:tcW w:w="681" w:type="dxa"/>
            <w:tcBorders>
              <w:top w:val="nil"/>
              <w:left w:val="nil"/>
              <w:bottom w:val="nil"/>
              <w:right w:val="nil"/>
            </w:tcBorders>
            <w:shd w:val="clear" w:color="auto" w:fill="auto"/>
            <w:noWrap/>
            <w:vAlign w:val="bottom"/>
            <w:hideMark/>
          </w:tcPr>
          <w:p w14:paraId="1F2D92D8" w14:textId="77777777" w:rsidR="00377912" w:rsidRPr="00377912" w:rsidRDefault="00377912" w:rsidP="009275D5">
            <w:pPr>
              <w:spacing w:after="0" w:line="360" w:lineRule="auto"/>
              <w:rPr>
                <w:rFonts w:ascii="Times New Roman" w:eastAsia="Times New Roman" w:hAnsi="Times New Roman" w:cs="Times New Roman"/>
                <w:sz w:val="20"/>
                <w:szCs w:val="20"/>
                <w:lang w:val="en-ZA" w:eastAsia="en-ZA"/>
              </w:rPr>
            </w:pPr>
          </w:p>
        </w:tc>
        <w:tc>
          <w:tcPr>
            <w:tcW w:w="650" w:type="dxa"/>
            <w:tcBorders>
              <w:top w:val="nil"/>
              <w:left w:val="nil"/>
              <w:bottom w:val="nil"/>
              <w:right w:val="nil"/>
            </w:tcBorders>
            <w:shd w:val="clear" w:color="auto" w:fill="auto"/>
            <w:noWrap/>
            <w:vAlign w:val="bottom"/>
            <w:hideMark/>
          </w:tcPr>
          <w:p w14:paraId="32672A08" w14:textId="77777777" w:rsidR="00377912" w:rsidRPr="00377912" w:rsidRDefault="00377912" w:rsidP="009275D5">
            <w:pPr>
              <w:spacing w:after="0" w:line="360" w:lineRule="auto"/>
              <w:rPr>
                <w:rFonts w:ascii="Times New Roman" w:eastAsia="Times New Roman" w:hAnsi="Times New Roman" w:cs="Times New Roman"/>
                <w:sz w:val="20"/>
                <w:szCs w:val="20"/>
                <w:lang w:val="en-ZA" w:eastAsia="en-ZA"/>
              </w:rPr>
            </w:pPr>
          </w:p>
        </w:tc>
        <w:tc>
          <w:tcPr>
            <w:tcW w:w="706" w:type="dxa"/>
            <w:tcBorders>
              <w:top w:val="nil"/>
              <w:left w:val="nil"/>
              <w:bottom w:val="nil"/>
              <w:right w:val="nil"/>
            </w:tcBorders>
            <w:shd w:val="clear" w:color="auto" w:fill="auto"/>
            <w:noWrap/>
            <w:vAlign w:val="bottom"/>
            <w:hideMark/>
          </w:tcPr>
          <w:p w14:paraId="3AC44C46" w14:textId="77777777" w:rsidR="00377912" w:rsidRPr="00377912" w:rsidRDefault="00377912" w:rsidP="009275D5">
            <w:pPr>
              <w:spacing w:after="0" w:line="360" w:lineRule="auto"/>
              <w:rPr>
                <w:rFonts w:ascii="Times New Roman" w:eastAsia="Times New Roman" w:hAnsi="Times New Roman" w:cs="Times New Roman"/>
                <w:sz w:val="20"/>
                <w:szCs w:val="20"/>
                <w:lang w:val="en-ZA" w:eastAsia="en-ZA"/>
              </w:rPr>
            </w:pPr>
          </w:p>
        </w:tc>
      </w:tr>
      <w:tr w:rsidR="00CB5C4F" w:rsidRPr="00377912" w14:paraId="635ED337" w14:textId="77777777" w:rsidTr="003C7D2A">
        <w:trPr>
          <w:trHeight w:val="290"/>
        </w:trPr>
        <w:tc>
          <w:tcPr>
            <w:tcW w:w="5954" w:type="dxa"/>
            <w:tcBorders>
              <w:top w:val="nil"/>
              <w:left w:val="nil"/>
              <w:bottom w:val="nil"/>
              <w:right w:val="nil"/>
            </w:tcBorders>
            <w:shd w:val="clear" w:color="auto" w:fill="auto"/>
            <w:noWrap/>
            <w:vAlign w:val="bottom"/>
          </w:tcPr>
          <w:tbl>
            <w:tblPr>
              <w:tblW w:w="5835" w:type="dxa"/>
              <w:tblLook w:val="04A0" w:firstRow="1" w:lastRow="0" w:firstColumn="1" w:lastColumn="0" w:noHBand="0" w:noVBand="1"/>
            </w:tblPr>
            <w:tblGrid>
              <w:gridCol w:w="993"/>
              <w:gridCol w:w="864"/>
              <w:gridCol w:w="966"/>
              <w:gridCol w:w="982"/>
              <w:gridCol w:w="979"/>
              <w:gridCol w:w="982"/>
            </w:tblGrid>
            <w:tr w:rsidR="00CB5C4F" w:rsidRPr="0090105E" w14:paraId="5F0AB585" w14:textId="77777777" w:rsidTr="003C7D2A">
              <w:trPr>
                <w:trHeight w:val="290"/>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43771" w14:textId="77777777" w:rsidR="005B5C97" w:rsidRPr="0090105E" w:rsidRDefault="005B5C97" w:rsidP="009275D5">
                  <w:pPr>
                    <w:spacing w:after="0" w:line="360" w:lineRule="auto"/>
                    <w:rPr>
                      <w:rFonts w:ascii="Calibri" w:eastAsia="Times New Roman" w:hAnsi="Calibri" w:cs="Calibri"/>
                      <w:b/>
                      <w:bCs/>
                      <w:color w:val="000000"/>
                      <w:sz w:val="18"/>
                      <w:szCs w:val="18"/>
                      <w:lang w:val="en-ZA" w:eastAsia="en-ZA"/>
                    </w:rPr>
                  </w:pPr>
                  <w:r w:rsidRPr="0090105E">
                    <w:rPr>
                      <w:rFonts w:ascii="Calibri" w:eastAsia="Times New Roman" w:hAnsi="Calibri" w:cs="Calibri"/>
                      <w:b/>
                      <w:bCs/>
                      <w:color w:val="000000"/>
                      <w:sz w:val="18"/>
                      <w:szCs w:val="18"/>
                      <w:lang w:val="en-ZA" w:eastAsia="en-ZA"/>
                    </w:rPr>
                    <w:t>Individual</w:t>
                  </w:r>
                </w:p>
              </w:tc>
              <w:tc>
                <w:tcPr>
                  <w:tcW w:w="874" w:type="dxa"/>
                  <w:tcBorders>
                    <w:top w:val="single" w:sz="4" w:space="0" w:color="auto"/>
                    <w:left w:val="nil"/>
                    <w:bottom w:val="single" w:sz="4" w:space="0" w:color="auto"/>
                    <w:right w:val="single" w:sz="4" w:space="0" w:color="auto"/>
                  </w:tcBorders>
                  <w:shd w:val="clear" w:color="auto" w:fill="auto"/>
                  <w:noWrap/>
                  <w:vAlign w:val="bottom"/>
                  <w:hideMark/>
                </w:tcPr>
                <w:p w14:paraId="605FDFB0" w14:textId="77777777" w:rsidR="005B5C97" w:rsidRPr="0090105E" w:rsidRDefault="005B5C97" w:rsidP="009275D5">
                  <w:pPr>
                    <w:spacing w:after="0" w:line="360" w:lineRule="auto"/>
                    <w:rPr>
                      <w:rFonts w:ascii="Calibri" w:eastAsia="Times New Roman" w:hAnsi="Calibri" w:cs="Calibri"/>
                      <w:b/>
                      <w:bCs/>
                      <w:color w:val="000000"/>
                      <w:sz w:val="18"/>
                      <w:szCs w:val="18"/>
                      <w:lang w:val="en-ZA" w:eastAsia="en-ZA"/>
                    </w:rPr>
                  </w:pPr>
                  <w:r w:rsidRPr="0090105E">
                    <w:rPr>
                      <w:rFonts w:ascii="Calibri" w:eastAsia="Times New Roman" w:hAnsi="Calibri" w:cs="Calibri"/>
                      <w:b/>
                      <w:bCs/>
                      <w:color w:val="000000"/>
                      <w:sz w:val="18"/>
                      <w:szCs w:val="18"/>
                      <w:lang w:val="en-ZA" w:eastAsia="en-ZA"/>
                    </w:rPr>
                    <w:t>Element</w:t>
                  </w:r>
                </w:p>
              </w:tc>
              <w:tc>
                <w:tcPr>
                  <w:tcW w:w="978" w:type="dxa"/>
                  <w:tcBorders>
                    <w:top w:val="single" w:sz="4" w:space="0" w:color="auto"/>
                    <w:left w:val="nil"/>
                    <w:bottom w:val="single" w:sz="4" w:space="0" w:color="auto"/>
                    <w:right w:val="single" w:sz="4" w:space="0" w:color="auto"/>
                  </w:tcBorders>
                  <w:shd w:val="clear" w:color="auto" w:fill="auto"/>
                  <w:noWrap/>
                  <w:vAlign w:val="bottom"/>
                  <w:hideMark/>
                </w:tcPr>
                <w:p w14:paraId="59154385" w14:textId="77777777" w:rsidR="005B5C97" w:rsidRPr="0090105E" w:rsidRDefault="005B5C97" w:rsidP="009275D5">
                  <w:pPr>
                    <w:spacing w:after="0" w:line="360" w:lineRule="auto"/>
                    <w:rPr>
                      <w:rFonts w:ascii="Calibri" w:eastAsia="Times New Roman" w:hAnsi="Calibri" w:cs="Calibri"/>
                      <w:b/>
                      <w:bCs/>
                      <w:color w:val="000000"/>
                      <w:sz w:val="18"/>
                      <w:szCs w:val="18"/>
                      <w:lang w:val="en-ZA" w:eastAsia="en-ZA"/>
                    </w:rPr>
                  </w:pPr>
                  <w:r w:rsidRPr="0090105E">
                    <w:rPr>
                      <w:rFonts w:ascii="Calibri" w:eastAsia="Times New Roman" w:hAnsi="Calibri" w:cs="Calibri"/>
                      <w:b/>
                      <w:bCs/>
                      <w:color w:val="000000"/>
                      <w:sz w:val="18"/>
                      <w:szCs w:val="18"/>
                      <w:lang w:val="en-ZA" w:eastAsia="en-ZA"/>
                    </w:rPr>
                    <w:t>Quadrant</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14:paraId="1FCC2454" w14:textId="77777777" w:rsidR="005B5C97" w:rsidRPr="0090105E" w:rsidRDefault="005B5C97" w:rsidP="009275D5">
                  <w:pPr>
                    <w:spacing w:after="0" w:line="360" w:lineRule="auto"/>
                    <w:rPr>
                      <w:rFonts w:ascii="Calibri" w:eastAsia="Times New Roman" w:hAnsi="Calibri" w:cs="Calibri"/>
                      <w:b/>
                      <w:bCs/>
                      <w:color w:val="000000"/>
                      <w:sz w:val="18"/>
                      <w:szCs w:val="18"/>
                      <w:lang w:val="en-ZA" w:eastAsia="en-ZA"/>
                    </w:rPr>
                  </w:pPr>
                  <w:r w:rsidRPr="0090105E">
                    <w:rPr>
                      <w:rFonts w:ascii="Calibri" w:eastAsia="Times New Roman" w:hAnsi="Calibri" w:cs="Calibri"/>
                      <w:b/>
                      <w:bCs/>
                      <w:color w:val="000000"/>
                      <w:sz w:val="18"/>
                      <w:szCs w:val="18"/>
                      <w:lang w:val="en-ZA" w:eastAsia="en-ZA"/>
                    </w:rPr>
                    <w:t>Dentine</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14:paraId="759A6A47" w14:textId="77777777" w:rsidR="005B5C97" w:rsidRPr="0090105E" w:rsidRDefault="005B5C97" w:rsidP="009275D5">
                  <w:pPr>
                    <w:spacing w:after="0" w:line="360" w:lineRule="auto"/>
                    <w:rPr>
                      <w:rFonts w:ascii="Calibri" w:eastAsia="Times New Roman" w:hAnsi="Calibri" w:cs="Calibri"/>
                      <w:b/>
                      <w:bCs/>
                      <w:color w:val="000000"/>
                      <w:sz w:val="18"/>
                      <w:szCs w:val="18"/>
                      <w:lang w:val="en-ZA" w:eastAsia="en-ZA"/>
                    </w:rPr>
                  </w:pPr>
                  <w:r w:rsidRPr="0090105E">
                    <w:rPr>
                      <w:rFonts w:ascii="Calibri" w:eastAsia="Times New Roman" w:hAnsi="Calibri" w:cs="Calibri"/>
                      <w:b/>
                      <w:bCs/>
                      <w:color w:val="000000"/>
                      <w:sz w:val="18"/>
                      <w:szCs w:val="18"/>
                      <w:lang w:val="en-ZA" w:eastAsia="en-ZA"/>
                    </w:rPr>
                    <w:t>Enamel</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14:paraId="3FEC15BC" w14:textId="77777777" w:rsidR="005B5C97" w:rsidRPr="0090105E" w:rsidRDefault="005B5C97" w:rsidP="009275D5">
                  <w:pPr>
                    <w:spacing w:after="0" w:line="360" w:lineRule="auto"/>
                    <w:rPr>
                      <w:rFonts w:ascii="Calibri" w:eastAsia="Times New Roman" w:hAnsi="Calibri" w:cs="Calibri"/>
                      <w:b/>
                      <w:bCs/>
                      <w:color w:val="000000"/>
                      <w:sz w:val="18"/>
                      <w:szCs w:val="18"/>
                      <w:lang w:val="en-ZA" w:eastAsia="en-ZA"/>
                    </w:rPr>
                  </w:pPr>
                  <w:r w:rsidRPr="0090105E">
                    <w:rPr>
                      <w:rFonts w:ascii="Calibri" w:eastAsia="Times New Roman" w:hAnsi="Calibri" w:cs="Calibri"/>
                      <w:b/>
                      <w:bCs/>
                      <w:color w:val="000000"/>
                      <w:sz w:val="18"/>
                      <w:szCs w:val="18"/>
                      <w:lang w:val="en-ZA" w:eastAsia="en-ZA"/>
                    </w:rPr>
                    <w:t>Rib bone</w:t>
                  </w:r>
                </w:p>
              </w:tc>
            </w:tr>
            <w:tr w:rsidR="00CB5C4F" w:rsidRPr="0090105E" w14:paraId="67A56196" w14:textId="77777777" w:rsidTr="003C7D2A">
              <w:trPr>
                <w:trHeight w:val="290"/>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38E2A28F" w14:textId="77777777" w:rsidR="005B5C97" w:rsidRPr="0090105E" w:rsidRDefault="005B5C97" w:rsidP="009275D5">
                  <w:pPr>
                    <w:spacing w:after="0" w:line="360" w:lineRule="auto"/>
                    <w:jc w:val="center"/>
                    <w:rPr>
                      <w:rFonts w:ascii="Calibri" w:eastAsia="Times New Roman" w:hAnsi="Calibri" w:cs="Calibri"/>
                      <w:b/>
                      <w:bCs/>
                      <w:color w:val="000000"/>
                      <w:sz w:val="18"/>
                      <w:szCs w:val="18"/>
                      <w:lang w:val="en-ZA" w:eastAsia="en-ZA"/>
                    </w:rPr>
                  </w:pPr>
                  <w:r w:rsidRPr="0090105E">
                    <w:rPr>
                      <w:rFonts w:ascii="Calibri" w:eastAsia="Times New Roman" w:hAnsi="Calibri" w:cs="Calibri"/>
                      <w:b/>
                      <w:bCs/>
                      <w:color w:val="000000"/>
                      <w:sz w:val="18"/>
                      <w:szCs w:val="18"/>
                      <w:lang w:val="en-ZA" w:eastAsia="en-ZA"/>
                    </w:rPr>
                    <w:t>K1</w:t>
                  </w:r>
                </w:p>
              </w:tc>
              <w:tc>
                <w:tcPr>
                  <w:tcW w:w="874" w:type="dxa"/>
                  <w:tcBorders>
                    <w:top w:val="nil"/>
                    <w:left w:val="nil"/>
                    <w:bottom w:val="single" w:sz="4" w:space="0" w:color="auto"/>
                    <w:right w:val="single" w:sz="4" w:space="0" w:color="auto"/>
                  </w:tcBorders>
                  <w:shd w:val="clear" w:color="auto" w:fill="auto"/>
                  <w:noWrap/>
                  <w:vAlign w:val="bottom"/>
                  <w:hideMark/>
                </w:tcPr>
                <w:p w14:paraId="6983095C"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M1</w:t>
                  </w:r>
                </w:p>
              </w:tc>
              <w:tc>
                <w:tcPr>
                  <w:tcW w:w="978" w:type="dxa"/>
                  <w:tcBorders>
                    <w:top w:val="nil"/>
                    <w:left w:val="nil"/>
                    <w:bottom w:val="single" w:sz="4" w:space="0" w:color="auto"/>
                    <w:right w:val="single" w:sz="4" w:space="0" w:color="auto"/>
                  </w:tcBorders>
                  <w:shd w:val="clear" w:color="auto" w:fill="auto"/>
                  <w:noWrap/>
                  <w:vAlign w:val="bottom"/>
                  <w:hideMark/>
                </w:tcPr>
                <w:p w14:paraId="630AFE37"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UR</w:t>
                  </w:r>
                </w:p>
              </w:tc>
              <w:tc>
                <w:tcPr>
                  <w:tcW w:w="994" w:type="dxa"/>
                  <w:tcBorders>
                    <w:top w:val="nil"/>
                    <w:left w:val="nil"/>
                    <w:bottom w:val="single" w:sz="4" w:space="0" w:color="auto"/>
                    <w:right w:val="single" w:sz="4" w:space="0" w:color="auto"/>
                  </w:tcBorders>
                  <w:shd w:val="clear" w:color="auto" w:fill="auto"/>
                  <w:noWrap/>
                  <w:vAlign w:val="bottom"/>
                  <w:hideMark/>
                </w:tcPr>
                <w:p w14:paraId="37C75E1F"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Y</w:t>
                  </w:r>
                </w:p>
              </w:tc>
              <w:tc>
                <w:tcPr>
                  <w:tcW w:w="991" w:type="dxa"/>
                  <w:tcBorders>
                    <w:top w:val="nil"/>
                    <w:left w:val="nil"/>
                    <w:bottom w:val="single" w:sz="4" w:space="0" w:color="auto"/>
                    <w:right w:val="single" w:sz="4" w:space="0" w:color="auto"/>
                  </w:tcBorders>
                  <w:shd w:val="clear" w:color="auto" w:fill="auto"/>
                  <w:noWrap/>
                  <w:vAlign w:val="bottom"/>
                  <w:hideMark/>
                </w:tcPr>
                <w:p w14:paraId="76729271"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Y</w:t>
                  </w:r>
                </w:p>
              </w:tc>
              <w:tc>
                <w:tcPr>
                  <w:tcW w:w="994" w:type="dxa"/>
                  <w:tcBorders>
                    <w:top w:val="nil"/>
                    <w:left w:val="nil"/>
                    <w:bottom w:val="single" w:sz="4" w:space="0" w:color="auto"/>
                    <w:right w:val="single" w:sz="4" w:space="0" w:color="auto"/>
                  </w:tcBorders>
                  <w:shd w:val="clear" w:color="auto" w:fill="auto"/>
                  <w:noWrap/>
                  <w:vAlign w:val="bottom"/>
                  <w:hideMark/>
                </w:tcPr>
                <w:p w14:paraId="2468E852"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xml:space="preserve">Y </w:t>
                  </w:r>
                </w:p>
              </w:tc>
            </w:tr>
            <w:tr w:rsidR="00CB5C4F" w:rsidRPr="0090105E" w14:paraId="36042CFE" w14:textId="77777777" w:rsidTr="003C7D2A">
              <w:trPr>
                <w:trHeight w:val="290"/>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4E9DA27D" w14:textId="77777777" w:rsidR="005B5C97" w:rsidRPr="0090105E" w:rsidRDefault="005B5C97" w:rsidP="009275D5">
                  <w:pPr>
                    <w:spacing w:after="0" w:line="360" w:lineRule="auto"/>
                    <w:jc w:val="center"/>
                    <w:rPr>
                      <w:rFonts w:ascii="Calibri" w:eastAsia="Times New Roman" w:hAnsi="Calibri" w:cs="Calibri"/>
                      <w:b/>
                      <w:bCs/>
                      <w:color w:val="000000"/>
                      <w:sz w:val="18"/>
                      <w:szCs w:val="18"/>
                      <w:lang w:val="en-ZA" w:eastAsia="en-ZA"/>
                    </w:rPr>
                  </w:pPr>
                  <w:r w:rsidRPr="0090105E">
                    <w:rPr>
                      <w:rFonts w:ascii="Calibri" w:eastAsia="Times New Roman" w:hAnsi="Calibri" w:cs="Calibri"/>
                      <w:b/>
                      <w:bCs/>
                      <w:color w:val="000000"/>
                      <w:sz w:val="18"/>
                      <w:szCs w:val="18"/>
                      <w:lang w:val="en-ZA" w:eastAsia="en-ZA"/>
                    </w:rPr>
                    <w:t> </w:t>
                  </w:r>
                </w:p>
              </w:tc>
              <w:tc>
                <w:tcPr>
                  <w:tcW w:w="874" w:type="dxa"/>
                  <w:tcBorders>
                    <w:top w:val="nil"/>
                    <w:left w:val="nil"/>
                    <w:bottom w:val="single" w:sz="4" w:space="0" w:color="auto"/>
                    <w:right w:val="single" w:sz="4" w:space="0" w:color="auto"/>
                  </w:tcBorders>
                  <w:shd w:val="clear" w:color="auto" w:fill="auto"/>
                  <w:noWrap/>
                  <w:vAlign w:val="bottom"/>
                  <w:hideMark/>
                </w:tcPr>
                <w:p w14:paraId="106F7DF0"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M2</w:t>
                  </w:r>
                </w:p>
              </w:tc>
              <w:tc>
                <w:tcPr>
                  <w:tcW w:w="978" w:type="dxa"/>
                  <w:tcBorders>
                    <w:top w:val="nil"/>
                    <w:left w:val="nil"/>
                    <w:bottom w:val="single" w:sz="4" w:space="0" w:color="auto"/>
                    <w:right w:val="single" w:sz="4" w:space="0" w:color="auto"/>
                  </w:tcBorders>
                  <w:shd w:val="clear" w:color="auto" w:fill="auto"/>
                  <w:noWrap/>
                  <w:vAlign w:val="bottom"/>
                  <w:hideMark/>
                </w:tcPr>
                <w:p w14:paraId="203F2294"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UR</w:t>
                  </w:r>
                </w:p>
              </w:tc>
              <w:tc>
                <w:tcPr>
                  <w:tcW w:w="994" w:type="dxa"/>
                  <w:tcBorders>
                    <w:top w:val="nil"/>
                    <w:left w:val="nil"/>
                    <w:bottom w:val="single" w:sz="4" w:space="0" w:color="auto"/>
                    <w:right w:val="single" w:sz="4" w:space="0" w:color="auto"/>
                  </w:tcBorders>
                  <w:shd w:val="clear" w:color="auto" w:fill="auto"/>
                  <w:noWrap/>
                  <w:vAlign w:val="bottom"/>
                  <w:hideMark/>
                </w:tcPr>
                <w:p w14:paraId="311E38B2"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w:t>
                  </w:r>
                </w:p>
              </w:tc>
              <w:tc>
                <w:tcPr>
                  <w:tcW w:w="991" w:type="dxa"/>
                  <w:tcBorders>
                    <w:top w:val="nil"/>
                    <w:left w:val="nil"/>
                    <w:bottom w:val="single" w:sz="4" w:space="0" w:color="auto"/>
                    <w:right w:val="single" w:sz="4" w:space="0" w:color="auto"/>
                  </w:tcBorders>
                  <w:shd w:val="clear" w:color="auto" w:fill="auto"/>
                  <w:noWrap/>
                  <w:vAlign w:val="bottom"/>
                  <w:hideMark/>
                </w:tcPr>
                <w:p w14:paraId="6F71CF97"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Y</w:t>
                  </w:r>
                </w:p>
              </w:tc>
              <w:tc>
                <w:tcPr>
                  <w:tcW w:w="994" w:type="dxa"/>
                  <w:tcBorders>
                    <w:top w:val="nil"/>
                    <w:left w:val="nil"/>
                    <w:bottom w:val="single" w:sz="4" w:space="0" w:color="auto"/>
                    <w:right w:val="single" w:sz="4" w:space="0" w:color="auto"/>
                  </w:tcBorders>
                  <w:shd w:val="clear" w:color="auto" w:fill="auto"/>
                  <w:noWrap/>
                  <w:vAlign w:val="bottom"/>
                  <w:hideMark/>
                </w:tcPr>
                <w:p w14:paraId="7C35C645"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w:t>
                  </w:r>
                </w:p>
              </w:tc>
            </w:tr>
            <w:tr w:rsidR="00CB5C4F" w:rsidRPr="0090105E" w14:paraId="44680C23" w14:textId="77777777" w:rsidTr="003C7D2A">
              <w:trPr>
                <w:trHeight w:val="290"/>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593EE3B7" w14:textId="77777777" w:rsidR="005B5C97" w:rsidRPr="0090105E" w:rsidRDefault="005B5C97" w:rsidP="009275D5">
                  <w:pPr>
                    <w:spacing w:after="0" w:line="360" w:lineRule="auto"/>
                    <w:jc w:val="center"/>
                    <w:rPr>
                      <w:rFonts w:ascii="Calibri" w:eastAsia="Times New Roman" w:hAnsi="Calibri" w:cs="Calibri"/>
                      <w:b/>
                      <w:bCs/>
                      <w:color w:val="000000"/>
                      <w:sz w:val="18"/>
                      <w:szCs w:val="18"/>
                      <w:lang w:val="en-ZA" w:eastAsia="en-ZA"/>
                    </w:rPr>
                  </w:pPr>
                  <w:r w:rsidRPr="0090105E">
                    <w:rPr>
                      <w:rFonts w:ascii="Calibri" w:eastAsia="Times New Roman" w:hAnsi="Calibri" w:cs="Calibri"/>
                      <w:b/>
                      <w:bCs/>
                      <w:color w:val="000000"/>
                      <w:sz w:val="18"/>
                      <w:szCs w:val="18"/>
                      <w:lang w:val="en-ZA" w:eastAsia="en-ZA"/>
                    </w:rPr>
                    <w:t>K2</w:t>
                  </w:r>
                </w:p>
              </w:tc>
              <w:tc>
                <w:tcPr>
                  <w:tcW w:w="874" w:type="dxa"/>
                  <w:tcBorders>
                    <w:top w:val="nil"/>
                    <w:left w:val="nil"/>
                    <w:bottom w:val="single" w:sz="4" w:space="0" w:color="auto"/>
                    <w:right w:val="single" w:sz="4" w:space="0" w:color="auto"/>
                  </w:tcBorders>
                  <w:shd w:val="clear" w:color="auto" w:fill="auto"/>
                  <w:noWrap/>
                  <w:vAlign w:val="bottom"/>
                  <w:hideMark/>
                </w:tcPr>
                <w:p w14:paraId="5CB2BC58"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M1</w:t>
                  </w:r>
                </w:p>
              </w:tc>
              <w:tc>
                <w:tcPr>
                  <w:tcW w:w="978" w:type="dxa"/>
                  <w:tcBorders>
                    <w:top w:val="nil"/>
                    <w:left w:val="nil"/>
                    <w:bottom w:val="single" w:sz="4" w:space="0" w:color="auto"/>
                    <w:right w:val="single" w:sz="4" w:space="0" w:color="auto"/>
                  </w:tcBorders>
                  <w:shd w:val="clear" w:color="auto" w:fill="auto"/>
                  <w:noWrap/>
                  <w:vAlign w:val="bottom"/>
                  <w:hideMark/>
                </w:tcPr>
                <w:p w14:paraId="4FF06624"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UL</w:t>
                  </w:r>
                </w:p>
              </w:tc>
              <w:tc>
                <w:tcPr>
                  <w:tcW w:w="994" w:type="dxa"/>
                  <w:tcBorders>
                    <w:top w:val="nil"/>
                    <w:left w:val="nil"/>
                    <w:bottom w:val="single" w:sz="4" w:space="0" w:color="auto"/>
                    <w:right w:val="single" w:sz="4" w:space="0" w:color="auto"/>
                  </w:tcBorders>
                  <w:shd w:val="clear" w:color="auto" w:fill="auto"/>
                  <w:noWrap/>
                  <w:vAlign w:val="bottom"/>
                  <w:hideMark/>
                </w:tcPr>
                <w:p w14:paraId="548B5BAD"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Y</w:t>
                  </w:r>
                </w:p>
              </w:tc>
              <w:tc>
                <w:tcPr>
                  <w:tcW w:w="991" w:type="dxa"/>
                  <w:tcBorders>
                    <w:top w:val="nil"/>
                    <w:left w:val="nil"/>
                    <w:bottom w:val="single" w:sz="4" w:space="0" w:color="auto"/>
                    <w:right w:val="single" w:sz="4" w:space="0" w:color="auto"/>
                  </w:tcBorders>
                  <w:shd w:val="clear" w:color="auto" w:fill="auto"/>
                  <w:noWrap/>
                  <w:vAlign w:val="bottom"/>
                  <w:hideMark/>
                </w:tcPr>
                <w:p w14:paraId="0148EB92"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Y</w:t>
                  </w:r>
                </w:p>
              </w:tc>
              <w:tc>
                <w:tcPr>
                  <w:tcW w:w="994" w:type="dxa"/>
                  <w:tcBorders>
                    <w:top w:val="nil"/>
                    <w:left w:val="nil"/>
                    <w:bottom w:val="single" w:sz="4" w:space="0" w:color="auto"/>
                    <w:right w:val="single" w:sz="4" w:space="0" w:color="auto"/>
                  </w:tcBorders>
                  <w:shd w:val="clear" w:color="auto" w:fill="auto"/>
                  <w:noWrap/>
                  <w:vAlign w:val="bottom"/>
                  <w:hideMark/>
                </w:tcPr>
                <w:p w14:paraId="6581ECD8"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xml:space="preserve">Y </w:t>
                  </w:r>
                </w:p>
              </w:tc>
            </w:tr>
            <w:tr w:rsidR="00CB5C4F" w:rsidRPr="0090105E" w14:paraId="02C811DA" w14:textId="77777777" w:rsidTr="003C7D2A">
              <w:trPr>
                <w:trHeight w:val="290"/>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66A66EB5" w14:textId="77777777" w:rsidR="005B5C97" w:rsidRPr="0090105E" w:rsidRDefault="005B5C97" w:rsidP="009275D5">
                  <w:pPr>
                    <w:spacing w:after="0" w:line="360" w:lineRule="auto"/>
                    <w:jc w:val="center"/>
                    <w:rPr>
                      <w:rFonts w:ascii="Calibri" w:eastAsia="Times New Roman" w:hAnsi="Calibri" w:cs="Calibri"/>
                      <w:b/>
                      <w:bCs/>
                      <w:color w:val="000000"/>
                      <w:sz w:val="18"/>
                      <w:szCs w:val="18"/>
                      <w:lang w:val="en-ZA" w:eastAsia="en-ZA"/>
                    </w:rPr>
                  </w:pPr>
                  <w:r w:rsidRPr="0090105E">
                    <w:rPr>
                      <w:rFonts w:ascii="Calibri" w:eastAsia="Times New Roman" w:hAnsi="Calibri" w:cs="Calibri"/>
                      <w:b/>
                      <w:bCs/>
                      <w:color w:val="000000"/>
                      <w:sz w:val="18"/>
                      <w:szCs w:val="18"/>
                      <w:lang w:val="en-ZA" w:eastAsia="en-ZA"/>
                    </w:rPr>
                    <w:t> </w:t>
                  </w:r>
                </w:p>
              </w:tc>
              <w:tc>
                <w:tcPr>
                  <w:tcW w:w="874" w:type="dxa"/>
                  <w:tcBorders>
                    <w:top w:val="nil"/>
                    <w:left w:val="nil"/>
                    <w:bottom w:val="single" w:sz="4" w:space="0" w:color="auto"/>
                    <w:right w:val="single" w:sz="4" w:space="0" w:color="auto"/>
                  </w:tcBorders>
                  <w:shd w:val="clear" w:color="auto" w:fill="auto"/>
                  <w:noWrap/>
                  <w:vAlign w:val="bottom"/>
                  <w:hideMark/>
                </w:tcPr>
                <w:p w14:paraId="19F20759"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M3</w:t>
                  </w:r>
                </w:p>
              </w:tc>
              <w:tc>
                <w:tcPr>
                  <w:tcW w:w="978" w:type="dxa"/>
                  <w:tcBorders>
                    <w:top w:val="nil"/>
                    <w:left w:val="nil"/>
                    <w:bottom w:val="single" w:sz="4" w:space="0" w:color="auto"/>
                    <w:right w:val="single" w:sz="4" w:space="0" w:color="auto"/>
                  </w:tcBorders>
                  <w:shd w:val="clear" w:color="auto" w:fill="auto"/>
                  <w:noWrap/>
                  <w:vAlign w:val="bottom"/>
                  <w:hideMark/>
                </w:tcPr>
                <w:p w14:paraId="7510A2E4"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UR</w:t>
                  </w:r>
                </w:p>
              </w:tc>
              <w:tc>
                <w:tcPr>
                  <w:tcW w:w="994" w:type="dxa"/>
                  <w:tcBorders>
                    <w:top w:val="nil"/>
                    <w:left w:val="nil"/>
                    <w:bottom w:val="single" w:sz="4" w:space="0" w:color="auto"/>
                    <w:right w:val="single" w:sz="4" w:space="0" w:color="auto"/>
                  </w:tcBorders>
                  <w:shd w:val="clear" w:color="auto" w:fill="auto"/>
                  <w:noWrap/>
                  <w:vAlign w:val="bottom"/>
                  <w:hideMark/>
                </w:tcPr>
                <w:p w14:paraId="1A46028F"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w:t>
                  </w:r>
                </w:p>
              </w:tc>
              <w:tc>
                <w:tcPr>
                  <w:tcW w:w="991" w:type="dxa"/>
                  <w:tcBorders>
                    <w:top w:val="nil"/>
                    <w:left w:val="nil"/>
                    <w:bottom w:val="single" w:sz="4" w:space="0" w:color="auto"/>
                    <w:right w:val="single" w:sz="4" w:space="0" w:color="auto"/>
                  </w:tcBorders>
                  <w:shd w:val="clear" w:color="auto" w:fill="auto"/>
                  <w:noWrap/>
                  <w:vAlign w:val="bottom"/>
                  <w:hideMark/>
                </w:tcPr>
                <w:p w14:paraId="0ADCFA00"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Y</w:t>
                  </w:r>
                </w:p>
              </w:tc>
              <w:tc>
                <w:tcPr>
                  <w:tcW w:w="994" w:type="dxa"/>
                  <w:tcBorders>
                    <w:top w:val="nil"/>
                    <w:left w:val="nil"/>
                    <w:bottom w:val="single" w:sz="4" w:space="0" w:color="auto"/>
                    <w:right w:val="single" w:sz="4" w:space="0" w:color="auto"/>
                  </w:tcBorders>
                  <w:shd w:val="clear" w:color="auto" w:fill="auto"/>
                  <w:noWrap/>
                  <w:vAlign w:val="bottom"/>
                  <w:hideMark/>
                </w:tcPr>
                <w:p w14:paraId="5A6F8181"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w:t>
                  </w:r>
                </w:p>
              </w:tc>
            </w:tr>
            <w:tr w:rsidR="00CB5C4F" w:rsidRPr="0090105E" w14:paraId="7BDD594B" w14:textId="77777777" w:rsidTr="003C7D2A">
              <w:trPr>
                <w:trHeight w:val="290"/>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50617F75" w14:textId="77777777" w:rsidR="005B5C97" w:rsidRPr="0090105E" w:rsidRDefault="005B5C97" w:rsidP="009275D5">
                  <w:pPr>
                    <w:spacing w:after="0" w:line="360" w:lineRule="auto"/>
                    <w:jc w:val="center"/>
                    <w:rPr>
                      <w:rFonts w:ascii="Calibri" w:eastAsia="Times New Roman" w:hAnsi="Calibri" w:cs="Calibri"/>
                      <w:b/>
                      <w:bCs/>
                      <w:color w:val="000000"/>
                      <w:sz w:val="18"/>
                      <w:szCs w:val="18"/>
                      <w:lang w:val="en-ZA" w:eastAsia="en-ZA"/>
                    </w:rPr>
                  </w:pPr>
                  <w:r w:rsidRPr="0090105E">
                    <w:rPr>
                      <w:rFonts w:ascii="Calibri" w:eastAsia="Times New Roman" w:hAnsi="Calibri" w:cs="Calibri"/>
                      <w:b/>
                      <w:bCs/>
                      <w:color w:val="000000"/>
                      <w:sz w:val="18"/>
                      <w:szCs w:val="18"/>
                      <w:lang w:val="en-ZA" w:eastAsia="en-ZA"/>
                    </w:rPr>
                    <w:t>K6</w:t>
                  </w:r>
                </w:p>
              </w:tc>
              <w:tc>
                <w:tcPr>
                  <w:tcW w:w="874" w:type="dxa"/>
                  <w:tcBorders>
                    <w:top w:val="nil"/>
                    <w:left w:val="nil"/>
                    <w:bottom w:val="single" w:sz="4" w:space="0" w:color="auto"/>
                    <w:right w:val="single" w:sz="4" w:space="0" w:color="auto"/>
                  </w:tcBorders>
                  <w:shd w:val="clear" w:color="auto" w:fill="auto"/>
                  <w:noWrap/>
                  <w:vAlign w:val="bottom"/>
                  <w:hideMark/>
                </w:tcPr>
                <w:p w14:paraId="47638C3D"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M1</w:t>
                  </w:r>
                </w:p>
              </w:tc>
              <w:tc>
                <w:tcPr>
                  <w:tcW w:w="978" w:type="dxa"/>
                  <w:tcBorders>
                    <w:top w:val="nil"/>
                    <w:left w:val="nil"/>
                    <w:bottom w:val="single" w:sz="4" w:space="0" w:color="auto"/>
                    <w:right w:val="single" w:sz="4" w:space="0" w:color="auto"/>
                  </w:tcBorders>
                  <w:shd w:val="clear" w:color="auto" w:fill="auto"/>
                  <w:noWrap/>
                  <w:vAlign w:val="bottom"/>
                  <w:hideMark/>
                </w:tcPr>
                <w:p w14:paraId="5107DDBF"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UR</w:t>
                  </w:r>
                </w:p>
              </w:tc>
              <w:tc>
                <w:tcPr>
                  <w:tcW w:w="994" w:type="dxa"/>
                  <w:tcBorders>
                    <w:top w:val="nil"/>
                    <w:left w:val="nil"/>
                    <w:bottom w:val="single" w:sz="4" w:space="0" w:color="auto"/>
                    <w:right w:val="single" w:sz="4" w:space="0" w:color="auto"/>
                  </w:tcBorders>
                  <w:shd w:val="clear" w:color="auto" w:fill="auto"/>
                  <w:noWrap/>
                  <w:vAlign w:val="bottom"/>
                  <w:hideMark/>
                </w:tcPr>
                <w:p w14:paraId="35D2BD35"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Y</w:t>
                  </w:r>
                </w:p>
              </w:tc>
              <w:tc>
                <w:tcPr>
                  <w:tcW w:w="991" w:type="dxa"/>
                  <w:tcBorders>
                    <w:top w:val="nil"/>
                    <w:left w:val="nil"/>
                    <w:bottom w:val="single" w:sz="4" w:space="0" w:color="auto"/>
                    <w:right w:val="single" w:sz="4" w:space="0" w:color="auto"/>
                  </w:tcBorders>
                  <w:shd w:val="clear" w:color="auto" w:fill="auto"/>
                  <w:noWrap/>
                  <w:vAlign w:val="bottom"/>
                  <w:hideMark/>
                </w:tcPr>
                <w:p w14:paraId="70B16568"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Y</w:t>
                  </w:r>
                </w:p>
              </w:tc>
              <w:tc>
                <w:tcPr>
                  <w:tcW w:w="994" w:type="dxa"/>
                  <w:tcBorders>
                    <w:top w:val="nil"/>
                    <w:left w:val="nil"/>
                    <w:bottom w:val="single" w:sz="4" w:space="0" w:color="auto"/>
                    <w:right w:val="single" w:sz="4" w:space="0" w:color="auto"/>
                  </w:tcBorders>
                  <w:shd w:val="clear" w:color="auto" w:fill="auto"/>
                  <w:noWrap/>
                  <w:vAlign w:val="bottom"/>
                  <w:hideMark/>
                </w:tcPr>
                <w:p w14:paraId="608C27BD"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xml:space="preserve">Y </w:t>
                  </w:r>
                </w:p>
              </w:tc>
            </w:tr>
            <w:tr w:rsidR="00CB5C4F" w:rsidRPr="0090105E" w14:paraId="32014E1D" w14:textId="77777777" w:rsidTr="003C7D2A">
              <w:trPr>
                <w:trHeight w:val="290"/>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75B79811" w14:textId="77777777" w:rsidR="005B5C97" w:rsidRPr="0090105E" w:rsidRDefault="005B5C97" w:rsidP="009275D5">
                  <w:pPr>
                    <w:spacing w:after="0" w:line="360" w:lineRule="auto"/>
                    <w:jc w:val="center"/>
                    <w:rPr>
                      <w:rFonts w:ascii="Calibri" w:eastAsia="Times New Roman" w:hAnsi="Calibri" w:cs="Calibri"/>
                      <w:b/>
                      <w:bCs/>
                      <w:color w:val="000000"/>
                      <w:sz w:val="18"/>
                      <w:szCs w:val="18"/>
                      <w:lang w:val="en-ZA" w:eastAsia="en-ZA"/>
                    </w:rPr>
                  </w:pPr>
                  <w:r w:rsidRPr="0090105E">
                    <w:rPr>
                      <w:rFonts w:ascii="Calibri" w:eastAsia="Times New Roman" w:hAnsi="Calibri" w:cs="Calibri"/>
                      <w:b/>
                      <w:bCs/>
                      <w:color w:val="000000"/>
                      <w:sz w:val="18"/>
                      <w:szCs w:val="18"/>
                      <w:lang w:val="en-ZA" w:eastAsia="en-ZA"/>
                    </w:rPr>
                    <w:t> </w:t>
                  </w:r>
                </w:p>
              </w:tc>
              <w:tc>
                <w:tcPr>
                  <w:tcW w:w="874" w:type="dxa"/>
                  <w:tcBorders>
                    <w:top w:val="nil"/>
                    <w:left w:val="nil"/>
                    <w:bottom w:val="single" w:sz="4" w:space="0" w:color="auto"/>
                    <w:right w:val="single" w:sz="4" w:space="0" w:color="auto"/>
                  </w:tcBorders>
                  <w:shd w:val="clear" w:color="auto" w:fill="auto"/>
                  <w:noWrap/>
                  <w:vAlign w:val="bottom"/>
                  <w:hideMark/>
                </w:tcPr>
                <w:p w14:paraId="1F51ADE7"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M3</w:t>
                  </w:r>
                </w:p>
              </w:tc>
              <w:tc>
                <w:tcPr>
                  <w:tcW w:w="978" w:type="dxa"/>
                  <w:tcBorders>
                    <w:top w:val="nil"/>
                    <w:left w:val="nil"/>
                    <w:bottom w:val="single" w:sz="4" w:space="0" w:color="auto"/>
                    <w:right w:val="single" w:sz="4" w:space="0" w:color="auto"/>
                  </w:tcBorders>
                  <w:shd w:val="clear" w:color="auto" w:fill="auto"/>
                  <w:noWrap/>
                  <w:vAlign w:val="bottom"/>
                  <w:hideMark/>
                </w:tcPr>
                <w:p w14:paraId="1B8935C9"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UL</w:t>
                  </w:r>
                </w:p>
              </w:tc>
              <w:tc>
                <w:tcPr>
                  <w:tcW w:w="994" w:type="dxa"/>
                  <w:tcBorders>
                    <w:top w:val="nil"/>
                    <w:left w:val="nil"/>
                    <w:bottom w:val="single" w:sz="4" w:space="0" w:color="auto"/>
                    <w:right w:val="single" w:sz="4" w:space="0" w:color="auto"/>
                  </w:tcBorders>
                  <w:shd w:val="clear" w:color="auto" w:fill="auto"/>
                  <w:noWrap/>
                  <w:vAlign w:val="bottom"/>
                  <w:hideMark/>
                </w:tcPr>
                <w:p w14:paraId="79E122B4"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w:t>
                  </w:r>
                </w:p>
              </w:tc>
              <w:tc>
                <w:tcPr>
                  <w:tcW w:w="991" w:type="dxa"/>
                  <w:tcBorders>
                    <w:top w:val="nil"/>
                    <w:left w:val="nil"/>
                    <w:bottom w:val="single" w:sz="4" w:space="0" w:color="auto"/>
                    <w:right w:val="single" w:sz="4" w:space="0" w:color="auto"/>
                  </w:tcBorders>
                  <w:shd w:val="clear" w:color="auto" w:fill="auto"/>
                  <w:noWrap/>
                  <w:vAlign w:val="bottom"/>
                  <w:hideMark/>
                </w:tcPr>
                <w:p w14:paraId="4CFD468E"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Y</w:t>
                  </w:r>
                </w:p>
              </w:tc>
              <w:tc>
                <w:tcPr>
                  <w:tcW w:w="994" w:type="dxa"/>
                  <w:tcBorders>
                    <w:top w:val="nil"/>
                    <w:left w:val="nil"/>
                    <w:bottom w:val="single" w:sz="4" w:space="0" w:color="auto"/>
                    <w:right w:val="single" w:sz="4" w:space="0" w:color="auto"/>
                  </w:tcBorders>
                  <w:shd w:val="clear" w:color="auto" w:fill="auto"/>
                  <w:noWrap/>
                  <w:vAlign w:val="bottom"/>
                  <w:hideMark/>
                </w:tcPr>
                <w:p w14:paraId="2B889678"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w:t>
                  </w:r>
                </w:p>
              </w:tc>
            </w:tr>
            <w:tr w:rsidR="00CB5C4F" w:rsidRPr="0090105E" w14:paraId="1733FFB6" w14:textId="77777777" w:rsidTr="003C7D2A">
              <w:trPr>
                <w:trHeight w:val="290"/>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771E842D" w14:textId="77777777" w:rsidR="005B5C97" w:rsidRPr="0090105E" w:rsidRDefault="005B5C97" w:rsidP="009275D5">
                  <w:pPr>
                    <w:spacing w:after="0" w:line="360" w:lineRule="auto"/>
                    <w:jc w:val="center"/>
                    <w:rPr>
                      <w:rFonts w:ascii="Calibri" w:eastAsia="Times New Roman" w:hAnsi="Calibri" w:cs="Calibri"/>
                      <w:b/>
                      <w:bCs/>
                      <w:color w:val="000000"/>
                      <w:sz w:val="18"/>
                      <w:szCs w:val="18"/>
                      <w:lang w:val="en-ZA" w:eastAsia="en-ZA"/>
                    </w:rPr>
                  </w:pPr>
                  <w:r w:rsidRPr="0090105E">
                    <w:rPr>
                      <w:rFonts w:ascii="Calibri" w:eastAsia="Times New Roman" w:hAnsi="Calibri" w:cs="Calibri"/>
                      <w:b/>
                      <w:bCs/>
                      <w:color w:val="000000"/>
                      <w:sz w:val="18"/>
                      <w:szCs w:val="18"/>
                      <w:lang w:val="en-ZA" w:eastAsia="en-ZA"/>
                    </w:rPr>
                    <w:t>K7</w:t>
                  </w:r>
                </w:p>
              </w:tc>
              <w:tc>
                <w:tcPr>
                  <w:tcW w:w="874" w:type="dxa"/>
                  <w:tcBorders>
                    <w:top w:val="nil"/>
                    <w:left w:val="nil"/>
                    <w:bottom w:val="single" w:sz="4" w:space="0" w:color="auto"/>
                    <w:right w:val="single" w:sz="4" w:space="0" w:color="auto"/>
                  </w:tcBorders>
                  <w:shd w:val="clear" w:color="auto" w:fill="auto"/>
                  <w:noWrap/>
                  <w:vAlign w:val="bottom"/>
                  <w:hideMark/>
                </w:tcPr>
                <w:p w14:paraId="68C1A3C9"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M2</w:t>
                  </w:r>
                </w:p>
              </w:tc>
              <w:tc>
                <w:tcPr>
                  <w:tcW w:w="978" w:type="dxa"/>
                  <w:tcBorders>
                    <w:top w:val="nil"/>
                    <w:left w:val="nil"/>
                    <w:bottom w:val="single" w:sz="4" w:space="0" w:color="auto"/>
                    <w:right w:val="single" w:sz="4" w:space="0" w:color="auto"/>
                  </w:tcBorders>
                  <w:shd w:val="clear" w:color="auto" w:fill="auto"/>
                  <w:noWrap/>
                  <w:vAlign w:val="bottom"/>
                  <w:hideMark/>
                </w:tcPr>
                <w:p w14:paraId="67B55685"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UL</w:t>
                  </w:r>
                </w:p>
              </w:tc>
              <w:tc>
                <w:tcPr>
                  <w:tcW w:w="994" w:type="dxa"/>
                  <w:tcBorders>
                    <w:top w:val="nil"/>
                    <w:left w:val="nil"/>
                    <w:bottom w:val="single" w:sz="4" w:space="0" w:color="auto"/>
                    <w:right w:val="single" w:sz="4" w:space="0" w:color="auto"/>
                  </w:tcBorders>
                  <w:shd w:val="clear" w:color="auto" w:fill="auto"/>
                  <w:noWrap/>
                  <w:vAlign w:val="bottom"/>
                  <w:hideMark/>
                </w:tcPr>
                <w:p w14:paraId="32C519DD"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w:t>
                  </w:r>
                </w:p>
              </w:tc>
              <w:tc>
                <w:tcPr>
                  <w:tcW w:w="991" w:type="dxa"/>
                  <w:tcBorders>
                    <w:top w:val="nil"/>
                    <w:left w:val="nil"/>
                    <w:bottom w:val="single" w:sz="4" w:space="0" w:color="auto"/>
                    <w:right w:val="single" w:sz="4" w:space="0" w:color="auto"/>
                  </w:tcBorders>
                  <w:shd w:val="clear" w:color="auto" w:fill="auto"/>
                  <w:noWrap/>
                  <w:vAlign w:val="bottom"/>
                  <w:hideMark/>
                </w:tcPr>
                <w:p w14:paraId="4E7DFC31"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Y</w:t>
                  </w:r>
                </w:p>
              </w:tc>
              <w:tc>
                <w:tcPr>
                  <w:tcW w:w="994" w:type="dxa"/>
                  <w:tcBorders>
                    <w:top w:val="nil"/>
                    <w:left w:val="nil"/>
                    <w:bottom w:val="single" w:sz="4" w:space="0" w:color="auto"/>
                    <w:right w:val="single" w:sz="4" w:space="0" w:color="auto"/>
                  </w:tcBorders>
                  <w:shd w:val="clear" w:color="auto" w:fill="auto"/>
                  <w:noWrap/>
                  <w:vAlign w:val="bottom"/>
                  <w:hideMark/>
                </w:tcPr>
                <w:p w14:paraId="5240B386"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xml:space="preserve">Y </w:t>
                  </w:r>
                </w:p>
              </w:tc>
            </w:tr>
            <w:tr w:rsidR="00CB5C4F" w:rsidRPr="0090105E" w14:paraId="39CB39DC" w14:textId="77777777" w:rsidTr="003C7D2A">
              <w:trPr>
                <w:trHeight w:val="290"/>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40E5AF66" w14:textId="77777777" w:rsidR="005B5C97" w:rsidRPr="0090105E" w:rsidRDefault="005B5C97" w:rsidP="009275D5">
                  <w:pPr>
                    <w:spacing w:after="0" w:line="360" w:lineRule="auto"/>
                    <w:jc w:val="center"/>
                    <w:rPr>
                      <w:rFonts w:ascii="Calibri" w:eastAsia="Times New Roman" w:hAnsi="Calibri" w:cs="Calibri"/>
                      <w:b/>
                      <w:bCs/>
                      <w:color w:val="000000"/>
                      <w:sz w:val="18"/>
                      <w:szCs w:val="18"/>
                      <w:lang w:val="en-ZA" w:eastAsia="en-ZA"/>
                    </w:rPr>
                  </w:pPr>
                  <w:r w:rsidRPr="0090105E">
                    <w:rPr>
                      <w:rFonts w:ascii="Calibri" w:eastAsia="Times New Roman" w:hAnsi="Calibri" w:cs="Calibri"/>
                      <w:b/>
                      <w:bCs/>
                      <w:color w:val="000000"/>
                      <w:sz w:val="18"/>
                      <w:szCs w:val="18"/>
                      <w:lang w:val="en-ZA" w:eastAsia="en-ZA"/>
                    </w:rPr>
                    <w:t> </w:t>
                  </w:r>
                </w:p>
              </w:tc>
              <w:tc>
                <w:tcPr>
                  <w:tcW w:w="874" w:type="dxa"/>
                  <w:tcBorders>
                    <w:top w:val="nil"/>
                    <w:left w:val="nil"/>
                    <w:bottom w:val="single" w:sz="4" w:space="0" w:color="auto"/>
                    <w:right w:val="single" w:sz="4" w:space="0" w:color="auto"/>
                  </w:tcBorders>
                  <w:shd w:val="clear" w:color="auto" w:fill="auto"/>
                  <w:noWrap/>
                  <w:vAlign w:val="bottom"/>
                  <w:hideMark/>
                </w:tcPr>
                <w:p w14:paraId="4686C46E"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M3</w:t>
                  </w:r>
                </w:p>
              </w:tc>
              <w:tc>
                <w:tcPr>
                  <w:tcW w:w="978" w:type="dxa"/>
                  <w:tcBorders>
                    <w:top w:val="nil"/>
                    <w:left w:val="nil"/>
                    <w:bottom w:val="single" w:sz="4" w:space="0" w:color="auto"/>
                    <w:right w:val="single" w:sz="4" w:space="0" w:color="auto"/>
                  </w:tcBorders>
                  <w:shd w:val="clear" w:color="auto" w:fill="auto"/>
                  <w:noWrap/>
                  <w:vAlign w:val="bottom"/>
                  <w:hideMark/>
                </w:tcPr>
                <w:p w14:paraId="3B2A8AC6"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UL</w:t>
                  </w:r>
                </w:p>
              </w:tc>
              <w:tc>
                <w:tcPr>
                  <w:tcW w:w="994" w:type="dxa"/>
                  <w:tcBorders>
                    <w:top w:val="nil"/>
                    <w:left w:val="nil"/>
                    <w:bottom w:val="single" w:sz="4" w:space="0" w:color="auto"/>
                    <w:right w:val="single" w:sz="4" w:space="0" w:color="auto"/>
                  </w:tcBorders>
                  <w:shd w:val="clear" w:color="auto" w:fill="auto"/>
                  <w:noWrap/>
                  <w:vAlign w:val="bottom"/>
                  <w:hideMark/>
                </w:tcPr>
                <w:p w14:paraId="6A1AAD76"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w:t>
                  </w:r>
                </w:p>
              </w:tc>
              <w:tc>
                <w:tcPr>
                  <w:tcW w:w="991" w:type="dxa"/>
                  <w:tcBorders>
                    <w:top w:val="nil"/>
                    <w:left w:val="nil"/>
                    <w:bottom w:val="single" w:sz="4" w:space="0" w:color="auto"/>
                    <w:right w:val="single" w:sz="4" w:space="0" w:color="auto"/>
                  </w:tcBorders>
                  <w:shd w:val="clear" w:color="auto" w:fill="auto"/>
                  <w:noWrap/>
                  <w:vAlign w:val="bottom"/>
                  <w:hideMark/>
                </w:tcPr>
                <w:p w14:paraId="1C7D7869"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Y</w:t>
                  </w:r>
                </w:p>
              </w:tc>
              <w:tc>
                <w:tcPr>
                  <w:tcW w:w="994" w:type="dxa"/>
                  <w:tcBorders>
                    <w:top w:val="nil"/>
                    <w:left w:val="nil"/>
                    <w:bottom w:val="single" w:sz="4" w:space="0" w:color="auto"/>
                    <w:right w:val="single" w:sz="4" w:space="0" w:color="auto"/>
                  </w:tcBorders>
                  <w:shd w:val="clear" w:color="auto" w:fill="auto"/>
                  <w:noWrap/>
                  <w:vAlign w:val="bottom"/>
                  <w:hideMark/>
                </w:tcPr>
                <w:p w14:paraId="1481273E"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w:t>
                  </w:r>
                </w:p>
              </w:tc>
            </w:tr>
            <w:tr w:rsidR="00CB5C4F" w:rsidRPr="0090105E" w14:paraId="420893C3" w14:textId="77777777" w:rsidTr="003C7D2A">
              <w:trPr>
                <w:trHeight w:val="290"/>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44777993" w14:textId="77777777" w:rsidR="005B5C97" w:rsidRPr="0090105E" w:rsidRDefault="005B5C97" w:rsidP="009275D5">
                  <w:pPr>
                    <w:spacing w:after="0" w:line="360" w:lineRule="auto"/>
                    <w:jc w:val="center"/>
                    <w:rPr>
                      <w:rFonts w:ascii="Calibri" w:eastAsia="Times New Roman" w:hAnsi="Calibri" w:cs="Calibri"/>
                      <w:b/>
                      <w:bCs/>
                      <w:color w:val="000000"/>
                      <w:sz w:val="18"/>
                      <w:szCs w:val="18"/>
                      <w:lang w:val="en-ZA" w:eastAsia="en-ZA"/>
                    </w:rPr>
                  </w:pPr>
                  <w:r w:rsidRPr="0090105E">
                    <w:rPr>
                      <w:rFonts w:ascii="Calibri" w:eastAsia="Times New Roman" w:hAnsi="Calibri" w:cs="Calibri"/>
                      <w:b/>
                      <w:bCs/>
                      <w:color w:val="000000"/>
                      <w:sz w:val="18"/>
                      <w:szCs w:val="18"/>
                      <w:lang w:val="en-ZA" w:eastAsia="en-ZA"/>
                    </w:rPr>
                    <w:t>K8</w:t>
                  </w:r>
                </w:p>
              </w:tc>
              <w:tc>
                <w:tcPr>
                  <w:tcW w:w="874" w:type="dxa"/>
                  <w:tcBorders>
                    <w:top w:val="nil"/>
                    <w:left w:val="nil"/>
                    <w:bottom w:val="single" w:sz="4" w:space="0" w:color="auto"/>
                    <w:right w:val="single" w:sz="4" w:space="0" w:color="auto"/>
                  </w:tcBorders>
                  <w:shd w:val="clear" w:color="auto" w:fill="auto"/>
                  <w:noWrap/>
                  <w:vAlign w:val="bottom"/>
                  <w:hideMark/>
                </w:tcPr>
                <w:p w14:paraId="367FCF46"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M1</w:t>
                  </w:r>
                </w:p>
              </w:tc>
              <w:tc>
                <w:tcPr>
                  <w:tcW w:w="978" w:type="dxa"/>
                  <w:tcBorders>
                    <w:top w:val="nil"/>
                    <w:left w:val="nil"/>
                    <w:bottom w:val="single" w:sz="4" w:space="0" w:color="auto"/>
                    <w:right w:val="single" w:sz="4" w:space="0" w:color="auto"/>
                  </w:tcBorders>
                  <w:shd w:val="clear" w:color="auto" w:fill="auto"/>
                  <w:noWrap/>
                  <w:vAlign w:val="bottom"/>
                  <w:hideMark/>
                </w:tcPr>
                <w:p w14:paraId="603F8639"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UL</w:t>
                  </w:r>
                </w:p>
              </w:tc>
              <w:tc>
                <w:tcPr>
                  <w:tcW w:w="994" w:type="dxa"/>
                  <w:tcBorders>
                    <w:top w:val="nil"/>
                    <w:left w:val="nil"/>
                    <w:bottom w:val="single" w:sz="4" w:space="0" w:color="auto"/>
                    <w:right w:val="single" w:sz="4" w:space="0" w:color="auto"/>
                  </w:tcBorders>
                  <w:shd w:val="clear" w:color="auto" w:fill="auto"/>
                  <w:noWrap/>
                  <w:vAlign w:val="bottom"/>
                  <w:hideMark/>
                </w:tcPr>
                <w:p w14:paraId="000D11BA"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Y</w:t>
                  </w:r>
                </w:p>
              </w:tc>
              <w:tc>
                <w:tcPr>
                  <w:tcW w:w="991" w:type="dxa"/>
                  <w:tcBorders>
                    <w:top w:val="nil"/>
                    <w:left w:val="nil"/>
                    <w:bottom w:val="single" w:sz="4" w:space="0" w:color="auto"/>
                    <w:right w:val="single" w:sz="4" w:space="0" w:color="auto"/>
                  </w:tcBorders>
                  <w:shd w:val="clear" w:color="auto" w:fill="auto"/>
                  <w:noWrap/>
                  <w:vAlign w:val="bottom"/>
                  <w:hideMark/>
                </w:tcPr>
                <w:p w14:paraId="106DB7F5"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Y</w:t>
                  </w:r>
                </w:p>
              </w:tc>
              <w:tc>
                <w:tcPr>
                  <w:tcW w:w="994" w:type="dxa"/>
                  <w:tcBorders>
                    <w:top w:val="nil"/>
                    <w:left w:val="nil"/>
                    <w:bottom w:val="single" w:sz="4" w:space="0" w:color="auto"/>
                    <w:right w:val="single" w:sz="4" w:space="0" w:color="auto"/>
                  </w:tcBorders>
                  <w:shd w:val="clear" w:color="auto" w:fill="auto"/>
                  <w:noWrap/>
                  <w:vAlign w:val="bottom"/>
                  <w:hideMark/>
                </w:tcPr>
                <w:p w14:paraId="5C36EC00"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xml:space="preserve">Y </w:t>
                  </w:r>
                </w:p>
              </w:tc>
            </w:tr>
            <w:tr w:rsidR="00CB5C4F" w:rsidRPr="0090105E" w14:paraId="63A9A263" w14:textId="77777777" w:rsidTr="003C7D2A">
              <w:trPr>
                <w:trHeight w:val="290"/>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5E196659" w14:textId="77777777" w:rsidR="005B5C97" w:rsidRPr="0090105E" w:rsidRDefault="005B5C97" w:rsidP="009275D5">
                  <w:pPr>
                    <w:spacing w:after="0" w:line="360" w:lineRule="auto"/>
                    <w:jc w:val="center"/>
                    <w:rPr>
                      <w:rFonts w:ascii="Calibri" w:eastAsia="Times New Roman" w:hAnsi="Calibri" w:cs="Calibri"/>
                      <w:b/>
                      <w:bCs/>
                      <w:color w:val="000000"/>
                      <w:sz w:val="18"/>
                      <w:szCs w:val="18"/>
                      <w:lang w:val="en-ZA" w:eastAsia="en-ZA"/>
                    </w:rPr>
                  </w:pPr>
                  <w:r w:rsidRPr="0090105E">
                    <w:rPr>
                      <w:rFonts w:ascii="Calibri" w:eastAsia="Times New Roman" w:hAnsi="Calibri" w:cs="Calibri"/>
                      <w:b/>
                      <w:bCs/>
                      <w:color w:val="000000"/>
                      <w:sz w:val="18"/>
                      <w:szCs w:val="18"/>
                      <w:lang w:val="en-ZA" w:eastAsia="en-ZA"/>
                    </w:rPr>
                    <w:t> </w:t>
                  </w:r>
                </w:p>
              </w:tc>
              <w:tc>
                <w:tcPr>
                  <w:tcW w:w="874" w:type="dxa"/>
                  <w:tcBorders>
                    <w:top w:val="nil"/>
                    <w:left w:val="nil"/>
                    <w:bottom w:val="single" w:sz="4" w:space="0" w:color="auto"/>
                    <w:right w:val="single" w:sz="4" w:space="0" w:color="auto"/>
                  </w:tcBorders>
                  <w:shd w:val="clear" w:color="auto" w:fill="auto"/>
                  <w:noWrap/>
                  <w:vAlign w:val="bottom"/>
                  <w:hideMark/>
                </w:tcPr>
                <w:p w14:paraId="0F783B41"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M3</w:t>
                  </w:r>
                </w:p>
              </w:tc>
              <w:tc>
                <w:tcPr>
                  <w:tcW w:w="978" w:type="dxa"/>
                  <w:tcBorders>
                    <w:top w:val="nil"/>
                    <w:left w:val="nil"/>
                    <w:bottom w:val="single" w:sz="4" w:space="0" w:color="auto"/>
                    <w:right w:val="single" w:sz="4" w:space="0" w:color="auto"/>
                  </w:tcBorders>
                  <w:shd w:val="clear" w:color="auto" w:fill="auto"/>
                  <w:noWrap/>
                  <w:vAlign w:val="bottom"/>
                  <w:hideMark/>
                </w:tcPr>
                <w:p w14:paraId="1285D4B4"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UL</w:t>
                  </w:r>
                </w:p>
              </w:tc>
              <w:tc>
                <w:tcPr>
                  <w:tcW w:w="994" w:type="dxa"/>
                  <w:tcBorders>
                    <w:top w:val="nil"/>
                    <w:left w:val="nil"/>
                    <w:bottom w:val="single" w:sz="4" w:space="0" w:color="auto"/>
                    <w:right w:val="single" w:sz="4" w:space="0" w:color="auto"/>
                  </w:tcBorders>
                  <w:shd w:val="clear" w:color="auto" w:fill="auto"/>
                  <w:noWrap/>
                  <w:vAlign w:val="bottom"/>
                  <w:hideMark/>
                </w:tcPr>
                <w:p w14:paraId="333DB7B0"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w:t>
                  </w:r>
                </w:p>
              </w:tc>
              <w:tc>
                <w:tcPr>
                  <w:tcW w:w="991" w:type="dxa"/>
                  <w:tcBorders>
                    <w:top w:val="nil"/>
                    <w:left w:val="nil"/>
                    <w:bottom w:val="single" w:sz="4" w:space="0" w:color="auto"/>
                    <w:right w:val="single" w:sz="4" w:space="0" w:color="auto"/>
                  </w:tcBorders>
                  <w:shd w:val="clear" w:color="auto" w:fill="auto"/>
                  <w:noWrap/>
                  <w:vAlign w:val="bottom"/>
                  <w:hideMark/>
                </w:tcPr>
                <w:p w14:paraId="61BC9A8D"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Y</w:t>
                  </w:r>
                </w:p>
              </w:tc>
              <w:tc>
                <w:tcPr>
                  <w:tcW w:w="994" w:type="dxa"/>
                  <w:tcBorders>
                    <w:top w:val="nil"/>
                    <w:left w:val="nil"/>
                    <w:bottom w:val="single" w:sz="4" w:space="0" w:color="auto"/>
                    <w:right w:val="single" w:sz="4" w:space="0" w:color="auto"/>
                  </w:tcBorders>
                  <w:shd w:val="clear" w:color="auto" w:fill="auto"/>
                  <w:noWrap/>
                  <w:vAlign w:val="bottom"/>
                  <w:hideMark/>
                </w:tcPr>
                <w:p w14:paraId="1B81F53B"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w:t>
                  </w:r>
                </w:p>
              </w:tc>
            </w:tr>
            <w:tr w:rsidR="00CB5C4F" w:rsidRPr="0090105E" w14:paraId="1ED15B06" w14:textId="77777777" w:rsidTr="003C7D2A">
              <w:trPr>
                <w:trHeight w:val="290"/>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7DC79484" w14:textId="77777777" w:rsidR="005B5C97" w:rsidRPr="0090105E" w:rsidRDefault="005B5C97" w:rsidP="009275D5">
                  <w:pPr>
                    <w:spacing w:after="0" w:line="360" w:lineRule="auto"/>
                    <w:jc w:val="center"/>
                    <w:rPr>
                      <w:rFonts w:ascii="Calibri" w:eastAsia="Times New Roman" w:hAnsi="Calibri" w:cs="Calibri"/>
                      <w:b/>
                      <w:bCs/>
                      <w:color w:val="000000"/>
                      <w:sz w:val="18"/>
                      <w:szCs w:val="18"/>
                      <w:lang w:val="en-ZA" w:eastAsia="en-ZA"/>
                    </w:rPr>
                  </w:pPr>
                  <w:r w:rsidRPr="0090105E">
                    <w:rPr>
                      <w:rFonts w:ascii="Calibri" w:eastAsia="Times New Roman" w:hAnsi="Calibri" w:cs="Calibri"/>
                      <w:b/>
                      <w:bCs/>
                      <w:color w:val="000000"/>
                      <w:sz w:val="18"/>
                      <w:szCs w:val="18"/>
                      <w:lang w:val="en-ZA" w:eastAsia="en-ZA"/>
                    </w:rPr>
                    <w:t>K9</w:t>
                  </w:r>
                </w:p>
              </w:tc>
              <w:tc>
                <w:tcPr>
                  <w:tcW w:w="874" w:type="dxa"/>
                  <w:tcBorders>
                    <w:top w:val="nil"/>
                    <w:left w:val="nil"/>
                    <w:bottom w:val="single" w:sz="4" w:space="0" w:color="auto"/>
                    <w:right w:val="single" w:sz="4" w:space="0" w:color="auto"/>
                  </w:tcBorders>
                  <w:shd w:val="clear" w:color="auto" w:fill="auto"/>
                  <w:noWrap/>
                  <w:vAlign w:val="bottom"/>
                  <w:hideMark/>
                </w:tcPr>
                <w:p w14:paraId="6C998303"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M2</w:t>
                  </w:r>
                </w:p>
              </w:tc>
              <w:tc>
                <w:tcPr>
                  <w:tcW w:w="978" w:type="dxa"/>
                  <w:tcBorders>
                    <w:top w:val="nil"/>
                    <w:left w:val="nil"/>
                    <w:bottom w:val="single" w:sz="4" w:space="0" w:color="auto"/>
                    <w:right w:val="single" w:sz="4" w:space="0" w:color="auto"/>
                  </w:tcBorders>
                  <w:shd w:val="clear" w:color="auto" w:fill="auto"/>
                  <w:noWrap/>
                  <w:vAlign w:val="bottom"/>
                  <w:hideMark/>
                </w:tcPr>
                <w:p w14:paraId="5843FC0E"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UR</w:t>
                  </w:r>
                </w:p>
              </w:tc>
              <w:tc>
                <w:tcPr>
                  <w:tcW w:w="994" w:type="dxa"/>
                  <w:tcBorders>
                    <w:top w:val="nil"/>
                    <w:left w:val="nil"/>
                    <w:bottom w:val="single" w:sz="4" w:space="0" w:color="auto"/>
                    <w:right w:val="single" w:sz="4" w:space="0" w:color="auto"/>
                  </w:tcBorders>
                  <w:shd w:val="clear" w:color="auto" w:fill="auto"/>
                  <w:noWrap/>
                  <w:vAlign w:val="bottom"/>
                  <w:hideMark/>
                </w:tcPr>
                <w:p w14:paraId="43298991"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w:t>
                  </w:r>
                </w:p>
              </w:tc>
              <w:tc>
                <w:tcPr>
                  <w:tcW w:w="991" w:type="dxa"/>
                  <w:tcBorders>
                    <w:top w:val="nil"/>
                    <w:left w:val="nil"/>
                    <w:bottom w:val="single" w:sz="4" w:space="0" w:color="auto"/>
                    <w:right w:val="single" w:sz="4" w:space="0" w:color="auto"/>
                  </w:tcBorders>
                  <w:shd w:val="clear" w:color="auto" w:fill="auto"/>
                  <w:noWrap/>
                  <w:vAlign w:val="bottom"/>
                  <w:hideMark/>
                </w:tcPr>
                <w:p w14:paraId="2B8F4968"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Y</w:t>
                  </w:r>
                </w:p>
              </w:tc>
              <w:tc>
                <w:tcPr>
                  <w:tcW w:w="994" w:type="dxa"/>
                  <w:tcBorders>
                    <w:top w:val="nil"/>
                    <w:left w:val="nil"/>
                    <w:bottom w:val="single" w:sz="4" w:space="0" w:color="auto"/>
                    <w:right w:val="single" w:sz="4" w:space="0" w:color="auto"/>
                  </w:tcBorders>
                  <w:shd w:val="clear" w:color="auto" w:fill="auto"/>
                  <w:noWrap/>
                  <w:vAlign w:val="bottom"/>
                  <w:hideMark/>
                </w:tcPr>
                <w:p w14:paraId="32FFEA6E"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xml:space="preserve">Y </w:t>
                  </w:r>
                </w:p>
              </w:tc>
            </w:tr>
            <w:tr w:rsidR="00CB5C4F" w:rsidRPr="0090105E" w14:paraId="5256AFEA" w14:textId="77777777" w:rsidTr="003C7D2A">
              <w:trPr>
                <w:trHeight w:val="290"/>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609DBF95" w14:textId="77777777" w:rsidR="005B5C97" w:rsidRPr="0090105E" w:rsidRDefault="005B5C97" w:rsidP="009275D5">
                  <w:pPr>
                    <w:spacing w:after="0" w:line="360" w:lineRule="auto"/>
                    <w:jc w:val="center"/>
                    <w:rPr>
                      <w:rFonts w:ascii="Calibri" w:eastAsia="Times New Roman" w:hAnsi="Calibri" w:cs="Calibri"/>
                      <w:b/>
                      <w:bCs/>
                      <w:color w:val="000000"/>
                      <w:sz w:val="18"/>
                      <w:szCs w:val="18"/>
                      <w:lang w:val="en-ZA" w:eastAsia="en-ZA"/>
                    </w:rPr>
                  </w:pPr>
                  <w:r w:rsidRPr="0090105E">
                    <w:rPr>
                      <w:rFonts w:ascii="Calibri" w:eastAsia="Times New Roman" w:hAnsi="Calibri" w:cs="Calibri"/>
                      <w:b/>
                      <w:bCs/>
                      <w:color w:val="000000"/>
                      <w:sz w:val="18"/>
                      <w:szCs w:val="18"/>
                      <w:lang w:val="en-ZA" w:eastAsia="en-ZA"/>
                    </w:rPr>
                    <w:t> </w:t>
                  </w:r>
                </w:p>
              </w:tc>
              <w:tc>
                <w:tcPr>
                  <w:tcW w:w="874" w:type="dxa"/>
                  <w:tcBorders>
                    <w:top w:val="nil"/>
                    <w:left w:val="nil"/>
                    <w:bottom w:val="single" w:sz="4" w:space="0" w:color="auto"/>
                    <w:right w:val="single" w:sz="4" w:space="0" w:color="auto"/>
                  </w:tcBorders>
                  <w:shd w:val="clear" w:color="auto" w:fill="auto"/>
                  <w:noWrap/>
                  <w:vAlign w:val="bottom"/>
                  <w:hideMark/>
                </w:tcPr>
                <w:p w14:paraId="1ECB9F22"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M3</w:t>
                  </w:r>
                </w:p>
              </w:tc>
              <w:tc>
                <w:tcPr>
                  <w:tcW w:w="978" w:type="dxa"/>
                  <w:tcBorders>
                    <w:top w:val="nil"/>
                    <w:left w:val="nil"/>
                    <w:bottom w:val="single" w:sz="4" w:space="0" w:color="auto"/>
                    <w:right w:val="single" w:sz="4" w:space="0" w:color="auto"/>
                  </w:tcBorders>
                  <w:shd w:val="clear" w:color="auto" w:fill="auto"/>
                  <w:noWrap/>
                  <w:vAlign w:val="bottom"/>
                  <w:hideMark/>
                </w:tcPr>
                <w:p w14:paraId="04A49354"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UR</w:t>
                  </w:r>
                </w:p>
              </w:tc>
              <w:tc>
                <w:tcPr>
                  <w:tcW w:w="994" w:type="dxa"/>
                  <w:tcBorders>
                    <w:top w:val="nil"/>
                    <w:left w:val="nil"/>
                    <w:bottom w:val="single" w:sz="4" w:space="0" w:color="auto"/>
                    <w:right w:val="single" w:sz="4" w:space="0" w:color="auto"/>
                  </w:tcBorders>
                  <w:shd w:val="clear" w:color="auto" w:fill="auto"/>
                  <w:noWrap/>
                  <w:vAlign w:val="bottom"/>
                  <w:hideMark/>
                </w:tcPr>
                <w:p w14:paraId="38B4A4EE"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w:t>
                  </w:r>
                </w:p>
              </w:tc>
              <w:tc>
                <w:tcPr>
                  <w:tcW w:w="991" w:type="dxa"/>
                  <w:tcBorders>
                    <w:top w:val="nil"/>
                    <w:left w:val="nil"/>
                    <w:bottom w:val="single" w:sz="4" w:space="0" w:color="auto"/>
                    <w:right w:val="single" w:sz="4" w:space="0" w:color="auto"/>
                  </w:tcBorders>
                  <w:shd w:val="clear" w:color="auto" w:fill="auto"/>
                  <w:noWrap/>
                  <w:vAlign w:val="bottom"/>
                  <w:hideMark/>
                </w:tcPr>
                <w:p w14:paraId="052806C5"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Y</w:t>
                  </w:r>
                </w:p>
              </w:tc>
              <w:tc>
                <w:tcPr>
                  <w:tcW w:w="994" w:type="dxa"/>
                  <w:tcBorders>
                    <w:top w:val="nil"/>
                    <w:left w:val="nil"/>
                    <w:bottom w:val="single" w:sz="4" w:space="0" w:color="auto"/>
                    <w:right w:val="single" w:sz="4" w:space="0" w:color="auto"/>
                  </w:tcBorders>
                  <w:shd w:val="clear" w:color="auto" w:fill="auto"/>
                  <w:noWrap/>
                  <w:vAlign w:val="bottom"/>
                  <w:hideMark/>
                </w:tcPr>
                <w:p w14:paraId="6B9871E8"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w:t>
                  </w:r>
                </w:p>
              </w:tc>
            </w:tr>
            <w:tr w:rsidR="00CB5C4F" w:rsidRPr="0090105E" w14:paraId="1F5AC32F" w14:textId="77777777" w:rsidTr="003C7D2A">
              <w:trPr>
                <w:trHeight w:val="290"/>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62A78DBB" w14:textId="77777777" w:rsidR="005B5C97" w:rsidRPr="0090105E" w:rsidRDefault="005B5C97" w:rsidP="009275D5">
                  <w:pPr>
                    <w:spacing w:after="0" w:line="360" w:lineRule="auto"/>
                    <w:jc w:val="center"/>
                    <w:rPr>
                      <w:rFonts w:ascii="Calibri" w:eastAsia="Times New Roman" w:hAnsi="Calibri" w:cs="Calibri"/>
                      <w:b/>
                      <w:bCs/>
                      <w:color w:val="000000"/>
                      <w:sz w:val="18"/>
                      <w:szCs w:val="18"/>
                      <w:lang w:val="en-ZA" w:eastAsia="en-ZA"/>
                    </w:rPr>
                  </w:pPr>
                  <w:r w:rsidRPr="0090105E">
                    <w:rPr>
                      <w:rFonts w:ascii="Calibri" w:eastAsia="Times New Roman" w:hAnsi="Calibri" w:cs="Calibri"/>
                      <w:b/>
                      <w:bCs/>
                      <w:color w:val="000000"/>
                      <w:sz w:val="18"/>
                      <w:szCs w:val="18"/>
                      <w:lang w:val="en-ZA" w:eastAsia="en-ZA"/>
                    </w:rPr>
                    <w:t>K10</w:t>
                  </w:r>
                </w:p>
              </w:tc>
              <w:tc>
                <w:tcPr>
                  <w:tcW w:w="874" w:type="dxa"/>
                  <w:tcBorders>
                    <w:top w:val="nil"/>
                    <w:left w:val="nil"/>
                    <w:bottom w:val="single" w:sz="4" w:space="0" w:color="auto"/>
                    <w:right w:val="single" w:sz="4" w:space="0" w:color="auto"/>
                  </w:tcBorders>
                  <w:shd w:val="clear" w:color="auto" w:fill="auto"/>
                  <w:noWrap/>
                  <w:vAlign w:val="bottom"/>
                  <w:hideMark/>
                </w:tcPr>
                <w:p w14:paraId="50F52416"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M2</w:t>
                  </w:r>
                </w:p>
              </w:tc>
              <w:tc>
                <w:tcPr>
                  <w:tcW w:w="978" w:type="dxa"/>
                  <w:tcBorders>
                    <w:top w:val="nil"/>
                    <w:left w:val="nil"/>
                    <w:bottom w:val="single" w:sz="4" w:space="0" w:color="auto"/>
                    <w:right w:val="single" w:sz="4" w:space="0" w:color="auto"/>
                  </w:tcBorders>
                  <w:shd w:val="clear" w:color="auto" w:fill="auto"/>
                  <w:noWrap/>
                  <w:vAlign w:val="bottom"/>
                  <w:hideMark/>
                </w:tcPr>
                <w:p w14:paraId="67764212"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UR</w:t>
                  </w:r>
                </w:p>
              </w:tc>
              <w:tc>
                <w:tcPr>
                  <w:tcW w:w="994" w:type="dxa"/>
                  <w:tcBorders>
                    <w:top w:val="nil"/>
                    <w:left w:val="nil"/>
                    <w:bottom w:val="single" w:sz="4" w:space="0" w:color="auto"/>
                    <w:right w:val="single" w:sz="4" w:space="0" w:color="auto"/>
                  </w:tcBorders>
                  <w:shd w:val="clear" w:color="auto" w:fill="auto"/>
                  <w:noWrap/>
                  <w:vAlign w:val="bottom"/>
                  <w:hideMark/>
                </w:tcPr>
                <w:p w14:paraId="3ED1A3D3"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w:t>
                  </w:r>
                </w:p>
              </w:tc>
              <w:tc>
                <w:tcPr>
                  <w:tcW w:w="991" w:type="dxa"/>
                  <w:tcBorders>
                    <w:top w:val="nil"/>
                    <w:left w:val="nil"/>
                    <w:bottom w:val="single" w:sz="4" w:space="0" w:color="auto"/>
                    <w:right w:val="single" w:sz="4" w:space="0" w:color="auto"/>
                  </w:tcBorders>
                  <w:shd w:val="clear" w:color="auto" w:fill="auto"/>
                  <w:noWrap/>
                  <w:vAlign w:val="bottom"/>
                  <w:hideMark/>
                </w:tcPr>
                <w:p w14:paraId="0B86B617"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Y</w:t>
                  </w:r>
                </w:p>
              </w:tc>
              <w:tc>
                <w:tcPr>
                  <w:tcW w:w="994" w:type="dxa"/>
                  <w:tcBorders>
                    <w:top w:val="nil"/>
                    <w:left w:val="nil"/>
                    <w:bottom w:val="single" w:sz="4" w:space="0" w:color="auto"/>
                    <w:right w:val="single" w:sz="4" w:space="0" w:color="auto"/>
                  </w:tcBorders>
                  <w:shd w:val="clear" w:color="auto" w:fill="auto"/>
                  <w:noWrap/>
                  <w:vAlign w:val="bottom"/>
                  <w:hideMark/>
                </w:tcPr>
                <w:p w14:paraId="4A043B10"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xml:space="preserve">Y </w:t>
                  </w:r>
                </w:p>
              </w:tc>
            </w:tr>
            <w:tr w:rsidR="00CB5C4F" w:rsidRPr="0090105E" w14:paraId="5B7A469B" w14:textId="77777777" w:rsidTr="003C7D2A">
              <w:trPr>
                <w:trHeight w:val="290"/>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77FEAAE7" w14:textId="77777777" w:rsidR="005B5C97" w:rsidRPr="0090105E" w:rsidRDefault="005B5C97" w:rsidP="009275D5">
                  <w:pPr>
                    <w:spacing w:after="0" w:line="360" w:lineRule="auto"/>
                    <w:jc w:val="center"/>
                    <w:rPr>
                      <w:rFonts w:ascii="Calibri" w:eastAsia="Times New Roman" w:hAnsi="Calibri" w:cs="Calibri"/>
                      <w:b/>
                      <w:bCs/>
                      <w:color w:val="000000"/>
                      <w:sz w:val="18"/>
                      <w:szCs w:val="18"/>
                      <w:lang w:val="en-ZA" w:eastAsia="en-ZA"/>
                    </w:rPr>
                  </w:pPr>
                  <w:r w:rsidRPr="0090105E">
                    <w:rPr>
                      <w:rFonts w:ascii="Calibri" w:eastAsia="Times New Roman" w:hAnsi="Calibri" w:cs="Calibri"/>
                      <w:b/>
                      <w:bCs/>
                      <w:color w:val="000000"/>
                      <w:sz w:val="18"/>
                      <w:szCs w:val="18"/>
                      <w:lang w:val="en-ZA" w:eastAsia="en-ZA"/>
                    </w:rPr>
                    <w:t> </w:t>
                  </w:r>
                </w:p>
              </w:tc>
              <w:tc>
                <w:tcPr>
                  <w:tcW w:w="874" w:type="dxa"/>
                  <w:tcBorders>
                    <w:top w:val="nil"/>
                    <w:left w:val="nil"/>
                    <w:bottom w:val="single" w:sz="4" w:space="0" w:color="auto"/>
                    <w:right w:val="single" w:sz="4" w:space="0" w:color="auto"/>
                  </w:tcBorders>
                  <w:shd w:val="clear" w:color="auto" w:fill="auto"/>
                  <w:noWrap/>
                  <w:vAlign w:val="bottom"/>
                  <w:hideMark/>
                </w:tcPr>
                <w:p w14:paraId="7FEF4F08"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M3</w:t>
                  </w:r>
                </w:p>
              </w:tc>
              <w:tc>
                <w:tcPr>
                  <w:tcW w:w="978" w:type="dxa"/>
                  <w:tcBorders>
                    <w:top w:val="nil"/>
                    <w:left w:val="nil"/>
                    <w:bottom w:val="single" w:sz="4" w:space="0" w:color="auto"/>
                    <w:right w:val="single" w:sz="4" w:space="0" w:color="auto"/>
                  </w:tcBorders>
                  <w:shd w:val="clear" w:color="auto" w:fill="auto"/>
                  <w:noWrap/>
                  <w:vAlign w:val="bottom"/>
                  <w:hideMark/>
                </w:tcPr>
                <w:p w14:paraId="1AB7F47F"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UR</w:t>
                  </w:r>
                </w:p>
              </w:tc>
              <w:tc>
                <w:tcPr>
                  <w:tcW w:w="994" w:type="dxa"/>
                  <w:tcBorders>
                    <w:top w:val="nil"/>
                    <w:left w:val="nil"/>
                    <w:bottom w:val="single" w:sz="4" w:space="0" w:color="auto"/>
                    <w:right w:val="single" w:sz="4" w:space="0" w:color="auto"/>
                  </w:tcBorders>
                  <w:shd w:val="clear" w:color="auto" w:fill="auto"/>
                  <w:noWrap/>
                  <w:vAlign w:val="bottom"/>
                  <w:hideMark/>
                </w:tcPr>
                <w:p w14:paraId="1E2B7917"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w:t>
                  </w:r>
                </w:p>
              </w:tc>
              <w:tc>
                <w:tcPr>
                  <w:tcW w:w="991" w:type="dxa"/>
                  <w:tcBorders>
                    <w:top w:val="nil"/>
                    <w:left w:val="nil"/>
                    <w:bottom w:val="single" w:sz="4" w:space="0" w:color="auto"/>
                    <w:right w:val="single" w:sz="4" w:space="0" w:color="auto"/>
                  </w:tcBorders>
                  <w:shd w:val="clear" w:color="auto" w:fill="auto"/>
                  <w:noWrap/>
                  <w:vAlign w:val="bottom"/>
                  <w:hideMark/>
                </w:tcPr>
                <w:p w14:paraId="04D12FBD"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Y</w:t>
                  </w:r>
                </w:p>
              </w:tc>
              <w:tc>
                <w:tcPr>
                  <w:tcW w:w="994" w:type="dxa"/>
                  <w:tcBorders>
                    <w:top w:val="nil"/>
                    <w:left w:val="nil"/>
                    <w:bottom w:val="single" w:sz="4" w:space="0" w:color="auto"/>
                    <w:right w:val="single" w:sz="4" w:space="0" w:color="auto"/>
                  </w:tcBorders>
                  <w:shd w:val="clear" w:color="auto" w:fill="auto"/>
                  <w:noWrap/>
                  <w:vAlign w:val="bottom"/>
                  <w:hideMark/>
                </w:tcPr>
                <w:p w14:paraId="68212AF7"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w:t>
                  </w:r>
                </w:p>
              </w:tc>
            </w:tr>
            <w:tr w:rsidR="00CB5C4F" w:rsidRPr="0090105E" w14:paraId="05DB6E10" w14:textId="77777777" w:rsidTr="003C7D2A">
              <w:trPr>
                <w:trHeight w:val="290"/>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7CF39254" w14:textId="77777777" w:rsidR="005B5C97" w:rsidRPr="0090105E" w:rsidRDefault="005B5C97" w:rsidP="009275D5">
                  <w:pPr>
                    <w:spacing w:after="0" w:line="360" w:lineRule="auto"/>
                    <w:jc w:val="center"/>
                    <w:rPr>
                      <w:rFonts w:ascii="Calibri" w:eastAsia="Times New Roman" w:hAnsi="Calibri" w:cs="Calibri"/>
                      <w:b/>
                      <w:bCs/>
                      <w:color w:val="000000"/>
                      <w:sz w:val="18"/>
                      <w:szCs w:val="18"/>
                      <w:lang w:val="en-ZA" w:eastAsia="en-ZA"/>
                    </w:rPr>
                  </w:pPr>
                  <w:r w:rsidRPr="0090105E">
                    <w:rPr>
                      <w:rFonts w:ascii="Calibri" w:eastAsia="Times New Roman" w:hAnsi="Calibri" w:cs="Calibri"/>
                      <w:b/>
                      <w:bCs/>
                      <w:color w:val="000000"/>
                      <w:sz w:val="18"/>
                      <w:szCs w:val="18"/>
                      <w:lang w:val="en-ZA" w:eastAsia="en-ZA"/>
                    </w:rPr>
                    <w:t>K11</w:t>
                  </w:r>
                </w:p>
              </w:tc>
              <w:tc>
                <w:tcPr>
                  <w:tcW w:w="874" w:type="dxa"/>
                  <w:tcBorders>
                    <w:top w:val="nil"/>
                    <w:left w:val="nil"/>
                    <w:bottom w:val="single" w:sz="4" w:space="0" w:color="auto"/>
                    <w:right w:val="single" w:sz="4" w:space="0" w:color="auto"/>
                  </w:tcBorders>
                  <w:shd w:val="clear" w:color="auto" w:fill="auto"/>
                  <w:noWrap/>
                  <w:vAlign w:val="bottom"/>
                  <w:hideMark/>
                </w:tcPr>
                <w:p w14:paraId="2741A18B"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M1</w:t>
                  </w:r>
                </w:p>
              </w:tc>
              <w:tc>
                <w:tcPr>
                  <w:tcW w:w="978" w:type="dxa"/>
                  <w:tcBorders>
                    <w:top w:val="nil"/>
                    <w:left w:val="nil"/>
                    <w:bottom w:val="single" w:sz="4" w:space="0" w:color="auto"/>
                    <w:right w:val="single" w:sz="4" w:space="0" w:color="auto"/>
                  </w:tcBorders>
                  <w:shd w:val="clear" w:color="auto" w:fill="auto"/>
                  <w:noWrap/>
                  <w:vAlign w:val="bottom"/>
                  <w:hideMark/>
                </w:tcPr>
                <w:p w14:paraId="1BDF233F"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LL</w:t>
                  </w:r>
                </w:p>
              </w:tc>
              <w:tc>
                <w:tcPr>
                  <w:tcW w:w="994" w:type="dxa"/>
                  <w:tcBorders>
                    <w:top w:val="nil"/>
                    <w:left w:val="nil"/>
                    <w:bottom w:val="single" w:sz="4" w:space="0" w:color="auto"/>
                    <w:right w:val="single" w:sz="4" w:space="0" w:color="auto"/>
                  </w:tcBorders>
                  <w:shd w:val="clear" w:color="auto" w:fill="auto"/>
                  <w:noWrap/>
                  <w:vAlign w:val="bottom"/>
                  <w:hideMark/>
                </w:tcPr>
                <w:p w14:paraId="5A57E1E1"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Y</w:t>
                  </w:r>
                </w:p>
              </w:tc>
              <w:tc>
                <w:tcPr>
                  <w:tcW w:w="991" w:type="dxa"/>
                  <w:tcBorders>
                    <w:top w:val="nil"/>
                    <w:left w:val="nil"/>
                    <w:bottom w:val="single" w:sz="4" w:space="0" w:color="auto"/>
                    <w:right w:val="single" w:sz="4" w:space="0" w:color="auto"/>
                  </w:tcBorders>
                  <w:shd w:val="clear" w:color="auto" w:fill="auto"/>
                  <w:noWrap/>
                  <w:vAlign w:val="bottom"/>
                  <w:hideMark/>
                </w:tcPr>
                <w:p w14:paraId="78816534"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Y</w:t>
                  </w:r>
                </w:p>
              </w:tc>
              <w:tc>
                <w:tcPr>
                  <w:tcW w:w="994" w:type="dxa"/>
                  <w:tcBorders>
                    <w:top w:val="nil"/>
                    <w:left w:val="nil"/>
                    <w:bottom w:val="single" w:sz="4" w:space="0" w:color="auto"/>
                    <w:right w:val="single" w:sz="4" w:space="0" w:color="auto"/>
                  </w:tcBorders>
                  <w:shd w:val="clear" w:color="auto" w:fill="auto"/>
                  <w:noWrap/>
                  <w:vAlign w:val="bottom"/>
                  <w:hideMark/>
                </w:tcPr>
                <w:p w14:paraId="17146E62"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xml:space="preserve">Y </w:t>
                  </w:r>
                </w:p>
              </w:tc>
            </w:tr>
            <w:tr w:rsidR="00CB5C4F" w:rsidRPr="0090105E" w14:paraId="5C968A41" w14:textId="77777777" w:rsidTr="003C7D2A">
              <w:trPr>
                <w:trHeight w:val="290"/>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4E1A01BA" w14:textId="77777777" w:rsidR="005B5C97" w:rsidRPr="0090105E" w:rsidRDefault="005B5C97" w:rsidP="009275D5">
                  <w:pPr>
                    <w:spacing w:after="0" w:line="360" w:lineRule="auto"/>
                    <w:jc w:val="center"/>
                    <w:rPr>
                      <w:rFonts w:ascii="Calibri" w:eastAsia="Times New Roman" w:hAnsi="Calibri" w:cs="Calibri"/>
                      <w:b/>
                      <w:bCs/>
                      <w:color w:val="000000"/>
                      <w:sz w:val="18"/>
                      <w:szCs w:val="18"/>
                      <w:lang w:val="en-ZA" w:eastAsia="en-ZA"/>
                    </w:rPr>
                  </w:pPr>
                  <w:r w:rsidRPr="0090105E">
                    <w:rPr>
                      <w:rFonts w:ascii="Calibri" w:eastAsia="Times New Roman" w:hAnsi="Calibri" w:cs="Calibri"/>
                      <w:b/>
                      <w:bCs/>
                      <w:color w:val="000000"/>
                      <w:sz w:val="18"/>
                      <w:szCs w:val="18"/>
                      <w:lang w:val="en-ZA" w:eastAsia="en-ZA"/>
                    </w:rPr>
                    <w:t> </w:t>
                  </w:r>
                </w:p>
              </w:tc>
              <w:tc>
                <w:tcPr>
                  <w:tcW w:w="874" w:type="dxa"/>
                  <w:tcBorders>
                    <w:top w:val="nil"/>
                    <w:left w:val="nil"/>
                    <w:bottom w:val="single" w:sz="4" w:space="0" w:color="auto"/>
                    <w:right w:val="single" w:sz="4" w:space="0" w:color="auto"/>
                  </w:tcBorders>
                  <w:shd w:val="clear" w:color="auto" w:fill="auto"/>
                  <w:noWrap/>
                  <w:vAlign w:val="bottom"/>
                  <w:hideMark/>
                </w:tcPr>
                <w:p w14:paraId="56C112F6"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M3</w:t>
                  </w:r>
                </w:p>
              </w:tc>
              <w:tc>
                <w:tcPr>
                  <w:tcW w:w="978" w:type="dxa"/>
                  <w:tcBorders>
                    <w:top w:val="nil"/>
                    <w:left w:val="nil"/>
                    <w:bottom w:val="single" w:sz="4" w:space="0" w:color="auto"/>
                    <w:right w:val="single" w:sz="4" w:space="0" w:color="auto"/>
                  </w:tcBorders>
                  <w:shd w:val="clear" w:color="auto" w:fill="auto"/>
                  <w:noWrap/>
                  <w:vAlign w:val="bottom"/>
                  <w:hideMark/>
                </w:tcPr>
                <w:p w14:paraId="480151C4"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UR</w:t>
                  </w:r>
                </w:p>
              </w:tc>
              <w:tc>
                <w:tcPr>
                  <w:tcW w:w="994" w:type="dxa"/>
                  <w:tcBorders>
                    <w:top w:val="nil"/>
                    <w:left w:val="nil"/>
                    <w:bottom w:val="single" w:sz="4" w:space="0" w:color="auto"/>
                    <w:right w:val="single" w:sz="4" w:space="0" w:color="auto"/>
                  </w:tcBorders>
                  <w:shd w:val="clear" w:color="auto" w:fill="auto"/>
                  <w:noWrap/>
                  <w:vAlign w:val="bottom"/>
                  <w:hideMark/>
                </w:tcPr>
                <w:p w14:paraId="75AAA357"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w:t>
                  </w:r>
                </w:p>
              </w:tc>
              <w:tc>
                <w:tcPr>
                  <w:tcW w:w="991" w:type="dxa"/>
                  <w:tcBorders>
                    <w:top w:val="nil"/>
                    <w:left w:val="nil"/>
                    <w:bottom w:val="single" w:sz="4" w:space="0" w:color="auto"/>
                    <w:right w:val="single" w:sz="4" w:space="0" w:color="auto"/>
                  </w:tcBorders>
                  <w:shd w:val="clear" w:color="auto" w:fill="auto"/>
                  <w:noWrap/>
                  <w:vAlign w:val="bottom"/>
                  <w:hideMark/>
                </w:tcPr>
                <w:p w14:paraId="2E494A53"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Y</w:t>
                  </w:r>
                </w:p>
              </w:tc>
              <w:tc>
                <w:tcPr>
                  <w:tcW w:w="994" w:type="dxa"/>
                  <w:tcBorders>
                    <w:top w:val="nil"/>
                    <w:left w:val="nil"/>
                    <w:bottom w:val="single" w:sz="4" w:space="0" w:color="auto"/>
                    <w:right w:val="single" w:sz="4" w:space="0" w:color="auto"/>
                  </w:tcBorders>
                  <w:shd w:val="clear" w:color="auto" w:fill="auto"/>
                  <w:noWrap/>
                  <w:vAlign w:val="bottom"/>
                  <w:hideMark/>
                </w:tcPr>
                <w:p w14:paraId="4CB52699"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w:t>
                  </w:r>
                </w:p>
              </w:tc>
            </w:tr>
            <w:tr w:rsidR="00CB5C4F" w:rsidRPr="0090105E" w14:paraId="3C49FD99" w14:textId="77777777" w:rsidTr="003C7D2A">
              <w:trPr>
                <w:trHeight w:val="290"/>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1642D52E" w14:textId="77777777" w:rsidR="005B5C97" w:rsidRPr="0090105E" w:rsidRDefault="005B5C97" w:rsidP="009275D5">
                  <w:pPr>
                    <w:spacing w:after="0" w:line="360" w:lineRule="auto"/>
                    <w:jc w:val="center"/>
                    <w:rPr>
                      <w:rFonts w:ascii="Calibri" w:eastAsia="Times New Roman" w:hAnsi="Calibri" w:cs="Calibri"/>
                      <w:b/>
                      <w:bCs/>
                      <w:color w:val="000000"/>
                      <w:sz w:val="18"/>
                      <w:szCs w:val="18"/>
                      <w:lang w:val="en-ZA" w:eastAsia="en-ZA"/>
                    </w:rPr>
                  </w:pPr>
                  <w:r w:rsidRPr="0090105E">
                    <w:rPr>
                      <w:rFonts w:ascii="Calibri" w:eastAsia="Times New Roman" w:hAnsi="Calibri" w:cs="Calibri"/>
                      <w:b/>
                      <w:bCs/>
                      <w:color w:val="000000"/>
                      <w:sz w:val="18"/>
                      <w:szCs w:val="18"/>
                      <w:lang w:val="en-ZA" w:eastAsia="en-ZA"/>
                    </w:rPr>
                    <w:t>K12</w:t>
                  </w:r>
                </w:p>
              </w:tc>
              <w:tc>
                <w:tcPr>
                  <w:tcW w:w="874" w:type="dxa"/>
                  <w:tcBorders>
                    <w:top w:val="nil"/>
                    <w:left w:val="nil"/>
                    <w:bottom w:val="single" w:sz="4" w:space="0" w:color="auto"/>
                    <w:right w:val="single" w:sz="4" w:space="0" w:color="auto"/>
                  </w:tcBorders>
                  <w:shd w:val="clear" w:color="auto" w:fill="auto"/>
                  <w:noWrap/>
                  <w:vAlign w:val="bottom"/>
                  <w:hideMark/>
                </w:tcPr>
                <w:p w14:paraId="1CF8F8F7"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M1</w:t>
                  </w:r>
                </w:p>
              </w:tc>
              <w:tc>
                <w:tcPr>
                  <w:tcW w:w="978" w:type="dxa"/>
                  <w:tcBorders>
                    <w:top w:val="nil"/>
                    <w:left w:val="nil"/>
                    <w:bottom w:val="single" w:sz="4" w:space="0" w:color="auto"/>
                    <w:right w:val="single" w:sz="4" w:space="0" w:color="auto"/>
                  </w:tcBorders>
                  <w:shd w:val="clear" w:color="auto" w:fill="auto"/>
                  <w:noWrap/>
                  <w:vAlign w:val="bottom"/>
                  <w:hideMark/>
                </w:tcPr>
                <w:p w14:paraId="1673D880"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UR</w:t>
                  </w:r>
                </w:p>
              </w:tc>
              <w:tc>
                <w:tcPr>
                  <w:tcW w:w="994" w:type="dxa"/>
                  <w:tcBorders>
                    <w:top w:val="nil"/>
                    <w:left w:val="nil"/>
                    <w:bottom w:val="single" w:sz="4" w:space="0" w:color="auto"/>
                    <w:right w:val="single" w:sz="4" w:space="0" w:color="auto"/>
                  </w:tcBorders>
                  <w:shd w:val="clear" w:color="auto" w:fill="auto"/>
                  <w:noWrap/>
                  <w:vAlign w:val="bottom"/>
                  <w:hideMark/>
                </w:tcPr>
                <w:p w14:paraId="754565E3"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Y</w:t>
                  </w:r>
                </w:p>
              </w:tc>
              <w:tc>
                <w:tcPr>
                  <w:tcW w:w="991" w:type="dxa"/>
                  <w:tcBorders>
                    <w:top w:val="nil"/>
                    <w:left w:val="nil"/>
                    <w:bottom w:val="single" w:sz="4" w:space="0" w:color="auto"/>
                    <w:right w:val="single" w:sz="4" w:space="0" w:color="auto"/>
                  </w:tcBorders>
                  <w:shd w:val="clear" w:color="auto" w:fill="auto"/>
                  <w:noWrap/>
                  <w:vAlign w:val="bottom"/>
                  <w:hideMark/>
                </w:tcPr>
                <w:p w14:paraId="0262A8EF"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Y</w:t>
                  </w:r>
                </w:p>
              </w:tc>
              <w:tc>
                <w:tcPr>
                  <w:tcW w:w="994" w:type="dxa"/>
                  <w:tcBorders>
                    <w:top w:val="nil"/>
                    <w:left w:val="nil"/>
                    <w:bottom w:val="single" w:sz="4" w:space="0" w:color="auto"/>
                    <w:right w:val="single" w:sz="4" w:space="0" w:color="auto"/>
                  </w:tcBorders>
                  <w:shd w:val="clear" w:color="auto" w:fill="auto"/>
                  <w:noWrap/>
                  <w:vAlign w:val="bottom"/>
                  <w:hideMark/>
                </w:tcPr>
                <w:p w14:paraId="1DF788DB"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xml:space="preserve">Y </w:t>
                  </w:r>
                </w:p>
              </w:tc>
            </w:tr>
            <w:tr w:rsidR="00CB5C4F" w:rsidRPr="0090105E" w14:paraId="01FE4525" w14:textId="77777777" w:rsidTr="003C7D2A">
              <w:trPr>
                <w:trHeight w:val="290"/>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7D929E5C" w14:textId="77777777" w:rsidR="005B5C97" w:rsidRPr="0090105E" w:rsidRDefault="005B5C97" w:rsidP="009275D5">
                  <w:pPr>
                    <w:spacing w:after="0" w:line="360" w:lineRule="auto"/>
                    <w:jc w:val="center"/>
                    <w:rPr>
                      <w:rFonts w:ascii="Calibri" w:eastAsia="Times New Roman" w:hAnsi="Calibri" w:cs="Calibri"/>
                      <w:b/>
                      <w:bCs/>
                      <w:color w:val="000000"/>
                      <w:sz w:val="18"/>
                      <w:szCs w:val="18"/>
                      <w:lang w:val="en-ZA" w:eastAsia="en-ZA"/>
                    </w:rPr>
                  </w:pPr>
                  <w:r w:rsidRPr="0090105E">
                    <w:rPr>
                      <w:rFonts w:ascii="Calibri" w:eastAsia="Times New Roman" w:hAnsi="Calibri" w:cs="Calibri"/>
                      <w:b/>
                      <w:bCs/>
                      <w:color w:val="000000"/>
                      <w:sz w:val="18"/>
                      <w:szCs w:val="18"/>
                      <w:lang w:val="en-ZA" w:eastAsia="en-ZA"/>
                    </w:rPr>
                    <w:t> </w:t>
                  </w:r>
                </w:p>
              </w:tc>
              <w:tc>
                <w:tcPr>
                  <w:tcW w:w="874" w:type="dxa"/>
                  <w:tcBorders>
                    <w:top w:val="nil"/>
                    <w:left w:val="nil"/>
                    <w:bottom w:val="single" w:sz="4" w:space="0" w:color="auto"/>
                    <w:right w:val="single" w:sz="4" w:space="0" w:color="auto"/>
                  </w:tcBorders>
                  <w:shd w:val="clear" w:color="auto" w:fill="auto"/>
                  <w:noWrap/>
                  <w:vAlign w:val="bottom"/>
                  <w:hideMark/>
                </w:tcPr>
                <w:p w14:paraId="7CD23012"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M3</w:t>
                  </w:r>
                </w:p>
              </w:tc>
              <w:tc>
                <w:tcPr>
                  <w:tcW w:w="978" w:type="dxa"/>
                  <w:tcBorders>
                    <w:top w:val="nil"/>
                    <w:left w:val="nil"/>
                    <w:bottom w:val="single" w:sz="4" w:space="0" w:color="auto"/>
                    <w:right w:val="single" w:sz="4" w:space="0" w:color="auto"/>
                  </w:tcBorders>
                  <w:shd w:val="clear" w:color="auto" w:fill="auto"/>
                  <w:noWrap/>
                  <w:vAlign w:val="bottom"/>
                  <w:hideMark/>
                </w:tcPr>
                <w:p w14:paraId="268B1E19"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UR</w:t>
                  </w:r>
                </w:p>
              </w:tc>
              <w:tc>
                <w:tcPr>
                  <w:tcW w:w="994" w:type="dxa"/>
                  <w:tcBorders>
                    <w:top w:val="nil"/>
                    <w:left w:val="nil"/>
                    <w:bottom w:val="single" w:sz="4" w:space="0" w:color="auto"/>
                    <w:right w:val="single" w:sz="4" w:space="0" w:color="auto"/>
                  </w:tcBorders>
                  <w:shd w:val="clear" w:color="auto" w:fill="auto"/>
                  <w:noWrap/>
                  <w:vAlign w:val="bottom"/>
                  <w:hideMark/>
                </w:tcPr>
                <w:p w14:paraId="420E6CCA"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w:t>
                  </w:r>
                </w:p>
              </w:tc>
              <w:tc>
                <w:tcPr>
                  <w:tcW w:w="991" w:type="dxa"/>
                  <w:tcBorders>
                    <w:top w:val="nil"/>
                    <w:left w:val="nil"/>
                    <w:bottom w:val="single" w:sz="4" w:space="0" w:color="auto"/>
                    <w:right w:val="single" w:sz="4" w:space="0" w:color="auto"/>
                  </w:tcBorders>
                  <w:shd w:val="clear" w:color="auto" w:fill="auto"/>
                  <w:noWrap/>
                  <w:vAlign w:val="bottom"/>
                  <w:hideMark/>
                </w:tcPr>
                <w:p w14:paraId="3E7054B4"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Y</w:t>
                  </w:r>
                </w:p>
              </w:tc>
              <w:tc>
                <w:tcPr>
                  <w:tcW w:w="994" w:type="dxa"/>
                  <w:tcBorders>
                    <w:top w:val="nil"/>
                    <w:left w:val="nil"/>
                    <w:bottom w:val="single" w:sz="4" w:space="0" w:color="auto"/>
                    <w:right w:val="single" w:sz="4" w:space="0" w:color="auto"/>
                  </w:tcBorders>
                  <w:shd w:val="clear" w:color="auto" w:fill="auto"/>
                  <w:noWrap/>
                  <w:vAlign w:val="bottom"/>
                  <w:hideMark/>
                </w:tcPr>
                <w:p w14:paraId="766E56A1"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w:t>
                  </w:r>
                </w:p>
              </w:tc>
            </w:tr>
            <w:tr w:rsidR="00CB5C4F" w:rsidRPr="0090105E" w14:paraId="21B100BD" w14:textId="77777777" w:rsidTr="003C7D2A">
              <w:trPr>
                <w:trHeight w:val="290"/>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12AF4A3A" w14:textId="77777777" w:rsidR="005B5C97" w:rsidRPr="0090105E" w:rsidRDefault="005B5C97" w:rsidP="009275D5">
                  <w:pPr>
                    <w:spacing w:after="0" w:line="360" w:lineRule="auto"/>
                    <w:jc w:val="center"/>
                    <w:rPr>
                      <w:rFonts w:ascii="Calibri" w:eastAsia="Times New Roman" w:hAnsi="Calibri" w:cs="Calibri"/>
                      <w:b/>
                      <w:bCs/>
                      <w:color w:val="000000"/>
                      <w:sz w:val="18"/>
                      <w:szCs w:val="18"/>
                      <w:lang w:val="en-ZA" w:eastAsia="en-ZA"/>
                    </w:rPr>
                  </w:pPr>
                  <w:r w:rsidRPr="0090105E">
                    <w:rPr>
                      <w:rFonts w:ascii="Calibri" w:eastAsia="Times New Roman" w:hAnsi="Calibri" w:cs="Calibri"/>
                      <w:b/>
                      <w:bCs/>
                      <w:color w:val="000000"/>
                      <w:sz w:val="18"/>
                      <w:szCs w:val="18"/>
                      <w:lang w:val="en-ZA" w:eastAsia="en-ZA"/>
                    </w:rPr>
                    <w:t>K13</w:t>
                  </w:r>
                </w:p>
              </w:tc>
              <w:tc>
                <w:tcPr>
                  <w:tcW w:w="874" w:type="dxa"/>
                  <w:tcBorders>
                    <w:top w:val="nil"/>
                    <w:left w:val="nil"/>
                    <w:bottom w:val="single" w:sz="4" w:space="0" w:color="auto"/>
                    <w:right w:val="single" w:sz="4" w:space="0" w:color="auto"/>
                  </w:tcBorders>
                  <w:shd w:val="clear" w:color="auto" w:fill="auto"/>
                  <w:noWrap/>
                  <w:vAlign w:val="bottom"/>
                  <w:hideMark/>
                </w:tcPr>
                <w:p w14:paraId="69BF45DF"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M1</w:t>
                  </w:r>
                </w:p>
              </w:tc>
              <w:tc>
                <w:tcPr>
                  <w:tcW w:w="978" w:type="dxa"/>
                  <w:tcBorders>
                    <w:top w:val="nil"/>
                    <w:left w:val="nil"/>
                    <w:bottom w:val="single" w:sz="4" w:space="0" w:color="auto"/>
                    <w:right w:val="single" w:sz="4" w:space="0" w:color="auto"/>
                  </w:tcBorders>
                  <w:shd w:val="clear" w:color="auto" w:fill="auto"/>
                  <w:noWrap/>
                  <w:vAlign w:val="bottom"/>
                  <w:hideMark/>
                </w:tcPr>
                <w:p w14:paraId="69E872B2"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LL</w:t>
                  </w:r>
                </w:p>
              </w:tc>
              <w:tc>
                <w:tcPr>
                  <w:tcW w:w="994" w:type="dxa"/>
                  <w:tcBorders>
                    <w:top w:val="nil"/>
                    <w:left w:val="nil"/>
                    <w:bottom w:val="single" w:sz="4" w:space="0" w:color="auto"/>
                    <w:right w:val="single" w:sz="4" w:space="0" w:color="auto"/>
                  </w:tcBorders>
                  <w:shd w:val="clear" w:color="auto" w:fill="auto"/>
                  <w:noWrap/>
                  <w:vAlign w:val="bottom"/>
                  <w:hideMark/>
                </w:tcPr>
                <w:p w14:paraId="15850C14"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Y</w:t>
                  </w:r>
                </w:p>
              </w:tc>
              <w:tc>
                <w:tcPr>
                  <w:tcW w:w="991" w:type="dxa"/>
                  <w:tcBorders>
                    <w:top w:val="nil"/>
                    <w:left w:val="nil"/>
                    <w:bottom w:val="single" w:sz="4" w:space="0" w:color="auto"/>
                    <w:right w:val="single" w:sz="4" w:space="0" w:color="auto"/>
                  </w:tcBorders>
                  <w:shd w:val="clear" w:color="auto" w:fill="auto"/>
                  <w:noWrap/>
                  <w:vAlign w:val="bottom"/>
                  <w:hideMark/>
                </w:tcPr>
                <w:p w14:paraId="2C2D26F2"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Y</w:t>
                  </w:r>
                </w:p>
              </w:tc>
              <w:tc>
                <w:tcPr>
                  <w:tcW w:w="994" w:type="dxa"/>
                  <w:tcBorders>
                    <w:top w:val="nil"/>
                    <w:left w:val="nil"/>
                    <w:bottom w:val="single" w:sz="4" w:space="0" w:color="auto"/>
                    <w:right w:val="single" w:sz="4" w:space="0" w:color="auto"/>
                  </w:tcBorders>
                  <w:shd w:val="clear" w:color="auto" w:fill="auto"/>
                  <w:noWrap/>
                  <w:vAlign w:val="bottom"/>
                  <w:hideMark/>
                </w:tcPr>
                <w:p w14:paraId="5B3BD6EC"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xml:space="preserve">Y </w:t>
                  </w:r>
                </w:p>
              </w:tc>
            </w:tr>
            <w:tr w:rsidR="00CB5C4F" w:rsidRPr="0090105E" w14:paraId="3DDF34E1" w14:textId="77777777" w:rsidTr="003C7D2A">
              <w:trPr>
                <w:trHeight w:val="290"/>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1E7626CF" w14:textId="77777777" w:rsidR="005B5C97" w:rsidRPr="0090105E" w:rsidRDefault="005B5C97" w:rsidP="009275D5">
                  <w:pPr>
                    <w:spacing w:after="0" w:line="360" w:lineRule="auto"/>
                    <w:jc w:val="center"/>
                    <w:rPr>
                      <w:rFonts w:ascii="Calibri" w:eastAsia="Times New Roman" w:hAnsi="Calibri" w:cs="Calibri"/>
                      <w:b/>
                      <w:bCs/>
                      <w:color w:val="000000"/>
                      <w:sz w:val="18"/>
                      <w:szCs w:val="18"/>
                      <w:lang w:val="en-ZA" w:eastAsia="en-ZA"/>
                    </w:rPr>
                  </w:pPr>
                  <w:r w:rsidRPr="0090105E">
                    <w:rPr>
                      <w:rFonts w:ascii="Calibri" w:eastAsia="Times New Roman" w:hAnsi="Calibri" w:cs="Calibri"/>
                      <w:b/>
                      <w:bCs/>
                      <w:color w:val="000000"/>
                      <w:sz w:val="18"/>
                      <w:szCs w:val="18"/>
                      <w:lang w:val="en-ZA" w:eastAsia="en-ZA"/>
                    </w:rPr>
                    <w:t> </w:t>
                  </w:r>
                </w:p>
              </w:tc>
              <w:tc>
                <w:tcPr>
                  <w:tcW w:w="874" w:type="dxa"/>
                  <w:tcBorders>
                    <w:top w:val="nil"/>
                    <w:left w:val="nil"/>
                    <w:bottom w:val="single" w:sz="4" w:space="0" w:color="auto"/>
                    <w:right w:val="single" w:sz="4" w:space="0" w:color="auto"/>
                  </w:tcBorders>
                  <w:shd w:val="clear" w:color="auto" w:fill="auto"/>
                  <w:noWrap/>
                  <w:vAlign w:val="bottom"/>
                  <w:hideMark/>
                </w:tcPr>
                <w:p w14:paraId="35BB8600"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M3</w:t>
                  </w:r>
                </w:p>
              </w:tc>
              <w:tc>
                <w:tcPr>
                  <w:tcW w:w="978" w:type="dxa"/>
                  <w:tcBorders>
                    <w:top w:val="nil"/>
                    <w:left w:val="nil"/>
                    <w:bottom w:val="single" w:sz="4" w:space="0" w:color="auto"/>
                    <w:right w:val="single" w:sz="4" w:space="0" w:color="auto"/>
                  </w:tcBorders>
                  <w:shd w:val="clear" w:color="auto" w:fill="auto"/>
                  <w:noWrap/>
                  <w:vAlign w:val="bottom"/>
                  <w:hideMark/>
                </w:tcPr>
                <w:p w14:paraId="76108DAE"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LL</w:t>
                  </w:r>
                </w:p>
              </w:tc>
              <w:tc>
                <w:tcPr>
                  <w:tcW w:w="994" w:type="dxa"/>
                  <w:tcBorders>
                    <w:top w:val="nil"/>
                    <w:left w:val="nil"/>
                    <w:bottom w:val="single" w:sz="4" w:space="0" w:color="auto"/>
                    <w:right w:val="single" w:sz="4" w:space="0" w:color="auto"/>
                  </w:tcBorders>
                  <w:shd w:val="clear" w:color="auto" w:fill="auto"/>
                  <w:noWrap/>
                  <w:vAlign w:val="bottom"/>
                  <w:hideMark/>
                </w:tcPr>
                <w:p w14:paraId="74184AB0"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w:t>
                  </w:r>
                </w:p>
              </w:tc>
              <w:tc>
                <w:tcPr>
                  <w:tcW w:w="991" w:type="dxa"/>
                  <w:tcBorders>
                    <w:top w:val="nil"/>
                    <w:left w:val="nil"/>
                    <w:bottom w:val="single" w:sz="4" w:space="0" w:color="auto"/>
                    <w:right w:val="single" w:sz="4" w:space="0" w:color="auto"/>
                  </w:tcBorders>
                  <w:shd w:val="clear" w:color="auto" w:fill="auto"/>
                  <w:noWrap/>
                  <w:vAlign w:val="bottom"/>
                  <w:hideMark/>
                </w:tcPr>
                <w:p w14:paraId="62F63327"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Y</w:t>
                  </w:r>
                </w:p>
              </w:tc>
              <w:tc>
                <w:tcPr>
                  <w:tcW w:w="994" w:type="dxa"/>
                  <w:tcBorders>
                    <w:top w:val="nil"/>
                    <w:left w:val="nil"/>
                    <w:bottom w:val="single" w:sz="4" w:space="0" w:color="auto"/>
                    <w:right w:val="single" w:sz="4" w:space="0" w:color="auto"/>
                  </w:tcBorders>
                  <w:shd w:val="clear" w:color="auto" w:fill="auto"/>
                  <w:noWrap/>
                  <w:vAlign w:val="bottom"/>
                  <w:hideMark/>
                </w:tcPr>
                <w:p w14:paraId="1A154AB1"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w:t>
                  </w:r>
                </w:p>
              </w:tc>
            </w:tr>
            <w:tr w:rsidR="00CB5C4F" w:rsidRPr="0090105E" w14:paraId="42D326F8" w14:textId="77777777" w:rsidTr="003C7D2A">
              <w:trPr>
                <w:trHeight w:val="290"/>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36FC67A4" w14:textId="77777777" w:rsidR="005B5C97" w:rsidRPr="0090105E" w:rsidRDefault="005B5C97" w:rsidP="009275D5">
                  <w:pPr>
                    <w:spacing w:after="0" w:line="360" w:lineRule="auto"/>
                    <w:jc w:val="center"/>
                    <w:rPr>
                      <w:rFonts w:ascii="Calibri" w:eastAsia="Times New Roman" w:hAnsi="Calibri" w:cs="Calibri"/>
                      <w:b/>
                      <w:bCs/>
                      <w:color w:val="000000"/>
                      <w:sz w:val="18"/>
                      <w:szCs w:val="18"/>
                      <w:lang w:val="en-ZA" w:eastAsia="en-ZA"/>
                    </w:rPr>
                  </w:pPr>
                  <w:r w:rsidRPr="0090105E">
                    <w:rPr>
                      <w:rFonts w:ascii="Calibri" w:eastAsia="Times New Roman" w:hAnsi="Calibri" w:cs="Calibri"/>
                      <w:b/>
                      <w:bCs/>
                      <w:color w:val="000000"/>
                      <w:sz w:val="18"/>
                      <w:szCs w:val="18"/>
                      <w:lang w:val="en-ZA" w:eastAsia="en-ZA"/>
                    </w:rPr>
                    <w:t>K15</w:t>
                  </w:r>
                </w:p>
              </w:tc>
              <w:tc>
                <w:tcPr>
                  <w:tcW w:w="874" w:type="dxa"/>
                  <w:tcBorders>
                    <w:top w:val="nil"/>
                    <w:left w:val="nil"/>
                    <w:bottom w:val="single" w:sz="4" w:space="0" w:color="auto"/>
                    <w:right w:val="single" w:sz="4" w:space="0" w:color="auto"/>
                  </w:tcBorders>
                  <w:shd w:val="clear" w:color="auto" w:fill="auto"/>
                  <w:noWrap/>
                  <w:vAlign w:val="bottom"/>
                  <w:hideMark/>
                </w:tcPr>
                <w:p w14:paraId="0C20D87F"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M1</w:t>
                  </w:r>
                </w:p>
              </w:tc>
              <w:tc>
                <w:tcPr>
                  <w:tcW w:w="978" w:type="dxa"/>
                  <w:tcBorders>
                    <w:top w:val="nil"/>
                    <w:left w:val="nil"/>
                    <w:bottom w:val="single" w:sz="4" w:space="0" w:color="auto"/>
                    <w:right w:val="single" w:sz="4" w:space="0" w:color="auto"/>
                  </w:tcBorders>
                  <w:shd w:val="clear" w:color="auto" w:fill="auto"/>
                  <w:noWrap/>
                  <w:vAlign w:val="bottom"/>
                  <w:hideMark/>
                </w:tcPr>
                <w:p w14:paraId="631E3269"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LL</w:t>
                  </w:r>
                </w:p>
              </w:tc>
              <w:tc>
                <w:tcPr>
                  <w:tcW w:w="994" w:type="dxa"/>
                  <w:tcBorders>
                    <w:top w:val="nil"/>
                    <w:left w:val="nil"/>
                    <w:bottom w:val="single" w:sz="4" w:space="0" w:color="auto"/>
                    <w:right w:val="single" w:sz="4" w:space="0" w:color="auto"/>
                  </w:tcBorders>
                  <w:shd w:val="clear" w:color="auto" w:fill="auto"/>
                  <w:noWrap/>
                  <w:vAlign w:val="bottom"/>
                  <w:hideMark/>
                </w:tcPr>
                <w:p w14:paraId="1880E1C7"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Y</w:t>
                  </w:r>
                </w:p>
              </w:tc>
              <w:tc>
                <w:tcPr>
                  <w:tcW w:w="991" w:type="dxa"/>
                  <w:tcBorders>
                    <w:top w:val="nil"/>
                    <w:left w:val="nil"/>
                    <w:bottom w:val="single" w:sz="4" w:space="0" w:color="auto"/>
                    <w:right w:val="single" w:sz="4" w:space="0" w:color="auto"/>
                  </w:tcBorders>
                  <w:shd w:val="clear" w:color="auto" w:fill="auto"/>
                  <w:noWrap/>
                  <w:vAlign w:val="bottom"/>
                  <w:hideMark/>
                </w:tcPr>
                <w:p w14:paraId="23625DE5"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Y</w:t>
                  </w:r>
                </w:p>
              </w:tc>
              <w:tc>
                <w:tcPr>
                  <w:tcW w:w="994" w:type="dxa"/>
                  <w:tcBorders>
                    <w:top w:val="nil"/>
                    <w:left w:val="nil"/>
                    <w:bottom w:val="single" w:sz="4" w:space="0" w:color="auto"/>
                    <w:right w:val="single" w:sz="4" w:space="0" w:color="auto"/>
                  </w:tcBorders>
                  <w:shd w:val="clear" w:color="auto" w:fill="auto"/>
                  <w:noWrap/>
                  <w:vAlign w:val="bottom"/>
                  <w:hideMark/>
                </w:tcPr>
                <w:p w14:paraId="0FB8E26D"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xml:space="preserve">Y </w:t>
                  </w:r>
                </w:p>
              </w:tc>
            </w:tr>
            <w:tr w:rsidR="00CB5C4F" w:rsidRPr="0090105E" w14:paraId="50C40AF7" w14:textId="77777777" w:rsidTr="003C7D2A">
              <w:trPr>
                <w:trHeight w:val="290"/>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398ADADA" w14:textId="77777777" w:rsidR="005B5C97" w:rsidRPr="0090105E" w:rsidRDefault="005B5C97" w:rsidP="009275D5">
                  <w:pPr>
                    <w:spacing w:after="0" w:line="360" w:lineRule="auto"/>
                    <w:jc w:val="center"/>
                    <w:rPr>
                      <w:rFonts w:ascii="Calibri" w:eastAsia="Times New Roman" w:hAnsi="Calibri" w:cs="Calibri"/>
                      <w:b/>
                      <w:bCs/>
                      <w:color w:val="000000"/>
                      <w:sz w:val="18"/>
                      <w:szCs w:val="18"/>
                      <w:lang w:val="en-ZA" w:eastAsia="en-ZA"/>
                    </w:rPr>
                  </w:pPr>
                  <w:r w:rsidRPr="0090105E">
                    <w:rPr>
                      <w:rFonts w:ascii="Calibri" w:eastAsia="Times New Roman" w:hAnsi="Calibri" w:cs="Calibri"/>
                      <w:b/>
                      <w:bCs/>
                      <w:color w:val="000000"/>
                      <w:sz w:val="18"/>
                      <w:szCs w:val="18"/>
                      <w:lang w:val="en-ZA" w:eastAsia="en-ZA"/>
                    </w:rPr>
                    <w:t> </w:t>
                  </w:r>
                </w:p>
              </w:tc>
              <w:tc>
                <w:tcPr>
                  <w:tcW w:w="874" w:type="dxa"/>
                  <w:tcBorders>
                    <w:top w:val="nil"/>
                    <w:left w:val="nil"/>
                    <w:bottom w:val="single" w:sz="4" w:space="0" w:color="auto"/>
                    <w:right w:val="single" w:sz="4" w:space="0" w:color="auto"/>
                  </w:tcBorders>
                  <w:shd w:val="clear" w:color="auto" w:fill="auto"/>
                  <w:noWrap/>
                  <w:vAlign w:val="bottom"/>
                  <w:hideMark/>
                </w:tcPr>
                <w:p w14:paraId="1EFAA01C"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M3</w:t>
                  </w:r>
                </w:p>
              </w:tc>
              <w:tc>
                <w:tcPr>
                  <w:tcW w:w="978" w:type="dxa"/>
                  <w:tcBorders>
                    <w:top w:val="nil"/>
                    <w:left w:val="nil"/>
                    <w:bottom w:val="single" w:sz="4" w:space="0" w:color="auto"/>
                    <w:right w:val="single" w:sz="4" w:space="0" w:color="auto"/>
                  </w:tcBorders>
                  <w:shd w:val="clear" w:color="auto" w:fill="auto"/>
                  <w:noWrap/>
                  <w:vAlign w:val="bottom"/>
                  <w:hideMark/>
                </w:tcPr>
                <w:p w14:paraId="0FDD0D85"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LL</w:t>
                  </w:r>
                </w:p>
              </w:tc>
              <w:tc>
                <w:tcPr>
                  <w:tcW w:w="994" w:type="dxa"/>
                  <w:tcBorders>
                    <w:top w:val="nil"/>
                    <w:left w:val="nil"/>
                    <w:bottom w:val="single" w:sz="4" w:space="0" w:color="auto"/>
                    <w:right w:val="single" w:sz="4" w:space="0" w:color="auto"/>
                  </w:tcBorders>
                  <w:shd w:val="clear" w:color="auto" w:fill="auto"/>
                  <w:noWrap/>
                  <w:vAlign w:val="bottom"/>
                  <w:hideMark/>
                </w:tcPr>
                <w:p w14:paraId="2E5C5566"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w:t>
                  </w:r>
                </w:p>
              </w:tc>
              <w:tc>
                <w:tcPr>
                  <w:tcW w:w="991" w:type="dxa"/>
                  <w:tcBorders>
                    <w:top w:val="nil"/>
                    <w:left w:val="nil"/>
                    <w:bottom w:val="single" w:sz="4" w:space="0" w:color="auto"/>
                    <w:right w:val="single" w:sz="4" w:space="0" w:color="auto"/>
                  </w:tcBorders>
                  <w:shd w:val="clear" w:color="auto" w:fill="auto"/>
                  <w:noWrap/>
                  <w:vAlign w:val="bottom"/>
                  <w:hideMark/>
                </w:tcPr>
                <w:p w14:paraId="2744F8BB"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Y</w:t>
                  </w:r>
                </w:p>
              </w:tc>
              <w:tc>
                <w:tcPr>
                  <w:tcW w:w="994" w:type="dxa"/>
                  <w:tcBorders>
                    <w:top w:val="nil"/>
                    <w:left w:val="nil"/>
                    <w:bottom w:val="single" w:sz="4" w:space="0" w:color="auto"/>
                    <w:right w:val="single" w:sz="4" w:space="0" w:color="auto"/>
                  </w:tcBorders>
                  <w:shd w:val="clear" w:color="auto" w:fill="auto"/>
                  <w:noWrap/>
                  <w:vAlign w:val="bottom"/>
                  <w:hideMark/>
                </w:tcPr>
                <w:p w14:paraId="1C06ED23" w14:textId="77777777" w:rsidR="005B5C97" w:rsidRPr="0090105E" w:rsidRDefault="005B5C97"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w:t>
                  </w:r>
                </w:p>
              </w:tc>
            </w:tr>
          </w:tbl>
          <w:p w14:paraId="2C86BD73" w14:textId="7F1D0A53" w:rsidR="0016524B" w:rsidRPr="00377912" w:rsidRDefault="0016524B" w:rsidP="009275D5">
            <w:pPr>
              <w:spacing w:after="0" w:line="360" w:lineRule="auto"/>
              <w:rPr>
                <w:rFonts w:ascii="Calibri" w:eastAsia="Times New Roman" w:hAnsi="Calibri" w:cs="Calibri"/>
                <w:b/>
                <w:bCs/>
                <w:color w:val="000000"/>
                <w:lang w:val="en-ZA" w:eastAsia="en-ZA"/>
              </w:rPr>
            </w:pPr>
          </w:p>
        </w:tc>
        <w:tc>
          <w:tcPr>
            <w:tcW w:w="700" w:type="dxa"/>
            <w:tcBorders>
              <w:top w:val="nil"/>
              <w:left w:val="nil"/>
              <w:bottom w:val="nil"/>
              <w:right w:val="nil"/>
            </w:tcBorders>
            <w:shd w:val="clear" w:color="auto" w:fill="auto"/>
            <w:noWrap/>
            <w:vAlign w:val="bottom"/>
          </w:tcPr>
          <w:p w14:paraId="481EA6A4" w14:textId="5109C6D0" w:rsidR="0016524B" w:rsidRPr="00377912" w:rsidRDefault="0016524B" w:rsidP="009275D5">
            <w:pPr>
              <w:spacing w:after="0" w:line="360" w:lineRule="auto"/>
              <w:rPr>
                <w:rFonts w:ascii="Calibri" w:eastAsia="Times New Roman" w:hAnsi="Calibri" w:cs="Calibri"/>
                <w:b/>
                <w:bCs/>
                <w:color w:val="000000"/>
                <w:lang w:val="en-ZA" w:eastAsia="en-ZA"/>
              </w:rPr>
            </w:pPr>
          </w:p>
        </w:tc>
        <w:tc>
          <w:tcPr>
            <w:tcW w:w="777" w:type="dxa"/>
            <w:tcBorders>
              <w:top w:val="nil"/>
              <w:left w:val="nil"/>
              <w:bottom w:val="nil"/>
              <w:right w:val="nil"/>
            </w:tcBorders>
            <w:shd w:val="clear" w:color="auto" w:fill="auto"/>
            <w:noWrap/>
            <w:vAlign w:val="bottom"/>
          </w:tcPr>
          <w:p w14:paraId="5AEBAE74" w14:textId="067852B6" w:rsidR="0016524B" w:rsidRPr="00377912" w:rsidRDefault="0016524B" w:rsidP="009275D5">
            <w:pPr>
              <w:spacing w:after="0" w:line="360" w:lineRule="auto"/>
              <w:rPr>
                <w:rFonts w:ascii="Calibri" w:eastAsia="Times New Roman" w:hAnsi="Calibri" w:cs="Calibri"/>
                <w:b/>
                <w:bCs/>
                <w:color w:val="000000"/>
                <w:lang w:val="en-ZA" w:eastAsia="en-ZA"/>
              </w:rPr>
            </w:pPr>
          </w:p>
        </w:tc>
        <w:tc>
          <w:tcPr>
            <w:tcW w:w="681" w:type="dxa"/>
            <w:tcBorders>
              <w:top w:val="nil"/>
              <w:left w:val="nil"/>
              <w:bottom w:val="nil"/>
              <w:right w:val="nil"/>
            </w:tcBorders>
            <w:shd w:val="clear" w:color="auto" w:fill="auto"/>
            <w:noWrap/>
            <w:vAlign w:val="bottom"/>
          </w:tcPr>
          <w:p w14:paraId="1E907FEB" w14:textId="2B37605B" w:rsidR="0016524B" w:rsidRPr="00377912" w:rsidRDefault="0016524B" w:rsidP="009275D5">
            <w:pPr>
              <w:spacing w:after="0" w:line="360" w:lineRule="auto"/>
              <w:rPr>
                <w:rFonts w:ascii="Calibri" w:eastAsia="Times New Roman" w:hAnsi="Calibri" w:cs="Calibri"/>
                <w:b/>
                <w:bCs/>
                <w:color w:val="000000"/>
                <w:lang w:val="en-ZA" w:eastAsia="en-ZA"/>
              </w:rPr>
            </w:pPr>
          </w:p>
        </w:tc>
        <w:tc>
          <w:tcPr>
            <w:tcW w:w="650" w:type="dxa"/>
            <w:tcBorders>
              <w:top w:val="nil"/>
              <w:left w:val="nil"/>
              <w:bottom w:val="nil"/>
              <w:right w:val="nil"/>
            </w:tcBorders>
            <w:shd w:val="clear" w:color="auto" w:fill="auto"/>
            <w:noWrap/>
            <w:vAlign w:val="bottom"/>
          </w:tcPr>
          <w:p w14:paraId="288823CD" w14:textId="7F6A471F" w:rsidR="0016524B" w:rsidRPr="00377912" w:rsidRDefault="0016524B" w:rsidP="009275D5">
            <w:pPr>
              <w:spacing w:after="0" w:line="360" w:lineRule="auto"/>
              <w:rPr>
                <w:rFonts w:ascii="Calibri" w:eastAsia="Times New Roman" w:hAnsi="Calibri" w:cs="Calibri"/>
                <w:b/>
                <w:bCs/>
                <w:color w:val="000000"/>
                <w:lang w:val="en-ZA" w:eastAsia="en-ZA"/>
              </w:rPr>
            </w:pPr>
          </w:p>
        </w:tc>
        <w:tc>
          <w:tcPr>
            <w:tcW w:w="706" w:type="dxa"/>
            <w:tcBorders>
              <w:top w:val="nil"/>
              <w:left w:val="nil"/>
              <w:bottom w:val="nil"/>
              <w:right w:val="nil"/>
            </w:tcBorders>
            <w:shd w:val="clear" w:color="auto" w:fill="auto"/>
            <w:noWrap/>
            <w:vAlign w:val="bottom"/>
          </w:tcPr>
          <w:p w14:paraId="09D2499D" w14:textId="5D8CD8E9" w:rsidR="0016524B" w:rsidRPr="00377912" w:rsidRDefault="0016524B" w:rsidP="009275D5">
            <w:pPr>
              <w:spacing w:after="0" w:line="360" w:lineRule="auto"/>
              <w:rPr>
                <w:rFonts w:ascii="Calibri" w:eastAsia="Times New Roman" w:hAnsi="Calibri" w:cs="Calibri"/>
                <w:b/>
                <w:bCs/>
                <w:color w:val="000000"/>
                <w:lang w:val="en-ZA" w:eastAsia="en-ZA"/>
              </w:rPr>
            </w:pPr>
          </w:p>
        </w:tc>
      </w:tr>
      <w:tr w:rsidR="00CB5C4F" w:rsidRPr="00377912" w14:paraId="1769F6EE" w14:textId="77777777" w:rsidTr="003C7D2A">
        <w:trPr>
          <w:trHeight w:val="290"/>
        </w:trPr>
        <w:tc>
          <w:tcPr>
            <w:tcW w:w="5954" w:type="dxa"/>
            <w:tcBorders>
              <w:top w:val="nil"/>
              <w:left w:val="nil"/>
              <w:bottom w:val="nil"/>
              <w:right w:val="nil"/>
            </w:tcBorders>
            <w:shd w:val="clear" w:color="auto" w:fill="auto"/>
            <w:noWrap/>
            <w:vAlign w:val="bottom"/>
          </w:tcPr>
          <w:p w14:paraId="47D9D440" w14:textId="1F48005A" w:rsidR="0016524B" w:rsidRPr="00377912" w:rsidRDefault="0016524B" w:rsidP="009275D5">
            <w:pPr>
              <w:spacing w:after="0" w:line="360" w:lineRule="auto"/>
              <w:jc w:val="center"/>
              <w:rPr>
                <w:rFonts w:ascii="Calibri" w:eastAsia="Times New Roman" w:hAnsi="Calibri" w:cs="Calibri"/>
                <w:b/>
                <w:bCs/>
                <w:color w:val="000000"/>
                <w:lang w:val="en-ZA" w:eastAsia="en-ZA"/>
              </w:rPr>
            </w:pPr>
          </w:p>
        </w:tc>
        <w:tc>
          <w:tcPr>
            <w:tcW w:w="700" w:type="dxa"/>
            <w:tcBorders>
              <w:top w:val="nil"/>
              <w:left w:val="nil"/>
              <w:bottom w:val="nil"/>
              <w:right w:val="nil"/>
            </w:tcBorders>
            <w:shd w:val="clear" w:color="auto" w:fill="auto"/>
            <w:noWrap/>
            <w:vAlign w:val="bottom"/>
          </w:tcPr>
          <w:p w14:paraId="0AB06AFA" w14:textId="6F2CA878" w:rsidR="0016524B" w:rsidRPr="00377912" w:rsidRDefault="0016524B" w:rsidP="009275D5">
            <w:pPr>
              <w:spacing w:after="0" w:line="360" w:lineRule="auto"/>
              <w:rPr>
                <w:rFonts w:ascii="Calibri" w:eastAsia="Times New Roman" w:hAnsi="Calibri" w:cs="Calibri"/>
                <w:color w:val="000000"/>
                <w:lang w:val="en-ZA" w:eastAsia="en-ZA"/>
              </w:rPr>
            </w:pPr>
          </w:p>
        </w:tc>
        <w:tc>
          <w:tcPr>
            <w:tcW w:w="777" w:type="dxa"/>
            <w:tcBorders>
              <w:top w:val="nil"/>
              <w:left w:val="nil"/>
              <w:bottom w:val="nil"/>
              <w:right w:val="nil"/>
            </w:tcBorders>
            <w:shd w:val="clear" w:color="auto" w:fill="auto"/>
            <w:noWrap/>
            <w:vAlign w:val="bottom"/>
          </w:tcPr>
          <w:p w14:paraId="2D04B67D" w14:textId="4186E5DA" w:rsidR="0016524B" w:rsidRPr="00377912" w:rsidRDefault="0016524B" w:rsidP="009275D5">
            <w:pPr>
              <w:spacing w:after="0" w:line="360" w:lineRule="auto"/>
              <w:rPr>
                <w:rFonts w:ascii="Calibri" w:eastAsia="Times New Roman" w:hAnsi="Calibri" w:cs="Calibri"/>
                <w:color w:val="000000"/>
                <w:lang w:val="en-ZA" w:eastAsia="en-ZA"/>
              </w:rPr>
            </w:pPr>
          </w:p>
        </w:tc>
        <w:tc>
          <w:tcPr>
            <w:tcW w:w="681" w:type="dxa"/>
            <w:tcBorders>
              <w:top w:val="nil"/>
              <w:left w:val="nil"/>
              <w:bottom w:val="nil"/>
              <w:right w:val="nil"/>
            </w:tcBorders>
            <w:shd w:val="clear" w:color="auto" w:fill="auto"/>
            <w:noWrap/>
            <w:vAlign w:val="bottom"/>
          </w:tcPr>
          <w:p w14:paraId="28D99FB2" w14:textId="530352A8" w:rsidR="0016524B" w:rsidRPr="00377912" w:rsidRDefault="0016524B" w:rsidP="009275D5">
            <w:pPr>
              <w:spacing w:after="0" w:line="360" w:lineRule="auto"/>
              <w:rPr>
                <w:rFonts w:ascii="Calibri" w:eastAsia="Times New Roman" w:hAnsi="Calibri" w:cs="Calibri"/>
                <w:color w:val="000000"/>
                <w:lang w:val="en-ZA" w:eastAsia="en-ZA"/>
              </w:rPr>
            </w:pPr>
          </w:p>
        </w:tc>
        <w:tc>
          <w:tcPr>
            <w:tcW w:w="650" w:type="dxa"/>
            <w:tcBorders>
              <w:top w:val="nil"/>
              <w:left w:val="nil"/>
              <w:bottom w:val="nil"/>
              <w:right w:val="nil"/>
            </w:tcBorders>
            <w:shd w:val="clear" w:color="auto" w:fill="auto"/>
            <w:noWrap/>
            <w:vAlign w:val="bottom"/>
          </w:tcPr>
          <w:p w14:paraId="3FD031AD" w14:textId="70464649" w:rsidR="0016524B" w:rsidRPr="00377912" w:rsidRDefault="0016524B" w:rsidP="009275D5">
            <w:pPr>
              <w:spacing w:after="0" w:line="360" w:lineRule="auto"/>
              <w:rPr>
                <w:rFonts w:ascii="Calibri" w:eastAsia="Times New Roman" w:hAnsi="Calibri" w:cs="Calibri"/>
                <w:color w:val="000000"/>
                <w:lang w:val="en-ZA" w:eastAsia="en-ZA"/>
              </w:rPr>
            </w:pPr>
          </w:p>
        </w:tc>
        <w:tc>
          <w:tcPr>
            <w:tcW w:w="706" w:type="dxa"/>
            <w:tcBorders>
              <w:top w:val="nil"/>
              <w:left w:val="nil"/>
              <w:bottom w:val="nil"/>
              <w:right w:val="nil"/>
            </w:tcBorders>
            <w:shd w:val="clear" w:color="auto" w:fill="auto"/>
            <w:noWrap/>
            <w:vAlign w:val="bottom"/>
          </w:tcPr>
          <w:p w14:paraId="310E94A9" w14:textId="18222085" w:rsidR="0016524B" w:rsidRPr="00377912" w:rsidRDefault="0016524B" w:rsidP="009275D5">
            <w:pPr>
              <w:spacing w:after="0" w:line="360" w:lineRule="auto"/>
              <w:rPr>
                <w:rFonts w:ascii="Calibri" w:eastAsia="Times New Roman" w:hAnsi="Calibri" w:cs="Calibri"/>
                <w:color w:val="000000"/>
                <w:lang w:val="en-ZA" w:eastAsia="en-ZA"/>
              </w:rPr>
            </w:pPr>
          </w:p>
        </w:tc>
      </w:tr>
    </w:tbl>
    <w:p w14:paraId="06628D8A" w14:textId="77777777" w:rsidR="00365BDE" w:rsidRDefault="00365BDE" w:rsidP="009275D5">
      <w:pPr>
        <w:spacing w:line="360" w:lineRule="auto"/>
        <w:rPr>
          <w:rFonts w:eastAsia="Times New Roman" w:cs="Helvetica"/>
          <w:b/>
        </w:rPr>
      </w:pPr>
      <w:r>
        <w:rPr>
          <w:rFonts w:eastAsia="Times New Roman" w:cs="Helvetica"/>
          <w:b/>
        </w:rPr>
        <w:br w:type="page"/>
      </w:r>
    </w:p>
    <w:p w14:paraId="3C213242" w14:textId="786A989B" w:rsidR="002220C1" w:rsidRDefault="00E540E1" w:rsidP="009275D5">
      <w:pPr>
        <w:spacing w:after="0" w:line="360" w:lineRule="auto"/>
        <w:rPr>
          <w:rFonts w:eastAsia="Times New Roman" w:cs="Helvetica"/>
          <w:b/>
        </w:rPr>
      </w:pPr>
      <w:r>
        <w:rPr>
          <w:rFonts w:eastAsia="Times New Roman" w:cs="Helvetica"/>
          <w:b/>
        </w:rPr>
        <w:lastRenderedPageBreak/>
        <w:t>Lancaster Mine</w:t>
      </w:r>
      <w:r w:rsidR="00D91B07">
        <w:rPr>
          <w:rFonts w:eastAsia="Times New Roman" w:cs="Helvetica"/>
          <w:b/>
        </w:rPr>
        <w:t xml:space="preserve"> (Krugersdorp)</w:t>
      </w:r>
      <w:r>
        <w:rPr>
          <w:rFonts w:eastAsia="Times New Roman" w:cs="Helvetica"/>
          <w:b/>
        </w:rPr>
        <w:t xml:space="preserve"> individuals and elements</w:t>
      </w:r>
      <w:r w:rsidR="004E35B3">
        <w:rPr>
          <w:rFonts w:eastAsia="Times New Roman" w:cs="Helvetica"/>
          <w:b/>
        </w:rPr>
        <w:t xml:space="preserve"> sampled</w:t>
      </w:r>
      <w:r w:rsidR="0044705B">
        <w:rPr>
          <w:rFonts w:eastAsia="Times New Roman" w:cs="Helvetica"/>
          <w:b/>
        </w:rPr>
        <w:t xml:space="preserve"> (1895-1914)</w:t>
      </w:r>
    </w:p>
    <w:p w14:paraId="46D39EF6" w14:textId="0420A7AB" w:rsidR="00BE06F5" w:rsidRDefault="00A4369D" w:rsidP="009275D5">
      <w:pPr>
        <w:spacing w:after="0" w:line="360" w:lineRule="auto"/>
        <w:rPr>
          <w:rFonts w:eastAsia="Times New Roman" w:cs="Helvetica"/>
          <w:b/>
        </w:rPr>
      </w:pPr>
      <w:r>
        <w:rPr>
          <w:rFonts w:eastAsia="Times New Roman" w:cs="Helvetica"/>
          <w:b/>
        </w:rPr>
        <w:t>(</w:t>
      </w:r>
      <w:r w:rsidR="005613F2">
        <w:rPr>
          <w:rFonts w:eastAsia="Times New Roman" w:cs="Helvetica"/>
          <w:b/>
        </w:rPr>
        <w:t xml:space="preserve">excavated </w:t>
      </w:r>
      <w:r>
        <w:rPr>
          <w:rFonts w:eastAsia="Times New Roman" w:cs="Helvetica"/>
          <w:b/>
        </w:rPr>
        <w:t>2002)</w:t>
      </w:r>
    </w:p>
    <w:p w14:paraId="5125865F" w14:textId="77777777" w:rsidR="00357C20" w:rsidRDefault="00357C20" w:rsidP="009275D5">
      <w:pPr>
        <w:spacing w:after="0" w:line="360" w:lineRule="auto"/>
        <w:rPr>
          <w:rFonts w:eastAsia="Times New Roman" w:cs="Helvetica"/>
          <w:b/>
        </w:rPr>
      </w:pPr>
    </w:p>
    <w:tbl>
      <w:tblPr>
        <w:tblW w:w="6237" w:type="dxa"/>
        <w:tblInd w:w="108" w:type="dxa"/>
        <w:tblLook w:val="04A0" w:firstRow="1" w:lastRow="0" w:firstColumn="1" w:lastColumn="0" w:noHBand="0" w:noVBand="1"/>
      </w:tblPr>
      <w:tblGrid>
        <w:gridCol w:w="1090"/>
        <w:gridCol w:w="753"/>
        <w:gridCol w:w="992"/>
        <w:gridCol w:w="1134"/>
        <w:gridCol w:w="1276"/>
        <w:gridCol w:w="992"/>
      </w:tblGrid>
      <w:tr w:rsidR="00641A95" w:rsidRPr="0090105E" w14:paraId="2D54DC59" w14:textId="6F9E987D" w:rsidTr="00086BD1">
        <w:trPr>
          <w:trHeight w:val="290"/>
        </w:trPr>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9A3A2"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Individual</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14:paraId="4167440F"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Lab code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4B47F"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Mass (Sr)</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C7D24F0"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Mass (C/O)</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7FEB287"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Rack position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113BD60"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xml:space="preserve">Element </w:t>
            </w:r>
          </w:p>
        </w:tc>
      </w:tr>
      <w:tr w:rsidR="00641A95" w:rsidRPr="0090105E" w14:paraId="32846FC9" w14:textId="6CF7A63A" w:rsidTr="00641A95">
        <w:trPr>
          <w:trHeight w:val="29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2B961F52"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UP 52</w:t>
            </w:r>
          </w:p>
        </w:tc>
        <w:tc>
          <w:tcPr>
            <w:tcW w:w="753" w:type="dxa"/>
            <w:tcBorders>
              <w:top w:val="nil"/>
              <w:left w:val="nil"/>
              <w:bottom w:val="single" w:sz="4" w:space="0" w:color="auto"/>
              <w:right w:val="nil"/>
            </w:tcBorders>
            <w:shd w:val="clear" w:color="auto" w:fill="auto"/>
            <w:noWrap/>
            <w:vAlign w:val="bottom"/>
            <w:hideMark/>
          </w:tcPr>
          <w:p w14:paraId="393C503A"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UP 1</w:t>
            </w:r>
          </w:p>
        </w:tc>
        <w:tc>
          <w:tcPr>
            <w:tcW w:w="992" w:type="dxa"/>
            <w:tcBorders>
              <w:top w:val="nil"/>
              <w:left w:val="single" w:sz="4" w:space="0" w:color="auto"/>
              <w:bottom w:val="single" w:sz="4" w:space="0" w:color="auto"/>
              <w:right w:val="nil"/>
            </w:tcBorders>
            <w:shd w:val="clear" w:color="auto" w:fill="auto"/>
            <w:noWrap/>
            <w:vAlign w:val="bottom"/>
            <w:hideMark/>
          </w:tcPr>
          <w:p w14:paraId="48E750FA"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8mg</w:t>
            </w:r>
          </w:p>
        </w:tc>
        <w:tc>
          <w:tcPr>
            <w:tcW w:w="1134" w:type="dxa"/>
            <w:tcBorders>
              <w:top w:val="nil"/>
              <w:left w:val="single" w:sz="4" w:space="0" w:color="auto"/>
              <w:bottom w:val="single" w:sz="4" w:space="0" w:color="auto"/>
              <w:right w:val="nil"/>
            </w:tcBorders>
            <w:shd w:val="clear" w:color="auto" w:fill="auto"/>
            <w:noWrap/>
            <w:vAlign w:val="bottom"/>
            <w:hideMark/>
          </w:tcPr>
          <w:p w14:paraId="6D1A581D" w14:textId="6F82FA3A"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5mg</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6B353D0"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A1</w:t>
            </w:r>
          </w:p>
        </w:tc>
        <w:tc>
          <w:tcPr>
            <w:tcW w:w="992" w:type="dxa"/>
            <w:tcBorders>
              <w:top w:val="nil"/>
              <w:left w:val="nil"/>
              <w:bottom w:val="single" w:sz="4" w:space="0" w:color="auto"/>
              <w:right w:val="single" w:sz="4" w:space="0" w:color="auto"/>
            </w:tcBorders>
            <w:shd w:val="clear" w:color="auto" w:fill="auto"/>
            <w:noWrap/>
            <w:vAlign w:val="bottom"/>
            <w:hideMark/>
          </w:tcPr>
          <w:p w14:paraId="48A30F08"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UL</w:t>
            </w:r>
          </w:p>
        </w:tc>
      </w:tr>
      <w:tr w:rsidR="00641A95" w:rsidRPr="0090105E" w14:paraId="444410AF" w14:textId="07C0FDA2" w:rsidTr="00641A95">
        <w:trPr>
          <w:trHeight w:val="29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1DC14F9B"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w:t>
            </w:r>
          </w:p>
        </w:tc>
        <w:tc>
          <w:tcPr>
            <w:tcW w:w="753" w:type="dxa"/>
            <w:tcBorders>
              <w:top w:val="nil"/>
              <w:left w:val="nil"/>
              <w:bottom w:val="single" w:sz="4" w:space="0" w:color="auto"/>
              <w:right w:val="nil"/>
            </w:tcBorders>
            <w:shd w:val="clear" w:color="auto" w:fill="auto"/>
            <w:noWrap/>
            <w:vAlign w:val="bottom"/>
            <w:hideMark/>
          </w:tcPr>
          <w:p w14:paraId="1C17C221"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UP 2</w:t>
            </w:r>
          </w:p>
        </w:tc>
        <w:tc>
          <w:tcPr>
            <w:tcW w:w="992" w:type="dxa"/>
            <w:tcBorders>
              <w:top w:val="nil"/>
              <w:left w:val="single" w:sz="4" w:space="0" w:color="auto"/>
              <w:bottom w:val="single" w:sz="4" w:space="0" w:color="auto"/>
              <w:right w:val="nil"/>
            </w:tcBorders>
            <w:shd w:val="clear" w:color="auto" w:fill="auto"/>
            <w:noWrap/>
            <w:vAlign w:val="bottom"/>
            <w:hideMark/>
          </w:tcPr>
          <w:p w14:paraId="69734108"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8mg</w:t>
            </w:r>
          </w:p>
        </w:tc>
        <w:tc>
          <w:tcPr>
            <w:tcW w:w="1134" w:type="dxa"/>
            <w:tcBorders>
              <w:top w:val="nil"/>
              <w:left w:val="single" w:sz="4" w:space="0" w:color="auto"/>
              <w:bottom w:val="single" w:sz="4" w:space="0" w:color="auto"/>
              <w:right w:val="nil"/>
            </w:tcBorders>
            <w:shd w:val="clear" w:color="auto" w:fill="auto"/>
            <w:noWrap/>
            <w:vAlign w:val="bottom"/>
            <w:hideMark/>
          </w:tcPr>
          <w:p w14:paraId="0592D1C3" w14:textId="0EC6715E"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5mg</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85D0FF"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A2</w:t>
            </w:r>
          </w:p>
        </w:tc>
        <w:tc>
          <w:tcPr>
            <w:tcW w:w="992" w:type="dxa"/>
            <w:tcBorders>
              <w:top w:val="nil"/>
              <w:left w:val="nil"/>
              <w:bottom w:val="single" w:sz="4" w:space="0" w:color="auto"/>
              <w:right w:val="single" w:sz="4" w:space="0" w:color="auto"/>
            </w:tcBorders>
            <w:shd w:val="clear" w:color="auto" w:fill="auto"/>
            <w:noWrap/>
            <w:vAlign w:val="bottom"/>
            <w:hideMark/>
          </w:tcPr>
          <w:p w14:paraId="64AFB873"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UR</w:t>
            </w:r>
          </w:p>
        </w:tc>
      </w:tr>
      <w:tr w:rsidR="00641A95" w:rsidRPr="0090105E" w14:paraId="14DC76A5" w14:textId="592A8013" w:rsidTr="00641A95">
        <w:trPr>
          <w:trHeight w:val="29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0240DB8D"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w:t>
            </w:r>
          </w:p>
        </w:tc>
        <w:tc>
          <w:tcPr>
            <w:tcW w:w="753" w:type="dxa"/>
            <w:tcBorders>
              <w:top w:val="nil"/>
              <w:left w:val="nil"/>
              <w:bottom w:val="single" w:sz="4" w:space="0" w:color="auto"/>
              <w:right w:val="nil"/>
            </w:tcBorders>
            <w:shd w:val="clear" w:color="auto" w:fill="auto"/>
            <w:noWrap/>
            <w:vAlign w:val="bottom"/>
            <w:hideMark/>
          </w:tcPr>
          <w:p w14:paraId="0D3358C3"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UP 3</w:t>
            </w:r>
          </w:p>
        </w:tc>
        <w:tc>
          <w:tcPr>
            <w:tcW w:w="992" w:type="dxa"/>
            <w:tcBorders>
              <w:top w:val="nil"/>
              <w:left w:val="single" w:sz="4" w:space="0" w:color="auto"/>
              <w:bottom w:val="single" w:sz="4" w:space="0" w:color="auto"/>
              <w:right w:val="nil"/>
            </w:tcBorders>
            <w:shd w:val="clear" w:color="auto" w:fill="auto"/>
            <w:noWrap/>
            <w:vAlign w:val="bottom"/>
            <w:hideMark/>
          </w:tcPr>
          <w:p w14:paraId="212DAE60"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8mg</w:t>
            </w:r>
          </w:p>
        </w:tc>
        <w:tc>
          <w:tcPr>
            <w:tcW w:w="1134" w:type="dxa"/>
            <w:tcBorders>
              <w:top w:val="nil"/>
              <w:left w:val="single" w:sz="4" w:space="0" w:color="auto"/>
              <w:bottom w:val="single" w:sz="4" w:space="0" w:color="auto"/>
              <w:right w:val="nil"/>
            </w:tcBorders>
            <w:shd w:val="clear" w:color="auto" w:fill="auto"/>
            <w:noWrap/>
            <w:vAlign w:val="bottom"/>
            <w:hideMark/>
          </w:tcPr>
          <w:p w14:paraId="708764CE" w14:textId="6DF7E502"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5mg</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533142C"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A3</w:t>
            </w:r>
          </w:p>
        </w:tc>
        <w:tc>
          <w:tcPr>
            <w:tcW w:w="992" w:type="dxa"/>
            <w:tcBorders>
              <w:top w:val="nil"/>
              <w:left w:val="nil"/>
              <w:bottom w:val="single" w:sz="4" w:space="0" w:color="auto"/>
              <w:right w:val="single" w:sz="4" w:space="0" w:color="auto"/>
            </w:tcBorders>
            <w:shd w:val="clear" w:color="auto" w:fill="auto"/>
            <w:noWrap/>
            <w:vAlign w:val="bottom"/>
            <w:hideMark/>
          </w:tcPr>
          <w:p w14:paraId="63998DA9"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UR</w:t>
            </w:r>
          </w:p>
        </w:tc>
      </w:tr>
      <w:tr w:rsidR="00641A95" w:rsidRPr="0090105E" w14:paraId="293E45E3" w14:textId="2E6337E9" w:rsidTr="00641A95">
        <w:trPr>
          <w:trHeight w:val="29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68C06125"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UP 54</w:t>
            </w:r>
          </w:p>
        </w:tc>
        <w:tc>
          <w:tcPr>
            <w:tcW w:w="753" w:type="dxa"/>
            <w:tcBorders>
              <w:top w:val="nil"/>
              <w:left w:val="nil"/>
              <w:bottom w:val="single" w:sz="4" w:space="0" w:color="auto"/>
              <w:right w:val="nil"/>
            </w:tcBorders>
            <w:shd w:val="clear" w:color="auto" w:fill="auto"/>
            <w:noWrap/>
            <w:vAlign w:val="bottom"/>
            <w:hideMark/>
          </w:tcPr>
          <w:p w14:paraId="375BB40A"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UP 7</w:t>
            </w:r>
          </w:p>
        </w:tc>
        <w:tc>
          <w:tcPr>
            <w:tcW w:w="992" w:type="dxa"/>
            <w:tcBorders>
              <w:top w:val="nil"/>
              <w:left w:val="single" w:sz="4" w:space="0" w:color="auto"/>
              <w:bottom w:val="single" w:sz="4" w:space="0" w:color="auto"/>
              <w:right w:val="nil"/>
            </w:tcBorders>
            <w:shd w:val="clear" w:color="auto" w:fill="auto"/>
            <w:noWrap/>
            <w:vAlign w:val="bottom"/>
            <w:hideMark/>
          </w:tcPr>
          <w:p w14:paraId="067E277F"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8mg</w:t>
            </w:r>
          </w:p>
        </w:tc>
        <w:tc>
          <w:tcPr>
            <w:tcW w:w="1134" w:type="dxa"/>
            <w:tcBorders>
              <w:top w:val="nil"/>
              <w:left w:val="single" w:sz="4" w:space="0" w:color="auto"/>
              <w:bottom w:val="single" w:sz="4" w:space="0" w:color="auto"/>
              <w:right w:val="nil"/>
            </w:tcBorders>
            <w:shd w:val="clear" w:color="auto" w:fill="auto"/>
            <w:noWrap/>
            <w:vAlign w:val="bottom"/>
            <w:hideMark/>
          </w:tcPr>
          <w:p w14:paraId="30BDE710"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5mg</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05625EF"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A7</w:t>
            </w:r>
          </w:p>
        </w:tc>
        <w:tc>
          <w:tcPr>
            <w:tcW w:w="992" w:type="dxa"/>
            <w:tcBorders>
              <w:top w:val="nil"/>
              <w:left w:val="nil"/>
              <w:bottom w:val="single" w:sz="4" w:space="0" w:color="auto"/>
              <w:right w:val="single" w:sz="4" w:space="0" w:color="auto"/>
            </w:tcBorders>
            <w:shd w:val="clear" w:color="auto" w:fill="auto"/>
            <w:noWrap/>
            <w:vAlign w:val="bottom"/>
            <w:hideMark/>
          </w:tcPr>
          <w:p w14:paraId="03FA027E"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LL</w:t>
            </w:r>
          </w:p>
        </w:tc>
      </w:tr>
      <w:tr w:rsidR="00641A95" w:rsidRPr="0090105E" w14:paraId="6B2CFD33" w14:textId="43859B75" w:rsidTr="00641A95">
        <w:trPr>
          <w:trHeight w:val="29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550BDA75"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w:t>
            </w:r>
          </w:p>
        </w:tc>
        <w:tc>
          <w:tcPr>
            <w:tcW w:w="753" w:type="dxa"/>
            <w:tcBorders>
              <w:top w:val="nil"/>
              <w:left w:val="nil"/>
              <w:bottom w:val="single" w:sz="4" w:space="0" w:color="auto"/>
              <w:right w:val="nil"/>
            </w:tcBorders>
            <w:shd w:val="clear" w:color="auto" w:fill="auto"/>
            <w:noWrap/>
            <w:vAlign w:val="bottom"/>
            <w:hideMark/>
          </w:tcPr>
          <w:p w14:paraId="42C8AEFB"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UP 8</w:t>
            </w:r>
          </w:p>
        </w:tc>
        <w:tc>
          <w:tcPr>
            <w:tcW w:w="992" w:type="dxa"/>
            <w:tcBorders>
              <w:top w:val="nil"/>
              <w:left w:val="single" w:sz="4" w:space="0" w:color="auto"/>
              <w:bottom w:val="single" w:sz="4" w:space="0" w:color="auto"/>
              <w:right w:val="nil"/>
            </w:tcBorders>
            <w:shd w:val="clear" w:color="auto" w:fill="auto"/>
            <w:noWrap/>
            <w:vAlign w:val="bottom"/>
            <w:hideMark/>
          </w:tcPr>
          <w:p w14:paraId="63477A08"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8mg</w:t>
            </w:r>
          </w:p>
        </w:tc>
        <w:tc>
          <w:tcPr>
            <w:tcW w:w="1134" w:type="dxa"/>
            <w:tcBorders>
              <w:top w:val="nil"/>
              <w:left w:val="single" w:sz="4" w:space="0" w:color="auto"/>
              <w:bottom w:val="single" w:sz="4" w:space="0" w:color="auto"/>
              <w:right w:val="nil"/>
            </w:tcBorders>
            <w:shd w:val="clear" w:color="auto" w:fill="auto"/>
            <w:noWrap/>
            <w:vAlign w:val="bottom"/>
            <w:hideMark/>
          </w:tcPr>
          <w:p w14:paraId="48217659"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5mg</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6C60E52"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A8</w:t>
            </w:r>
          </w:p>
        </w:tc>
        <w:tc>
          <w:tcPr>
            <w:tcW w:w="992" w:type="dxa"/>
            <w:tcBorders>
              <w:top w:val="nil"/>
              <w:left w:val="nil"/>
              <w:bottom w:val="single" w:sz="4" w:space="0" w:color="auto"/>
              <w:right w:val="single" w:sz="4" w:space="0" w:color="auto"/>
            </w:tcBorders>
            <w:shd w:val="clear" w:color="auto" w:fill="auto"/>
            <w:noWrap/>
            <w:vAlign w:val="bottom"/>
            <w:hideMark/>
          </w:tcPr>
          <w:p w14:paraId="37203F66"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LL</w:t>
            </w:r>
          </w:p>
        </w:tc>
      </w:tr>
      <w:tr w:rsidR="00641A95" w:rsidRPr="0090105E" w14:paraId="06031135" w14:textId="730D0165" w:rsidTr="00641A95">
        <w:trPr>
          <w:trHeight w:val="29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37FA82DE"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w:t>
            </w:r>
          </w:p>
        </w:tc>
        <w:tc>
          <w:tcPr>
            <w:tcW w:w="753" w:type="dxa"/>
            <w:tcBorders>
              <w:top w:val="nil"/>
              <w:left w:val="nil"/>
              <w:bottom w:val="single" w:sz="4" w:space="0" w:color="auto"/>
              <w:right w:val="nil"/>
            </w:tcBorders>
            <w:shd w:val="clear" w:color="auto" w:fill="auto"/>
            <w:noWrap/>
            <w:vAlign w:val="bottom"/>
            <w:hideMark/>
          </w:tcPr>
          <w:p w14:paraId="207B4383"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UP 9</w:t>
            </w:r>
          </w:p>
        </w:tc>
        <w:tc>
          <w:tcPr>
            <w:tcW w:w="992" w:type="dxa"/>
            <w:tcBorders>
              <w:top w:val="nil"/>
              <w:left w:val="single" w:sz="4" w:space="0" w:color="auto"/>
              <w:bottom w:val="single" w:sz="4" w:space="0" w:color="auto"/>
              <w:right w:val="nil"/>
            </w:tcBorders>
            <w:shd w:val="clear" w:color="auto" w:fill="auto"/>
            <w:noWrap/>
            <w:vAlign w:val="bottom"/>
            <w:hideMark/>
          </w:tcPr>
          <w:p w14:paraId="40407EA2"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8mg</w:t>
            </w:r>
          </w:p>
        </w:tc>
        <w:tc>
          <w:tcPr>
            <w:tcW w:w="1134" w:type="dxa"/>
            <w:tcBorders>
              <w:top w:val="nil"/>
              <w:left w:val="single" w:sz="4" w:space="0" w:color="auto"/>
              <w:bottom w:val="single" w:sz="4" w:space="0" w:color="auto"/>
              <w:right w:val="nil"/>
            </w:tcBorders>
            <w:shd w:val="clear" w:color="auto" w:fill="auto"/>
            <w:noWrap/>
            <w:vAlign w:val="bottom"/>
            <w:hideMark/>
          </w:tcPr>
          <w:p w14:paraId="0546E545"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5mg</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BD6486F"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A9</w:t>
            </w:r>
          </w:p>
        </w:tc>
        <w:tc>
          <w:tcPr>
            <w:tcW w:w="992" w:type="dxa"/>
            <w:tcBorders>
              <w:top w:val="nil"/>
              <w:left w:val="nil"/>
              <w:bottom w:val="single" w:sz="4" w:space="0" w:color="auto"/>
              <w:right w:val="single" w:sz="4" w:space="0" w:color="auto"/>
            </w:tcBorders>
            <w:shd w:val="clear" w:color="auto" w:fill="auto"/>
            <w:noWrap/>
            <w:vAlign w:val="bottom"/>
            <w:hideMark/>
          </w:tcPr>
          <w:p w14:paraId="36A57EED"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LL</w:t>
            </w:r>
          </w:p>
        </w:tc>
      </w:tr>
      <w:tr w:rsidR="00641A95" w:rsidRPr="0090105E" w14:paraId="200E74E8" w14:textId="6CF6B3C8" w:rsidTr="00641A95">
        <w:trPr>
          <w:trHeight w:val="29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3EB7E031"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UP 55</w:t>
            </w:r>
          </w:p>
        </w:tc>
        <w:tc>
          <w:tcPr>
            <w:tcW w:w="753" w:type="dxa"/>
            <w:tcBorders>
              <w:top w:val="nil"/>
              <w:left w:val="nil"/>
              <w:bottom w:val="single" w:sz="4" w:space="0" w:color="auto"/>
              <w:right w:val="nil"/>
            </w:tcBorders>
            <w:shd w:val="clear" w:color="auto" w:fill="auto"/>
            <w:noWrap/>
            <w:vAlign w:val="bottom"/>
            <w:hideMark/>
          </w:tcPr>
          <w:p w14:paraId="2F208BA6"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UP 10</w:t>
            </w:r>
          </w:p>
        </w:tc>
        <w:tc>
          <w:tcPr>
            <w:tcW w:w="992" w:type="dxa"/>
            <w:tcBorders>
              <w:top w:val="nil"/>
              <w:left w:val="single" w:sz="4" w:space="0" w:color="auto"/>
              <w:bottom w:val="single" w:sz="4" w:space="0" w:color="auto"/>
              <w:right w:val="nil"/>
            </w:tcBorders>
            <w:shd w:val="clear" w:color="auto" w:fill="auto"/>
            <w:noWrap/>
            <w:vAlign w:val="bottom"/>
            <w:hideMark/>
          </w:tcPr>
          <w:p w14:paraId="4947E363"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8mg</w:t>
            </w:r>
          </w:p>
        </w:tc>
        <w:tc>
          <w:tcPr>
            <w:tcW w:w="1134" w:type="dxa"/>
            <w:tcBorders>
              <w:top w:val="nil"/>
              <w:left w:val="single" w:sz="4" w:space="0" w:color="auto"/>
              <w:bottom w:val="single" w:sz="4" w:space="0" w:color="auto"/>
              <w:right w:val="nil"/>
            </w:tcBorders>
            <w:shd w:val="clear" w:color="auto" w:fill="auto"/>
            <w:noWrap/>
            <w:vAlign w:val="bottom"/>
            <w:hideMark/>
          </w:tcPr>
          <w:p w14:paraId="65EB2394"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5mg</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8C0E413"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A10</w:t>
            </w:r>
          </w:p>
        </w:tc>
        <w:tc>
          <w:tcPr>
            <w:tcW w:w="992" w:type="dxa"/>
            <w:tcBorders>
              <w:top w:val="nil"/>
              <w:left w:val="nil"/>
              <w:bottom w:val="single" w:sz="4" w:space="0" w:color="auto"/>
              <w:right w:val="single" w:sz="4" w:space="0" w:color="auto"/>
            </w:tcBorders>
            <w:shd w:val="clear" w:color="auto" w:fill="auto"/>
            <w:noWrap/>
            <w:vAlign w:val="bottom"/>
            <w:hideMark/>
          </w:tcPr>
          <w:p w14:paraId="6AFA5151"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LL</w:t>
            </w:r>
          </w:p>
        </w:tc>
      </w:tr>
      <w:tr w:rsidR="00641A95" w:rsidRPr="0090105E" w14:paraId="43A0F4C6" w14:textId="36E66DD0" w:rsidTr="00641A95">
        <w:trPr>
          <w:trHeight w:val="29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65A7B215"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w:t>
            </w:r>
          </w:p>
        </w:tc>
        <w:tc>
          <w:tcPr>
            <w:tcW w:w="753" w:type="dxa"/>
            <w:tcBorders>
              <w:top w:val="nil"/>
              <w:left w:val="nil"/>
              <w:bottom w:val="single" w:sz="4" w:space="0" w:color="auto"/>
              <w:right w:val="nil"/>
            </w:tcBorders>
            <w:shd w:val="clear" w:color="auto" w:fill="auto"/>
            <w:noWrap/>
            <w:vAlign w:val="bottom"/>
            <w:hideMark/>
          </w:tcPr>
          <w:p w14:paraId="6D67CC9B"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UP 11</w:t>
            </w:r>
          </w:p>
        </w:tc>
        <w:tc>
          <w:tcPr>
            <w:tcW w:w="992" w:type="dxa"/>
            <w:tcBorders>
              <w:top w:val="nil"/>
              <w:left w:val="single" w:sz="4" w:space="0" w:color="auto"/>
              <w:bottom w:val="single" w:sz="4" w:space="0" w:color="auto"/>
              <w:right w:val="nil"/>
            </w:tcBorders>
            <w:shd w:val="clear" w:color="auto" w:fill="auto"/>
            <w:noWrap/>
            <w:vAlign w:val="bottom"/>
            <w:hideMark/>
          </w:tcPr>
          <w:p w14:paraId="13DE32E4"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8mg</w:t>
            </w:r>
          </w:p>
        </w:tc>
        <w:tc>
          <w:tcPr>
            <w:tcW w:w="1134" w:type="dxa"/>
            <w:tcBorders>
              <w:top w:val="nil"/>
              <w:left w:val="single" w:sz="4" w:space="0" w:color="auto"/>
              <w:bottom w:val="single" w:sz="4" w:space="0" w:color="auto"/>
              <w:right w:val="nil"/>
            </w:tcBorders>
            <w:shd w:val="clear" w:color="auto" w:fill="auto"/>
            <w:noWrap/>
            <w:vAlign w:val="bottom"/>
            <w:hideMark/>
          </w:tcPr>
          <w:p w14:paraId="4E5319E9"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5mg</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15EB9D"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B1</w:t>
            </w:r>
          </w:p>
        </w:tc>
        <w:tc>
          <w:tcPr>
            <w:tcW w:w="992" w:type="dxa"/>
            <w:tcBorders>
              <w:top w:val="nil"/>
              <w:left w:val="nil"/>
              <w:bottom w:val="single" w:sz="4" w:space="0" w:color="auto"/>
              <w:right w:val="single" w:sz="4" w:space="0" w:color="auto"/>
            </w:tcBorders>
            <w:shd w:val="clear" w:color="auto" w:fill="auto"/>
            <w:noWrap/>
            <w:vAlign w:val="bottom"/>
            <w:hideMark/>
          </w:tcPr>
          <w:p w14:paraId="14FCDC6D"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LL</w:t>
            </w:r>
          </w:p>
        </w:tc>
      </w:tr>
      <w:tr w:rsidR="00641A95" w:rsidRPr="0090105E" w14:paraId="40C409D6" w14:textId="3A25147F" w:rsidTr="00641A95">
        <w:trPr>
          <w:trHeight w:val="29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10DB2C18"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w:t>
            </w:r>
          </w:p>
        </w:tc>
        <w:tc>
          <w:tcPr>
            <w:tcW w:w="753" w:type="dxa"/>
            <w:tcBorders>
              <w:top w:val="nil"/>
              <w:left w:val="nil"/>
              <w:bottom w:val="single" w:sz="4" w:space="0" w:color="auto"/>
              <w:right w:val="nil"/>
            </w:tcBorders>
            <w:shd w:val="clear" w:color="auto" w:fill="auto"/>
            <w:noWrap/>
            <w:vAlign w:val="bottom"/>
            <w:hideMark/>
          </w:tcPr>
          <w:p w14:paraId="4337583B"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UP 12</w:t>
            </w:r>
          </w:p>
        </w:tc>
        <w:tc>
          <w:tcPr>
            <w:tcW w:w="992" w:type="dxa"/>
            <w:tcBorders>
              <w:top w:val="nil"/>
              <w:left w:val="single" w:sz="4" w:space="0" w:color="auto"/>
              <w:bottom w:val="single" w:sz="4" w:space="0" w:color="auto"/>
              <w:right w:val="nil"/>
            </w:tcBorders>
            <w:shd w:val="clear" w:color="auto" w:fill="auto"/>
            <w:noWrap/>
            <w:vAlign w:val="bottom"/>
            <w:hideMark/>
          </w:tcPr>
          <w:p w14:paraId="72B3AABB"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8mg</w:t>
            </w:r>
          </w:p>
        </w:tc>
        <w:tc>
          <w:tcPr>
            <w:tcW w:w="1134" w:type="dxa"/>
            <w:tcBorders>
              <w:top w:val="nil"/>
              <w:left w:val="single" w:sz="4" w:space="0" w:color="auto"/>
              <w:bottom w:val="single" w:sz="4" w:space="0" w:color="auto"/>
              <w:right w:val="nil"/>
            </w:tcBorders>
            <w:shd w:val="clear" w:color="auto" w:fill="auto"/>
            <w:noWrap/>
            <w:vAlign w:val="bottom"/>
            <w:hideMark/>
          </w:tcPr>
          <w:p w14:paraId="71A9BFF7"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5mg</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83666A3"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B2</w:t>
            </w:r>
          </w:p>
        </w:tc>
        <w:tc>
          <w:tcPr>
            <w:tcW w:w="992" w:type="dxa"/>
            <w:tcBorders>
              <w:top w:val="nil"/>
              <w:left w:val="nil"/>
              <w:bottom w:val="single" w:sz="4" w:space="0" w:color="auto"/>
              <w:right w:val="single" w:sz="4" w:space="0" w:color="auto"/>
            </w:tcBorders>
            <w:shd w:val="clear" w:color="auto" w:fill="auto"/>
            <w:noWrap/>
            <w:vAlign w:val="bottom"/>
            <w:hideMark/>
          </w:tcPr>
          <w:p w14:paraId="7A0C3116"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LL</w:t>
            </w:r>
          </w:p>
        </w:tc>
      </w:tr>
      <w:tr w:rsidR="00641A95" w:rsidRPr="0090105E" w14:paraId="095EF989" w14:textId="479EF39F" w:rsidTr="00641A95">
        <w:trPr>
          <w:trHeight w:val="29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3BBA1F80" w14:textId="3F6F001F"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w:t>
            </w:r>
            <w:r w:rsidR="005D6181" w:rsidRPr="0090105E">
              <w:rPr>
                <w:rFonts w:ascii="Calibri" w:eastAsia="Times New Roman" w:hAnsi="Calibri" w:cs="Calibri"/>
                <w:color w:val="000000"/>
                <w:sz w:val="18"/>
                <w:szCs w:val="18"/>
                <w:lang w:val="en-ZA" w:eastAsia="en-ZA"/>
              </w:rPr>
              <w:t>UP 59</w:t>
            </w:r>
          </w:p>
        </w:tc>
        <w:tc>
          <w:tcPr>
            <w:tcW w:w="753" w:type="dxa"/>
            <w:tcBorders>
              <w:top w:val="nil"/>
              <w:left w:val="nil"/>
              <w:bottom w:val="single" w:sz="4" w:space="0" w:color="auto"/>
              <w:right w:val="nil"/>
            </w:tcBorders>
            <w:shd w:val="clear" w:color="auto" w:fill="auto"/>
            <w:noWrap/>
            <w:vAlign w:val="bottom"/>
            <w:hideMark/>
          </w:tcPr>
          <w:p w14:paraId="6E573349"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UP 20</w:t>
            </w:r>
          </w:p>
        </w:tc>
        <w:tc>
          <w:tcPr>
            <w:tcW w:w="992" w:type="dxa"/>
            <w:tcBorders>
              <w:top w:val="nil"/>
              <w:left w:val="single" w:sz="4" w:space="0" w:color="auto"/>
              <w:bottom w:val="single" w:sz="4" w:space="0" w:color="auto"/>
              <w:right w:val="nil"/>
            </w:tcBorders>
            <w:shd w:val="clear" w:color="auto" w:fill="auto"/>
            <w:noWrap/>
            <w:vAlign w:val="bottom"/>
            <w:hideMark/>
          </w:tcPr>
          <w:p w14:paraId="0D9C285C"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8mg</w:t>
            </w:r>
          </w:p>
        </w:tc>
        <w:tc>
          <w:tcPr>
            <w:tcW w:w="1134" w:type="dxa"/>
            <w:tcBorders>
              <w:top w:val="nil"/>
              <w:left w:val="single" w:sz="4" w:space="0" w:color="auto"/>
              <w:bottom w:val="single" w:sz="4" w:space="0" w:color="auto"/>
              <w:right w:val="nil"/>
            </w:tcBorders>
            <w:shd w:val="clear" w:color="auto" w:fill="auto"/>
            <w:noWrap/>
            <w:vAlign w:val="bottom"/>
            <w:hideMark/>
          </w:tcPr>
          <w:p w14:paraId="3AC4FB15"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5mg</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1E12E2B"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B10</w:t>
            </w:r>
          </w:p>
        </w:tc>
        <w:tc>
          <w:tcPr>
            <w:tcW w:w="992" w:type="dxa"/>
            <w:tcBorders>
              <w:top w:val="nil"/>
              <w:left w:val="nil"/>
              <w:bottom w:val="single" w:sz="4" w:space="0" w:color="auto"/>
              <w:right w:val="single" w:sz="4" w:space="0" w:color="auto"/>
            </w:tcBorders>
            <w:shd w:val="clear" w:color="auto" w:fill="auto"/>
            <w:noWrap/>
            <w:vAlign w:val="bottom"/>
            <w:hideMark/>
          </w:tcPr>
          <w:p w14:paraId="26B503C9"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UL</w:t>
            </w:r>
          </w:p>
        </w:tc>
      </w:tr>
      <w:tr w:rsidR="00641A95" w:rsidRPr="0090105E" w14:paraId="538DDE08" w14:textId="688B3711" w:rsidTr="00641A95">
        <w:trPr>
          <w:trHeight w:val="29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1B97A323"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w:t>
            </w:r>
          </w:p>
        </w:tc>
        <w:tc>
          <w:tcPr>
            <w:tcW w:w="753" w:type="dxa"/>
            <w:tcBorders>
              <w:top w:val="nil"/>
              <w:left w:val="nil"/>
              <w:bottom w:val="single" w:sz="4" w:space="0" w:color="auto"/>
              <w:right w:val="nil"/>
            </w:tcBorders>
            <w:shd w:val="clear" w:color="auto" w:fill="auto"/>
            <w:noWrap/>
            <w:vAlign w:val="bottom"/>
            <w:hideMark/>
          </w:tcPr>
          <w:p w14:paraId="235A2931"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UP 21</w:t>
            </w:r>
          </w:p>
        </w:tc>
        <w:tc>
          <w:tcPr>
            <w:tcW w:w="992" w:type="dxa"/>
            <w:tcBorders>
              <w:top w:val="nil"/>
              <w:left w:val="single" w:sz="4" w:space="0" w:color="auto"/>
              <w:bottom w:val="single" w:sz="4" w:space="0" w:color="auto"/>
              <w:right w:val="nil"/>
            </w:tcBorders>
            <w:shd w:val="clear" w:color="auto" w:fill="auto"/>
            <w:noWrap/>
            <w:vAlign w:val="bottom"/>
            <w:hideMark/>
          </w:tcPr>
          <w:p w14:paraId="58971158"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8mg</w:t>
            </w:r>
          </w:p>
        </w:tc>
        <w:tc>
          <w:tcPr>
            <w:tcW w:w="1134" w:type="dxa"/>
            <w:tcBorders>
              <w:top w:val="nil"/>
              <w:left w:val="single" w:sz="4" w:space="0" w:color="auto"/>
              <w:bottom w:val="single" w:sz="4" w:space="0" w:color="auto"/>
              <w:right w:val="nil"/>
            </w:tcBorders>
            <w:shd w:val="clear" w:color="auto" w:fill="auto"/>
            <w:noWrap/>
            <w:vAlign w:val="bottom"/>
            <w:hideMark/>
          </w:tcPr>
          <w:p w14:paraId="3681518F"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5mg</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A22A6B4"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C1</w:t>
            </w:r>
          </w:p>
        </w:tc>
        <w:tc>
          <w:tcPr>
            <w:tcW w:w="992" w:type="dxa"/>
            <w:tcBorders>
              <w:top w:val="nil"/>
              <w:left w:val="nil"/>
              <w:bottom w:val="single" w:sz="4" w:space="0" w:color="auto"/>
              <w:right w:val="single" w:sz="4" w:space="0" w:color="auto"/>
            </w:tcBorders>
            <w:shd w:val="clear" w:color="auto" w:fill="auto"/>
            <w:noWrap/>
            <w:vAlign w:val="bottom"/>
            <w:hideMark/>
          </w:tcPr>
          <w:p w14:paraId="3E62135E"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xml:space="preserve">UL </w:t>
            </w:r>
          </w:p>
        </w:tc>
      </w:tr>
      <w:tr w:rsidR="00641A95" w:rsidRPr="0090105E" w14:paraId="64845533" w14:textId="72DCA058" w:rsidTr="00641A95">
        <w:trPr>
          <w:trHeight w:val="29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048BAD6E"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UP 60</w:t>
            </w:r>
          </w:p>
        </w:tc>
        <w:tc>
          <w:tcPr>
            <w:tcW w:w="753" w:type="dxa"/>
            <w:tcBorders>
              <w:top w:val="nil"/>
              <w:left w:val="nil"/>
              <w:bottom w:val="single" w:sz="4" w:space="0" w:color="auto"/>
              <w:right w:val="nil"/>
            </w:tcBorders>
            <w:shd w:val="clear" w:color="auto" w:fill="auto"/>
            <w:noWrap/>
            <w:vAlign w:val="bottom"/>
            <w:hideMark/>
          </w:tcPr>
          <w:p w14:paraId="7D89043D"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UP 22</w:t>
            </w:r>
          </w:p>
        </w:tc>
        <w:tc>
          <w:tcPr>
            <w:tcW w:w="992" w:type="dxa"/>
            <w:tcBorders>
              <w:top w:val="nil"/>
              <w:left w:val="single" w:sz="4" w:space="0" w:color="auto"/>
              <w:bottom w:val="single" w:sz="4" w:space="0" w:color="auto"/>
              <w:right w:val="nil"/>
            </w:tcBorders>
            <w:shd w:val="clear" w:color="auto" w:fill="auto"/>
            <w:noWrap/>
            <w:vAlign w:val="bottom"/>
            <w:hideMark/>
          </w:tcPr>
          <w:p w14:paraId="6DCFB315"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8mg</w:t>
            </w:r>
          </w:p>
        </w:tc>
        <w:tc>
          <w:tcPr>
            <w:tcW w:w="1134" w:type="dxa"/>
            <w:tcBorders>
              <w:top w:val="nil"/>
              <w:left w:val="single" w:sz="4" w:space="0" w:color="auto"/>
              <w:bottom w:val="single" w:sz="4" w:space="0" w:color="auto"/>
              <w:right w:val="nil"/>
            </w:tcBorders>
            <w:shd w:val="clear" w:color="auto" w:fill="auto"/>
            <w:noWrap/>
            <w:vAlign w:val="bottom"/>
            <w:hideMark/>
          </w:tcPr>
          <w:p w14:paraId="54161A2C"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5mg</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F6F966"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C2</w:t>
            </w:r>
          </w:p>
        </w:tc>
        <w:tc>
          <w:tcPr>
            <w:tcW w:w="992" w:type="dxa"/>
            <w:tcBorders>
              <w:top w:val="nil"/>
              <w:left w:val="nil"/>
              <w:bottom w:val="single" w:sz="4" w:space="0" w:color="auto"/>
              <w:right w:val="single" w:sz="4" w:space="0" w:color="auto"/>
            </w:tcBorders>
            <w:shd w:val="clear" w:color="auto" w:fill="auto"/>
            <w:noWrap/>
            <w:vAlign w:val="bottom"/>
            <w:hideMark/>
          </w:tcPr>
          <w:p w14:paraId="13CAC215"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LL</w:t>
            </w:r>
          </w:p>
        </w:tc>
      </w:tr>
      <w:tr w:rsidR="00641A95" w:rsidRPr="0090105E" w14:paraId="1EEDF2BF" w14:textId="4D24E27B" w:rsidTr="00641A95">
        <w:trPr>
          <w:trHeight w:val="29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43C580DC"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UP 61</w:t>
            </w:r>
          </w:p>
        </w:tc>
        <w:tc>
          <w:tcPr>
            <w:tcW w:w="753" w:type="dxa"/>
            <w:tcBorders>
              <w:top w:val="nil"/>
              <w:left w:val="nil"/>
              <w:bottom w:val="single" w:sz="4" w:space="0" w:color="auto"/>
              <w:right w:val="nil"/>
            </w:tcBorders>
            <w:shd w:val="clear" w:color="auto" w:fill="auto"/>
            <w:noWrap/>
            <w:vAlign w:val="bottom"/>
            <w:hideMark/>
          </w:tcPr>
          <w:p w14:paraId="0AED5104"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UP 25</w:t>
            </w:r>
          </w:p>
        </w:tc>
        <w:tc>
          <w:tcPr>
            <w:tcW w:w="992" w:type="dxa"/>
            <w:tcBorders>
              <w:top w:val="nil"/>
              <w:left w:val="single" w:sz="4" w:space="0" w:color="auto"/>
              <w:bottom w:val="single" w:sz="4" w:space="0" w:color="auto"/>
              <w:right w:val="nil"/>
            </w:tcBorders>
            <w:shd w:val="clear" w:color="auto" w:fill="auto"/>
            <w:noWrap/>
            <w:vAlign w:val="bottom"/>
            <w:hideMark/>
          </w:tcPr>
          <w:p w14:paraId="20439313"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8mg</w:t>
            </w:r>
          </w:p>
        </w:tc>
        <w:tc>
          <w:tcPr>
            <w:tcW w:w="1134" w:type="dxa"/>
            <w:tcBorders>
              <w:top w:val="nil"/>
              <w:left w:val="single" w:sz="4" w:space="0" w:color="auto"/>
              <w:bottom w:val="single" w:sz="4" w:space="0" w:color="auto"/>
              <w:right w:val="nil"/>
            </w:tcBorders>
            <w:shd w:val="clear" w:color="auto" w:fill="auto"/>
            <w:noWrap/>
            <w:vAlign w:val="bottom"/>
            <w:hideMark/>
          </w:tcPr>
          <w:p w14:paraId="5B6E0A61"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5mg</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7911A35"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C5</w:t>
            </w:r>
          </w:p>
        </w:tc>
        <w:tc>
          <w:tcPr>
            <w:tcW w:w="992" w:type="dxa"/>
            <w:tcBorders>
              <w:top w:val="nil"/>
              <w:left w:val="nil"/>
              <w:bottom w:val="single" w:sz="4" w:space="0" w:color="auto"/>
              <w:right w:val="single" w:sz="4" w:space="0" w:color="auto"/>
            </w:tcBorders>
            <w:shd w:val="clear" w:color="auto" w:fill="auto"/>
            <w:noWrap/>
            <w:vAlign w:val="bottom"/>
            <w:hideMark/>
          </w:tcPr>
          <w:p w14:paraId="04A73D79"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LL</w:t>
            </w:r>
          </w:p>
        </w:tc>
      </w:tr>
      <w:tr w:rsidR="00641A95" w:rsidRPr="0090105E" w14:paraId="3D6067C6" w14:textId="0CC8E2B6" w:rsidTr="00641A95">
        <w:trPr>
          <w:trHeight w:val="29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29864E2C"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w:t>
            </w:r>
          </w:p>
        </w:tc>
        <w:tc>
          <w:tcPr>
            <w:tcW w:w="753" w:type="dxa"/>
            <w:tcBorders>
              <w:top w:val="nil"/>
              <w:left w:val="nil"/>
              <w:bottom w:val="single" w:sz="4" w:space="0" w:color="auto"/>
              <w:right w:val="nil"/>
            </w:tcBorders>
            <w:shd w:val="clear" w:color="auto" w:fill="auto"/>
            <w:noWrap/>
            <w:vAlign w:val="bottom"/>
            <w:hideMark/>
          </w:tcPr>
          <w:p w14:paraId="2071BE16"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UP 26</w:t>
            </w:r>
          </w:p>
        </w:tc>
        <w:tc>
          <w:tcPr>
            <w:tcW w:w="992" w:type="dxa"/>
            <w:tcBorders>
              <w:top w:val="nil"/>
              <w:left w:val="single" w:sz="4" w:space="0" w:color="auto"/>
              <w:bottom w:val="single" w:sz="4" w:space="0" w:color="auto"/>
              <w:right w:val="nil"/>
            </w:tcBorders>
            <w:shd w:val="clear" w:color="auto" w:fill="auto"/>
            <w:noWrap/>
            <w:vAlign w:val="bottom"/>
            <w:hideMark/>
          </w:tcPr>
          <w:p w14:paraId="055C72C2"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8mg</w:t>
            </w:r>
          </w:p>
        </w:tc>
        <w:tc>
          <w:tcPr>
            <w:tcW w:w="1134" w:type="dxa"/>
            <w:tcBorders>
              <w:top w:val="nil"/>
              <w:left w:val="single" w:sz="4" w:space="0" w:color="auto"/>
              <w:bottom w:val="single" w:sz="4" w:space="0" w:color="auto"/>
              <w:right w:val="nil"/>
            </w:tcBorders>
            <w:shd w:val="clear" w:color="auto" w:fill="auto"/>
            <w:noWrap/>
            <w:vAlign w:val="bottom"/>
            <w:hideMark/>
          </w:tcPr>
          <w:p w14:paraId="46AB405D"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5mg</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2D0F8FE"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C6</w:t>
            </w:r>
          </w:p>
        </w:tc>
        <w:tc>
          <w:tcPr>
            <w:tcW w:w="992" w:type="dxa"/>
            <w:tcBorders>
              <w:top w:val="nil"/>
              <w:left w:val="nil"/>
              <w:bottom w:val="single" w:sz="4" w:space="0" w:color="auto"/>
              <w:right w:val="single" w:sz="4" w:space="0" w:color="auto"/>
            </w:tcBorders>
            <w:shd w:val="clear" w:color="auto" w:fill="auto"/>
            <w:noWrap/>
            <w:vAlign w:val="bottom"/>
            <w:hideMark/>
          </w:tcPr>
          <w:p w14:paraId="15ECED83"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LR</w:t>
            </w:r>
          </w:p>
        </w:tc>
      </w:tr>
      <w:tr w:rsidR="00641A95" w:rsidRPr="0090105E" w14:paraId="38FBEE19" w14:textId="5EF4D3DF" w:rsidTr="00641A95">
        <w:trPr>
          <w:trHeight w:val="29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3679DEB6"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w:t>
            </w:r>
          </w:p>
        </w:tc>
        <w:tc>
          <w:tcPr>
            <w:tcW w:w="753" w:type="dxa"/>
            <w:tcBorders>
              <w:top w:val="nil"/>
              <w:left w:val="nil"/>
              <w:bottom w:val="single" w:sz="4" w:space="0" w:color="auto"/>
              <w:right w:val="nil"/>
            </w:tcBorders>
            <w:shd w:val="clear" w:color="auto" w:fill="auto"/>
            <w:noWrap/>
            <w:vAlign w:val="bottom"/>
            <w:hideMark/>
          </w:tcPr>
          <w:p w14:paraId="7C61C667"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UP 27</w:t>
            </w:r>
          </w:p>
        </w:tc>
        <w:tc>
          <w:tcPr>
            <w:tcW w:w="992" w:type="dxa"/>
            <w:tcBorders>
              <w:top w:val="nil"/>
              <w:left w:val="single" w:sz="4" w:space="0" w:color="auto"/>
              <w:bottom w:val="single" w:sz="4" w:space="0" w:color="auto"/>
              <w:right w:val="nil"/>
            </w:tcBorders>
            <w:shd w:val="clear" w:color="auto" w:fill="auto"/>
            <w:noWrap/>
            <w:vAlign w:val="bottom"/>
            <w:hideMark/>
          </w:tcPr>
          <w:p w14:paraId="3E305695"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8mg</w:t>
            </w:r>
          </w:p>
        </w:tc>
        <w:tc>
          <w:tcPr>
            <w:tcW w:w="1134" w:type="dxa"/>
            <w:tcBorders>
              <w:top w:val="nil"/>
              <w:left w:val="single" w:sz="4" w:space="0" w:color="auto"/>
              <w:bottom w:val="single" w:sz="4" w:space="0" w:color="auto"/>
              <w:right w:val="nil"/>
            </w:tcBorders>
            <w:shd w:val="clear" w:color="auto" w:fill="auto"/>
            <w:noWrap/>
            <w:vAlign w:val="bottom"/>
            <w:hideMark/>
          </w:tcPr>
          <w:p w14:paraId="5F76629A"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5mg</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BB18AEE"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C7</w:t>
            </w:r>
          </w:p>
        </w:tc>
        <w:tc>
          <w:tcPr>
            <w:tcW w:w="992" w:type="dxa"/>
            <w:tcBorders>
              <w:top w:val="nil"/>
              <w:left w:val="nil"/>
              <w:bottom w:val="single" w:sz="4" w:space="0" w:color="auto"/>
              <w:right w:val="single" w:sz="4" w:space="0" w:color="auto"/>
            </w:tcBorders>
            <w:shd w:val="clear" w:color="auto" w:fill="auto"/>
            <w:noWrap/>
            <w:vAlign w:val="bottom"/>
            <w:hideMark/>
          </w:tcPr>
          <w:p w14:paraId="452BB642"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LL</w:t>
            </w:r>
          </w:p>
        </w:tc>
      </w:tr>
      <w:tr w:rsidR="00641A95" w:rsidRPr="0090105E" w14:paraId="391C6189" w14:textId="69FFFE6A" w:rsidTr="00641A95">
        <w:trPr>
          <w:trHeight w:val="29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33EA130B"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UP 63</w:t>
            </w:r>
          </w:p>
        </w:tc>
        <w:tc>
          <w:tcPr>
            <w:tcW w:w="753" w:type="dxa"/>
            <w:tcBorders>
              <w:top w:val="nil"/>
              <w:left w:val="nil"/>
              <w:bottom w:val="single" w:sz="4" w:space="0" w:color="auto"/>
              <w:right w:val="nil"/>
            </w:tcBorders>
            <w:shd w:val="clear" w:color="auto" w:fill="auto"/>
            <w:noWrap/>
            <w:vAlign w:val="bottom"/>
            <w:hideMark/>
          </w:tcPr>
          <w:p w14:paraId="35E95E4B"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UP 31</w:t>
            </w:r>
          </w:p>
        </w:tc>
        <w:tc>
          <w:tcPr>
            <w:tcW w:w="992" w:type="dxa"/>
            <w:tcBorders>
              <w:top w:val="nil"/>
              <w:left w:val="single" w:sz="4" w:space="0" w:color="auto"/>
              <w:bottom w:val="single" w:sz="4" w:space="0" w:color="auto"/>
              <w:right w:val="nil"/>
            </w:tcBorders>
            <w:shd w:val="clear" w:color="auto" w:fill="auto"/>
            <w:noWrap/>
            <w:vAlign w:val="bottom"/>
            <w:hideMark/>
          </w:tcPr>
          <w:p w14:paraId="4751215D"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8mg</w:t>
            </w:r>
          </w:p>
        </w:tc>
        <w:tc>
          <w:tcPr>
            <w:tcW w:w="1134" w:type="dxa"/>
            <w:tcBorders>
              <w:top w:val="nil"/>
              <w:left w:val="single" w:sz="4" w:space="0" w:color="auto"/>
              <w:bottom w:val="single" w:sz="4" w:space="0" w:color="auto"/>
              <w:right w:val="nil"/>
            </w:tcBorders>
            <w:shd w:val="clear" w:color="auto" w:fill="auto"/>
            <w:noWrap/>
            <w:vAlign w:val="bottom"/>
            <w:hideMark/>
          </w:tcPr>
          <w:p w14:paraId="0E79B6AB"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5mg</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617557"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D1</w:t>
            </w:r>
          </w:p>
        </w:tc>
        <w:tc>
          <w:tcPr>
            <w:tcW w:w="992" w:type="dxa"/>
            <w:tcBorders>
              <w:top w:val="nil"/>
              <w:left w:val="nil"/>
              <w:bottom w:val="single" w:sz="4" w:space="0" w:color="auto"/>
              <w:right w:val="single" w:sz="4" w:space="0" w:color="auto"/>
            </w:tcBorders>
            <w:shd w:val="clear" w:color="auto" w:fill="auto"/>
            <w:noWrap/>
            <w:vAlign w:val="bottom"/>
            <w:hideMark/>
          </w:tcPr>
          <w:p w14:paraId="2BDF85CA"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UR</w:t>
            </w:r>
          </w:p>
        </w:tc>
      </w:tr>
      <w:tr w:rsidR="00641A95" w:rsidRPr="0090105E" w14:paraId="1B515FC5" w14:textId="2EC2E14C" w:rsidTr="00641A95">
        <w:trPr>
          <w:trHeight w:val="29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10D6A5BB"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w:t>
            </w:r>
          </w:p>
        </w:tc>
        <w:tc>
          <w:tcPr>
            <w:tcW w:w="753" w:type="dxa"/>
            <w:tcBorders>
              <w:top w:val="nil"/>
              <w:left w:val="nil"/>
              <w:bottom w:val="single" w:sz="4" w:space="0" w:color="auto"/>
              <w:right w:val="nil"/>
            </w:tcBorders>
            <w:shd w:val="clear" w:color="auto" w:fill="auto"/>
            <w:noWrap/>
            <w:vAlign w:val="bottom"/>
            <w:hideMark/>
          </w:tcPr>
          <w:p w14:paraId="15A0AC10"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UP 32</w:t>
            </w:r>
          </w:p>
        </w:tc>
        <w:tc>
          <w:tcPr>
            <w:tcW w:w="992" w:type="dxa"/>
            <w:tcBorders>
              <w:top w:val="nil"/>
              <w:left w:val="single" w:sz="4" w:space="0" w:color="auto"/>
              <w:bottom w:val="single" w:sz="4" w:space="0" w:color="auto"/>
              <w:right w:val="nil"/>
            </w:tcBorders>
            <w:shd w:val="clear" w:color="auto" w:fill="auto"/>
            <w:noWrap/>
            <w:vAlign w:val="bottom"/>
            <w:hideMark/>
          </w:tcPr>
          <w:p w14:paraId="1A2DF7EA"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8mg</w:t>
            </w:r>
          </w:p>
        </w:tc>
        <w:tc>
          <w:tcPr>
            <w:tcW w:w="1134" w:type="dxa"/>
            <w:tcBorders>
              <w:top w:val="nil"/>
              <w:left w:val="single" w:sz="4" w:space="0" w:color="auto"/>
              <w:bottom w:val="single" w:sz="4" w:space="0" w:color="auto"/>
              <w:right w:val="nil"/>
            </w:tcBorders>
            <w:shd w:val="clear" w:color="auto" w:fill="auto"/>
            <w:noWrap/>
            <w:vAlign w:val="bottom"/>
            <w:hideMark/>
          </w:tcPr>
          <w:p w14:paraId="708C7C1C"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5mg</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8822F8A"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D2</w:t>
            </w:r>
          </w:p>
        </w:tc>
        <w:tc>
          <w:tcPr>
            <w:tcW w:w="992" w:type="dxa"/>
            <w:tcBorders>
              <w:top w:val="nil"/>
              <w:left w:val="nil"/>
              <w:bottom w:val="single" w:sz="4" w:space="0" w:color="auto"/>
              <w:right w:val="single" w:sz="4" w:space="0" w:color="auto"/>
            </w:tcBorders>
            <w:shd w:val="clear" w:color="auto" w:fill="auto"/>
            <w:noWrap/>
            <w:vAlign w:val="bottom"/>
            <w:hideMark/>
          </w:tcPr>
          <w:p w14:paraId="1566943B" w14:textId="7247AF5F" w:rsidR="00641A95" w:rsidRPr="0090105E" w:rsidRDefault="00641A95" w:rsidP="009275D5">
            <w:pPr>
              <w:spacing w:after="0" w:line="360" w:lineRule="auto"/>
              <w:rPr>
                <w:rFonts w:ascii="Calibri" w:eastAsia="Times New Roman" w:hAnsi="Calibri" w:cs="Calibri"/>
                <w:color w:val="000000"/>
                <w:sz w:val="18"/>
                <w:szCs w:val="18"/>
                <w:lang w:val="en-ZA" w:eastAsia="en-ZA"/>
              </w:rPr>
            </w:pPr>
          </w:p>
        </w:tc>
      </w:tr>
      <w:tr w:rsidR="00641A95" w:rsidRPr="0090105E" w14:paraId="4668F579" w14:textId="00372871" w:rsidTr="00641A95">
        <w:trPr>
          <w:trHeight w:val="29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1BD3D538"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UP 64</w:t>
            </w:r>
          </w:p>
        </w:tc>
        <w:tc>
          <w:tcPr>
            <w:tcW w:w="753" w:type="dxa"/>
            <w:tcBorders>
              <w:top w:val="nil"/>
              <w:left w:val="nil"/>
              <w:bottom w:val="single" w:sz="4" w:space="0" w:color="auto"/>
              <w:right w:val="nil"/>
            </w:tcBorders>
            <w:shd w:val="clear" w:color="auto" w:fill="auto"/>
            <w:noWrap/>
            <w:vAlign w:val="bottom"/>
            <w:hideMark/>
          </w:tcPr>
          <w:p w14:paraId="28A79837"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UP 34</w:t>
            </w:r>
          </w:p>
        </w:tc>
        <w:tc>
          <w:tcPr>
            <w:tcW w:w="992" w:type="dxa"/>
            <w:tcBorders>
              <w:top w:val="nil"/>
              <w:left w:val="single" w:sz="4" w:space="0" w:color="auto"/>
              <w:bottom w:val="single" w:sz="4" w:space="0" w:color="auto"/>
              <w:right w:val="nil"/>
            </w:tcBorders>
            <w:shd w:val="clear" w:color="auto" w:fill="auto"/>
            <w:noWrap/>
            <w:vAlign w:val="bottom"/>
            <w:hideMark/>
          </w:tcPr>
          <w:p w14:paraId="2172C3F2"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8mg</w:t>
            </w:r>
          </w:p>
        </w:tc>
        <w:tc>
          <w:tcPr>
            <w:tcW w:w="1134" w:type="dxa"/>
            <w:tcBorders>
              <w:top w:val="nil"/>
              <w:left w:val="single" w:sz="4" w:space="0" w:color="auto"/>
              <w:bottom w:val="single" w:sz="4" w:space="0" w:color="auto"/>
              <w:right w:val="nil"/>
            </w:tcBorders>
            <w:shd w:val="clear" w:color="auto" w:fill="auto"/>
            <w:noWrap/>
            <w:vAlign w:val="bottom"/>
            <w:hideMark/>
          </w:tcPr>
          <w:p w14:paraId="4AD3ECA9"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5mg</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F2AEFC1"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D4</w:t>
            </w:r>
          </w:p>
        </w:tc>
        <w:tc>
          <w:tcPr>
            <w:tcW w:w="992" w:type="dxa"/>
            <w:tcBorders>
              <w:top w:val="nil"/>
              <w:left w:val="nil"/>
              <w:bottom w:val="single" w:sz="4" w:space="0" w:color="auto"/>
              <w:right w:val="single" w:sz="4" w:space="0" w:color="auto"/>
            </w:tcBorders>
            <w:shd w:val="clear" w:color="auto" w:fill="auto"/>
            <w:noWrap/>
            <w:vAlign w:val="bottom"/>
            <w:hideMark/>
          </w:tcPr>
          <w:p w14:paraId="6D3C8937"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LL</w:t>
            </w:r>
          </w:p>
        </w:tc>
      </w:tr>
      <w:tr w:rsidR="00641A95" w:rsidRPr="0090105E" w14:paraId="32B43EFC" w14:textId="5A932A85" w:rsidTr="00641A95">
        <w:trPr>
          <w:trHeight w:val="29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439DEB6A"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w:t>
            </w:r>
          </w:p>
        </w:tc>
        <w:tc>
          <w:tcPr>
            <w:tcW w:w="753" w:type="dxa"/>
            <w:tcBorders>
              <w:top w:val="nil"/>
              <w:left w:val="nil"/>
              <w:bottom w:val="single" w:sz="4" w:space="0" w:color="auto"/>
              <w:right w:val="nil"/>
            </w:tcBorders>
            <w:shd w:val="clear" w:color="auto" w:fill="auto"/>
            <w:noWrap/>
            <w:vAlign w:val="bottom"/>
            <w:hideMark/>
          </w:tcPr>
          <w:p w14:paraId="1C5D0DCA"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UP 35</w:t>
            </w:r>
          </w:p>
        </w:tc>
        <w:tc>
          <w:tcPr>
            <w:tcW w:w="992" w:type="dxa"/>
            <w:tcBorders>
              <w:top w:val="nil"/>
              <w:left w:val="single" w:sz="4" w:space="0" w:color="auto"/>
              <w:bottom w:val="single" w:sz="4" w:space="0" w:color="auto"/>
              <w:right w:val="nil"/>
            </w:tcBorders>
            <w:shd w:val="clear" w:color="auto" w:fill="auto"/>
            <w:noWrap/>
            <w:vAlign w:val="bottom"/>
            <w:hideMark/>
          </w:tcPr>
          <w:p w14:paraId="04BDDC8C"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8mg</w:t>
            </w:r>
          </w:p>
        </w:tc>
        <w:tc>
          <w:tcPr>
            <w:tcW w:w="1134" w:type="dxa"/>
            <w:tcBorders>
              <w:top w:val="nil"/>
              <w:left w:val="single" w:sz="4" w:space="0" w:color="auto"/>
              <w:bottom w:val="single" w:sz="4" w:space="0" w:color="auto"/>
              <w:right w:val="nil"/>
            </w:tcBorders>
            <w:shd w:val="clear" w:color="auto" w:fill="auto"/>
            <w:noWrap/>
            <w:vAlign w:val="bottom"/>
            <w:hideMark/>
          </w:tcPr>
          <w:p w14:paraId="02C297A4"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5mg</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E402B91"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D5</w:t>
            </w:r>
          </w:p>
        </w:tc>
        <w:tc>
          <w:tcPr>
            <w:tcW w:w="992" w:type="dxa"/>
            <w:tcBorders>
              <w:top w:val="nil"/>
              <w:left w:val="nil"/>
              <w:bottom w:val="single" w:sz="4" w:space="0" w:color="auto"/>
              <w:right w:val="single" w:sz="4" w:space="0" w:color="auto"/>
            </w:tcBorders>
            <w:shd w:val="clear" w:color="auto" w:fill="auto"/>
            <w:noWrap/>
            <w:vAlign w:val="bottom"/>
            <w:hideMark/>
          </w:tcPr>
          <w:p w14:paraId="7ED45455"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LL</w:t>
            </w:r>
          </w:p>
        </w:tc>
      </w:tr>
      <w:tr w:rsidR="00641A95" w:rsidRPr="0090105E" w14:paraId="22CB5F42" w14:textId="48D9EE96" w:rsidTr="00641A95">
        <w:trPr>
          <w:trHeight w:val="29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47E117FF"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 </w:t>
            </w:r>
          </w:p>
        </w:tc>
        <w:tc>
          <w:tcPr>
            <w:tcW w:w="753" w:type="dxa"/>
            <w:tcBorders>
              <w:top w:val="nil"/>
              <w:left w:val="nil"/>
              <w:bottom w:val="single" w:sz="4" w:space="0" w:color="auto"/>
              <w:right w:val="nil"/>
            </w:tcBorders>
            <w:shd w:val="clear" w:color="auto" w:fill="auto"/>
            <w:noWrap/>
            <w:vAlign w:val="bottom"/>
            <w:hideMark/>
          </w:tcPr>
          <w:p w14:paraId="2162724C"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UP 36</w:t>
            </w:r>
          </w:p>
        </w:tc>
        <w:tc>
          <w:tcPr>
            <w:tcW w:w="992" w:type="dxa"/>
            <w:tcBorders>
              <w:top w:val="nil"/>
              <w:left w:val="single" w:sz="4" w:space="0" w:color="auto"/>
              <w:bottom w:val="single" w:sz="4" w:space="0" w:color="auto"/>
              <w:right w:val="nil"/>
            </w:tcBorders>
            <w:shd w:val="clear" w:color="auto" w:fill="auto"/>
            <w:noWrap/>
            <w:vAlign w:val="bottom"/>
            <w:hideMark/>
          </w:tcPr>
          <w:p w14:paraId="7A81A5B6"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8mg</w:t>
            </w:r>
          </w:p>
        </w:tc>
        <w:tc>
          <w:tcPr>
            <w:tcW w:w="1134" w:type="dxa"/>
            <w:tcBorders>
              <w:top w:val="nil"/>
              <w:left w:val="single" w:sz="4" w:space="0" w:color="auto"/>
              <w:bottom w:val="single" w:sz="4" w:space="0" w:color="auto"/>
              <w:right w:val="nil"/>
            </w:tcBorders>
            <w:shd w:val="clear" w:color="auto" w:fill="auto"/>
            <w:noWrap/>
            <w:vAlign w:val="bottom"/>
            <w:hideMark/>
          </w:tcPr>
          <w:p w14:paraId="5ABF276F"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5mg</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258B1F3"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D6</w:t>
            </w:r>
          </w:p>
        </w:tc>
        <w:tc>
          <w:tcPr>
            <w:tcW w:w="992" w:type="dxa"/>
            <w:tcBorders>
              <w:top w:val="nil"/>
              <w:left w:val="nil"/>
              <w:bottom w:val="single" w:sz="4" w:space="0" w:color="auto"/>
              <w:right w:val="single" w:sz="4" w:space="0" w:color="auto"/>
            </w:tcBorders>
            <w:shd w:val="clear" w:color="auto" w:fill="auto"/>
            <w:noWrap/>
            <w:vAlign w:val="bottom"/>
            <w:hideMark/>
          </w:tcPr>
          <w:p w14:paraId="4FAFB54E" w14:textId="77777777" w:rsidR="00641A95" w:rsidRPr="0090105E" w:rsidRDefault="00641A95" w:rsidP="009275D5">
            <w:pPr>
              <w:spacing w:after="0" w:line="360" w:lineRule="auto"/>
              <w:rPr>
                <w:rFonts w:ascii="Calibri" w:eastAsia="Times New Roman" w:hAnsi="Calibri" w:cs="Calibri"/>
                <w:color w:val="000000"/>
                <w:sz w:val="18"/>
                <w:szCs w:val="18"/>
                <w:lang w:val="en-ZA" w:eastAsia="en-ZA"/>
              </w:rPr>
            </w:pPr>
            <w:r w:rsidRPr="0090105E">
              <w:rPr>
                <w:rFonts w:ascii="Calibri" w:eastAsia="Times New Roman" w:hAnsi="Calibri" w:cs="Calibri"/>
                <w:color w:val="000000"/>
                <w:sz w:val="18"/>
                <w:szCs w:val="18"/>
                <w:lang w:val="en-ZA" w:eastAsia="en-ZA"/>
              </w:rPr>
              <w:t>LL</w:t>
            </w:r>
          </w:p>
        </w:tc>
      </w:tr>
    </w:tbl>
    <w:p w14:paraId="33FDA57E" w14:textId="77777777" w:rsidR="0014118C" w:rsidRDefault="0014118C" w:rsidP="009275D5">
      <w:pPr>
        <w:spacing w:after="0" w:line="360" w:lineRule="auto"/>
        <w:rPr>
          <w:b/>
        </w:rPr>
      </w:pPr>
    </w:p>
    <w:p w14:paraId="13D856CC" w14:textId="38D8C2E6" w:rsidR="00AF7D53" w:rsidRPr="00861EAE" w:rsidRDefault="00BE06F5" w:rsidP="009275D5">
      <w:pPr>
        <w:spacing w:after="0" w:line="360" w:lineRule="auto"/>
        <w:rPr>
          <w:b/>
        </w:rPr>
      </w:pPr>
      <w:r>
        <w:rPr>
          <w:b/>
        </w:rPr>
        <w:t>T</w:t>
      </w:r>
      <w:r w:rsidR="00AF7D53" w:rsidRPr="00861EAE">
        <w:rPr>
          <w:b/>
        </w:rPr>
        <w:t>ime frame:</w:t>
      </w:r>
    </w:p>
    <w:p w14:paraId="0432D92E" w14:textId="0A7B93C0" w:rsidR="00B6345E" w:rsidRPr="00B6345E" w:rsidRDefault="0083420A" w:rsidP="009275D5">
      <w:pPr>
        <w:pStyle w:val="Heading1"/>
        <w:shd w:val="clear" w:color="auto" w:fill="FFFFFF"/>
        <w:spacing w:before="0" w:beforeAutospacing="0" w:after="420" w:afterAutospacing="0" w:line="360" w:lineRule="auto"/>
        <w:rPr>
          <w:rFonts w:asciiTheme="minorHAnsi" w:hAnsiTheme="minorHAnsi" w:cstheme="minorHAnsi"/>
          <w:b w:val="0"/>
          <w:bCs w:val="0"/>
          <w:sz w:val="22"/>
          <w:szCs w:val="22"/>
        </w:rPr>
      </w:pPr>
      <w:r w:rsidRPr="00B6345E">
        <w:rPr>
          <w:rFonts w:asciiTheme="minorHAnsi" w:hAnsiTheme="minorHAnsi" w:cstheme="minorHAnsi"/>
          <w:sz w:val="22"/>
          <w:szCs w:val="22"/>
        </w:rPr>
        <w:t>Transport to</w:t>
      </w:r>
      <w:r w:rsidR="0096757C" w:rsidRPr="00B6345E">
        <w:rPr>
          <w:rFonts w:asciiTheme="minorHAnsi" w:hAnsiTheme="minorHAnsi" w:cstheme="minorHAnsi"/>
          <w:sz w:val="22"/>
          <w:szCs w:val="22"/>
        </w:rPr>
        <w:t xml:space="preserve"> __</w:t>
      </w:r>
      <w:r w:rsidR="00A77FB5" w:rsidRPr="00B6345E">
        <w:rPr>
          <w:rFonts w:asciiTheme="minorHAnsi" w:hAnsiTheme="minorHAnsi" w:cstheme="minorHAnsi"/>
          <w:sz w:val="22"/>
          <w:szCs w:val="22"/>
        </w:rPr>
        <w:t>Dublin</w:t>
      </w:r>
      <w:r w:rsidR="00B6345E" w:rsidRPr="00B6345E">
        <w:rPr>
          <w:rFonts w:asciiTheme="minorHAnsi" w:hAnsiTheme="minorHAnsi" w:cstheme="minorHAnsi"/>
          <w:sz w:val="22"/>
          <w:szCs w:val="22"/>
        </w:rPr>
        <w:t>:</w:t>
      </w:r>
      <w:r w:rsidR="00B6345E" w:rsidRPr="00B6345E">
        <w:rPr>
          <w:rFonts w:asciiTheme="minorHAnsi" w:hAnsiTheme="minorHAnsi" w:cstheme="minorHAnsi"/>
          <w:b w:val="0"/>
          <w:bCs w:val="0"/>
          <w:sz w:val="22"/>
          <w:szCs w:val="22"/>
        </w:rPr>
        <w:t xml:space="preserve"> National Centre for Isotope Geochemistry</w:t>
      </w:r>
    </w:p>
    <w:p w14:paraId="6D869CE9" w14:textId="27F8AB7E" w:rsidR="0083420A" w:rsidRPr="00861EAE" w:rsidRDefault="0096757C" w:rsidP="00086BD1">
      <w:pPr>
        <w:spacing w:after="0" w:line="360" w:lineRule="auto"/>
        <w:rPr>
          <w:rFonts w:eastAsia="Times New Roman" w:cs="Helvetica"/>
        </w:rPr>
      </w:pPr>
      <w:r>
        <w:t>_____</w:t>
      </w:r>
      <w:r w:rsidR="00E103A7">
        <w:t>______</w:t>
      </w:r>
      <w:r>
        <w:t>__ (facility)</w:t>
      </w:r>
      <w:r w:rsidR="0083420A" w:rsidRPr="00861EAE">
        <w:t xml:space="preserve">: </w:t>
      </w:r>
      <w:r>
        <w:rPr>
          <w:rFonts w:eastAsia="Times New Roman" w:cs="Helvetica"/>
        </w:rPr>
        <w:t>____</w:t>
      </w:r>
      <w:r w:rsidR="001A7F46">
        <w:rPr>
          <w:rFonts w:eastAsia="Times New Roman" w:cs="Helvetica"/>
          <w:b/>
          <w:bCs/>
        </w:rPr>
        <w:t>8</w:t>
      </w:r>
      <w:r w:rsidR="000F2010" w:rsidRPr="00987942">
        <w:rPr>
          <w:rFonts w:eastAsia="Times New Roman" w:cs="Helvetica"/>
          <w:b/>
          <w:bCs/>
        </w:rPr>
        <w:t>/6/2022</w:t>
      </w:r>
      <w:r>
        <w:rPr>
          <w:rFonts w:eastAsia="Times New Roman" w:cs="Helvetica"/>
        </w:rPr>
        <w:t>__________________(date)</w:t>
      </w:r>
    </w:p>
    <w:p w14:paraId="603E7773" w14:textId="5CCEB197" w:rsidR="0083420A" w:rsidRPr="00861EAE" w:rsidRDefault="0096757C" w:rsidP="009275D5">
      <w:pPr>
        <w:spacing w:after="0" w:line="360" w:lineRule="auto"/>
        <w:ind w:left="720" w:hanging="720"/>
      </w:pPr>
      <w:r>
        <w:t>Return date: ______</w:t>
      </w:r>
      <w:r w:rsidR="000724F7" w:rsidRPr="00987942">
        <w:rPr>
          <w:b/>
          <w:bCs/>
        </w:rPr>
        <w:t>8/</w:t>
      </w:r>
      <w:r w:rsidR="007D0FE8">
        <w:rPr>
          <w:b/>
          <w:bCs/>
        </w:rPr>
        <w:t>9</w:t>
      </w:r>
      <w:r w:rsidR="000724F7" w:rsidRPr="00987942">
        <w:rPr>
          <w:b/>
          <w:bCs/>
        </w:rPr>
        <w:t>/2022</w:t>
      </w:r>
      <w:r>
        <w:t>_____________________ (date)</w:t>
      </w:r>
    </w:p>
    <w:p w14:paraId="63486C6C" w14:textId="77777777" w:rsidR="0090105E" w:rsidRDefault="0090105E" w:rsidP="009275D5">
      <w:pPr>
        <w:spacing w:after="0" w:line="360" w:lineRule="auto"/>
        <w:rPr>
          <w:b/>
        </w:rPr>
      </w:pPr>
    </w:p>
    <w:p w14:paraId="6DB6BCEF" w14:textId="77777777" w:rsidR="00D54A0E" w:rsidRDefault="00D54A0E" w:rsidP="009275D5">
      <w:pPr>
        <w:spacing w:after="0" w:line="360" w:lineRule="auto"/>
        <w:rPr>
          <w:b/>
        </w:rPr>
      </w:pPr>
    </w:p>
    <w:p w14:paraId="0C99A158" w14:textId="77777777" w:rsidR="00D54A0E" w:rsidRDefault="00D54A0E" w:rsidP="009275D5">
      <w:pPr>
        <w:spacing w:after="0" w:line="360" w:lineRule="auto"/>
        <w:rPr>
          <w:b/>
        </w:rPr>
      </w:pPr>
    </w:p>
    <w:p w14:paraId="3C0417F5" w14:textId="77777777" w:rsidR="00D54A0E" w:rsidRDefault="00D54A0E" w:rsidP="009275D5">
      <w:pPr>
        <w:spacing w:after="0" w:line="360" w:lineRule="auto"/>
        <w:rPr>
          <w:b/>
        </w:rPr>
      </w:pPr>
    </w:p>
    <w:p w14:paraId="67FEE210" w14:textId="0AB36BA9" w:rsidR="00AF7D53" w:rsidRDefault="00AF7D53" w:rsidP="009275D5">
      <w:pPr>
        <w:spacing w:after="0" w:line="360" w:lineRule="auto"/>
        <w:rPr>
          <w:b/>
        </w:rPr>
      </w:pPr>
      <w:r w:rsidRPr="00861EAE">
        <w:rPr>
          <w:b/>
        </w:rPr>
        <w:lastRenderedPageBreak/>
        <w:t>Aim/rationale</w:t>
      </w:r>
      <w:r w:rsidR="000F60F8">
        <w:rPr>
          <w:b/>
        </w:rPr>
        <w:t>:</w:t>
      </w:r>
      <w:r w:rsidR="00216C34">
        <w:rPr>
          <w:b/>
        </w:rPr>
        <w:t xml:space="preserve"> </w:t>
      </w:r>
    </w:p>
    <w:p w14:paraId="1E3AC70A" w14:textId="322E9245" w:rsidR="004422F4" w:rsidRDefault="00853E8F" w:rsidP="004422F4">
      <w:pPr>
        <w:spacing w:line="360" w:lineRule="auto"/>
        <w:jc w:val="both"/>
      </w:pPr>
      <w:r w:rsidRPr="00AD5686">
        <w:t>Th</w:t>
      </w:r>
      <w:r w:rsidR="00802117">
        <w:t>is academic</w:t>
      </w:r>
      <w:r w:rsidRPr="00AD5686">
        <w:t xml:space="preserve"> study will be the first to</w:t>
      </w:r>
      <w:r w:rsidR="00802117">
        <w:t xml:space="preserve"> simultaneously</w:t>
      </w:r>
      <w:r w:rsidRPr="00AD5686">
        <w:t xml:space="preserve"> utilise the strontium, oxygen, carbon</w:t>
      </w:r>
      <w:r w:rsidR="008E22FB">
        <w:t>,</w:t>
      </w:r>
      <w:r w:rsidRPr="00AD5686">
        <w:t xml:space="preserve"> and nitrogen isotope systems to elucidate the individual and group migration</w:t>
      </w:r>
      <w:r w:rsidR="005613F2">
        <w:t xml:space="preserve"> and dietary</w:t>
      </w:r>
      <w:r w:rsidRPr="00AD5686">
        <w:t xml:space="preserve"> histories of labourers </w:t>
      </w:r>
      <w:r w:rsidR="00234BC1">
        <w:t>on</w:t>
      </w:r>
      <w:r w:rsidRPr="00AD5686">
        <w:t xml:space="preserve"> the gold and diamond mines, thus gauging the effect of colonial contact and the migrant labour system on African communities. Moreover, labourers from other parts of the country will be subjected to the same analyses to assess the impact the labour demands of the mines had on other communities in South Africa.</w:t>
      </w:r>
      <w:r w:rsidR="00DA2116">
        <w:t xml:space="preserve"> The</w:t>
      </w:r>
      <w:r w:rsidR="00C074F3">
        <w:rPr>
          <w:bCs/>
        </w:rPr>
        <w:t xml:space="preserve"> det</w:t>
      </w:r>
      <w:r w:rsidR="00DA2116">
        <w:rPr>
          <w:bCs/>
        </w:rPr>
        <w:t>e</w:t>
      </w:r>
      <w:r w:rsidR="00C074F3">
        <w:rPr>
          <w:bCs/>
        </w:rPr>
        <w:t>rmin</w:t>
      </w:r>
      <w:r w:rsidR="00DA2116">
        <w:rPr>
          <w:bCs/>
        </w:rPr>
        <w:t>ation of</w:t>
      </w:r>
      <w:r w:rsidR="00C074F3">
        <w:rPr>
          <w:bCs/>
        </w:rPr>
        <w:t xml:space="preserve"> the extent to which</w:t>
      </w:r>
      <w:r w:rsidR="005474D4">
        <w:rPr>
          <w:bCs/>
        </w:rPr>
        <w:t xml:space="preserve"> </w:t>
      </w:r>
      <w:r w:rsidR="009D4D90">
        <w:rPr>
          <w:bCs/>
        </w:rPr>
        <w:t>labo</w:t>
      </w:r>
      <w:r w:rsidR="00072D55">
        <w:rPr>
          <w:bCs/>
        </w:rPr>
        <w:t>u</w:t>
      </w:r>
      <w:r w:rsidR="009D4D90">
        <w:rPr>
          <w:bCs/>
        </w:rPr>
        <w:t>r</w:t>
      </w:r>
      <w:r w:rsidR="00072D55">
        <w:rPr>
          <w:bCs/>
        </w:rPr>
        <w:t>ers</w:t>
      </w:r>
      <w:r w:rsidR="005474D4">
        <w:rPr>
          <w:bCs/>
        </w:rPr>
        <w:t xml:space="preserve"> from </w:t>
      </w:r>
      <w:r w:rsidR="001D75A5">
        <w:rPr>
          <w:bCs/>
        </w:rPr>
        <w:t>African polities</w:t>
      </w:r>
      <w:r w:rsidR="000C0CF0">
        <w:rPr>
          <w:bCs/>
        </w:rPr>
        <w:t xml:space="preserve"> </w:t>
      </w:r>
      <w:r w:rsidR="009D4D90">
        <w:rPr>
          <w:bCs/>
        </w:rPr>
        <w:t>migrated</w:t>
      </w:r>
      <w:r w:rsidR="003F1001">
        <w:rPr>
          <w:bCs/>
        </w:rPr>
        <w:t xml:space="preserve"> (strontium and </w:t>
      </w:r>
      <w:r w:rsidR="00536506">
        <w:rPr>
          <w:bCs/>
        </w:rPr>
        <w:t>oxygen isotopes</w:t>
      </w:r>
      <w:r w:rsidR="003F1001">
        <w:rPr>
          <w:bCs/>
        </w:rPr>
        <w:t>)</w:t>
      </w:r>
      <w:r w:rsidR="009D4D90">
        <w:rPr>
          <w:bCs/>
        </w:rPr>
        <w:t xml:space="preserve"> prior to </w:t>
      </w:r>
      <w:r w:rsidR="00072D55">
        <w:rPr>
          <w:bCs/>
        </w:rPr>
        <w:t xml:space="preserve">contributing to South </w:t>
      </w:r>
      <w:r w:rsidR="00D6301A">
        <w:rPr>
          <w:bCs/>
        </w:rPr>
        <w:t>Africa’s industriali</w:t>
      </w:r>
      <w:r w:rsidR="009356D5">
        <w:rPr>
          <w:bCs/>
        </w:rPr>
        <w:t>s</w:t>
      </w:r>
      <w:r w:rsidR="00D6301A">
        <w:rPr>
          <w:bCs/>
        </w:rPr>
        <w:t>ation</w:t>
      </w:r>
      <w:r w:rsidR="00465D65">
        <w:rPr>
          <w:bCs/>
        </w:rPr>
        <w:t xml:space="preserve"> in the </w:t>
      </w:r>
      <w:r w:rsidR="009C0E56">
        <w:rPr>
          <w:bCs/>
        </w:rPr>
        <w:t xml:space="preserve">late </w:t>
      </w:r>
      <w:r w:rsidR="00465D65">
        <w:rPr>
          <w:bCs/>
        </w:rPr>
        <w:t>19</w:t>
      </w:r>
      <w:r w:rsidR="00465D65" w:rsidRPr="00465D65">
        <w:rPr>
          <w:bCs/>
          <w:vertAlign w:val="superscript"/>
        </w:rPr>
        <w:t>th</w:t>
      </w:r>
      <w:r w:rsidR="00465D65">
        <w:rPr>
          <w:bCs/>
        </w:rPr>
        <w:t xml:space="preserve"> century</w:t>
      </w:r>
      <w:r w:rsidR="00DA2116">
        <w:rPr>
          <w:bCs/>
        </w:rPr>
        <w:t xml:space="preserve"> is important as the structure of South Africa’s economy has not changed significantly since</w:t>
      </w:r>
      <w:r w:rsidR="00D6301A">
        <w:rPr>
          <w:bCs/>
        </w:rPr>
        <w:t xml:space="preserve">. </w:t>
      </w:r>
      <w:r w:rsidR="00DA2116">
        <w:rPr>
          <w:bCs/>
        </w:rPr>
        <w:t>As the name states, the economy relie</w:t>
      </w:r>
      <w:r w:rsidR="00EE0E15">
        <w:rPr>
          <w:bCs/>
        </w:rPr>
        <w:t>d</w:t>
      </w:r>
      <w:r w:rsidR="00DA2116">
        <w:rPr>
          <w:bCs/>
        </w:rPr>
        <w:t xml:space="preserve"> heav</w:t>
      </w:r>
      <w:r w:rsidR="00EE0E15">
        <w:rPr>
          <w:bCs/>
        </w:rPr>
        <w:t>ily</w:t>
      </w:r>
      <w:r w:rsidR="00DA2116">
        <w:rPr>
          <w:bCs/>
        </w:rPr>
        <w:t xml:space="preserve"> on the movement of </w:t>
      </w:r>
      <w:r w:rsidR="00EE0E15">
        <w:rPr>
          <w:bCs/>
        </w:rPr>
        <w:t xml:space="preserve">(cheap) labour.  </w:t>
      </w:r>
      <w:r w:rsidR="004422F4" w:rsidRPr="00835EA0">
        <w:t xml:space="preserve">In the Witwatersrand, deep-level mining required a large workforce. The mine owners, the Rand Lords, worked together with the </w:t>
      </w:r>
      <w:r w:rsidR="004422F4">
        <w:t xml:space="preserve">British </w:t>
      </w:r>
      <w:r w:rsidR="004422F4" w:rsidRPr="00835EA0">
        <w:t>administration to keep costs down and profits high. The different forms of labour</w:t>
      </w:r>
      <w:r w:rsidR="004422F4">
        <w:t xml:space="preserve"> — </w:t>
      </w:r>
      <w:r w:rsidR="004422F4" w:rsidRPr="00835EA0">
        <w:t>enslaved, indentured and migrant</w:t>
      </w:r>
      <w:r w:rsidR="004422F4">
        <w:t>—are</w:t>
      </w:r>
      <w:r w:rsidR="004422F4" w:rsidRPr="00835EA0">
        <w:t xml:space="preserve"> part of a 350-year continuum which saw colonial administrations exploiting local and foreign </w:t>
      </w:r>
      <w:r w:rsidR="004422F4">
        <w:t xml:space="preserve">migrant </w:t>
      </w:r>
      <w:r w:rsidR="004422F4" w:rsidRPr="00835EA0">
        <w:t xml:space="preserve">workers. </w:t>
      </w:r>
    </w:p>
    <w:p w14:paraId="32137E4C" w14:textId="21BC8A01" w:rsidR="00AC58BA" w:rsidRDefault="00EE0E15" w:rsidP="009275D5">
      <w:pPr>
        <w:spacing w:after="0" w:line="360" w:lineRule="auto"/>
        <w:jc w:val="both"/>
        <w:rPr>
          <w:bCs/>
        </w:rPr>
      </w:pPr>
      <w:r>
        <w:rPr>
          <w:bCs/>
        </w:rPr>
        <w:t xml:space="preserve">Movement between areas with different underlying geologies can be determined by strontium and oxygen isotope analyses applied to different dental elements. </w:t>
      </w:r>
      <w:r w:rsidR="00536506">
        <w:rPr>
          <w:bCs/>
        </w:rPr>
        <w:t>D</w:t>
      </w:r>
      <w:r w:rsidR="003F1001">
        <w:rPr>
          <w:bCs/>
        </w:rPr>
        <w:t>ietary histories</w:t>
      </w:r>
      <w:r w:rsidR="00DD0233">
        <w:rPr>
          <w:bCs/>
        </w:rPr>
        <w:t xml:space="preserve"> (</w:t>
      </w:r>
      <w:r w:rsidR="00DF35CC">
        <w:rPr>
          <w:bCs/>
        </w:rPr>
        <w:t>carbon and nitrogen isotope</w:t>
      </w:r>
      <w:r w:rsidR="00E12624">
        <w:rPr>
          <w:bCs/>
        </w:rPr>
        <w:t xml:space="preserve"> systems</w:t>
      </w:r>
      <w:r w:rsidR="00DD0233">
        <w:rPr>
          <w:bCs/>
        </w:rPr>
        <w:t>)</w:t>
      </w:r>
      <w:r w:rsidR="00536506">
        <w:rPr>
          <w:bCs/>
        </w:rPr>
        <w:t xml:space="preserve"> </w:t>
      </w:r>
      <w:r w:rsidR="008E22FB">
        <w:rPr>
          <w:bCs/>
        </w:rPr>
        <w:t>will</w:t>
      </w:r>
      <w:r w:rsidR="00536506">
        <w:rPr>
          <w:bCs/>
        </w:rPr>
        <w:t xml:space="preserve"> </w:t>
      </w:r>
      <w:r w:rsidR="003F1001">
        <w:rPr>
          <w:bCs/>
        </w:rPr>
        <w:t>give</w:t>
      </w:r>
      <w:r w:rsidR="00536506">
        <w:rPr>
          <w:bCs/>
        </w:rPr>
        <w:t xml:space="preserve"> an indication</w:t>
      </w:r>
      <w:r w:rsidR="00514D8A">
        <w:rPr>
          <w:bCs/>
        </w:rPr>
        <w:t xml:space="preserve"> of changes in </w:t>
      </w:r>
      <w:r w:rsidR="0085638B">
        <w:rPr>
          <w:bCs/>
        </w:rPr>
        <w:t>nutrition and food resource</w:t>
      </w:r>
      <w:r w:rsidR="008E22FB">
        <w:rPr>
          <w:bCs/>
        </w:rPr>
        <w:t xml:space="preserve"> exploitation</w:t>
      </w:r>
      <w:r w:rsidR="0085638B">
        <w:rPr>
          <w:bCs/>
        </w:rPr>
        <w:t xml:space="preserve"> before and after</w:t>
      </w:r>
      <w:r w:rsidR="005F048C">
        <w:rPr>
          <w:bCs/>
        </w:rPr>
        <w:t xml:space="preserve"> migrating</w:t>
      </w:r>
      <w:r w:rsidR="0091168C">
        <w:rPr>
          <w:bCs/>
        </w:rPr>
        <w:t xml:space="preserve"> </w:t>
      </w:r>
      <w:r w:rsidR="00DC1B4C">
        <w:rPr>
          <w:bCs/>
        </w:rPr>
        <w:t>(Lancaster individual</w:t>
      </w:r>
      <w:r w:rsidR="00802117">
        <w:rPr>
          <w:bCs/>
        </w:rPr>
        <w:t>s</w:t>
      </w:r>
      <w:r w:rsidR="00A01FAB">
        <w:rPr>
          <w:bCs/>
        </w:rPr>
        <w:t xml:space="preserve">, </w:t>
      </w:r>
      <w:r w:rsidR="00E66E95">
        <w:rPr>
          <w:bCs/>
        </w:rPr>
        <w:t>Gladstone</w:t>
      </w:r>
      <w:r w:rsidR="00A01FAB">
        <w:rPr>
          <w:bCs/>
        </w:rPr>
        <w:t xml:space="preserve"> individuals</w:t>
      </w:r>
      <w:r w:rsidR="005F048C">
        <w:rPr>
          <w:bCs/>
        </w:rPr>
        <w:t>, and</w:t>
      </w:r>
      <w:r w:rsidR="00C6152D">
        <w:rPr>
          <w:bCs/>
        </w:rPr>
        <w:t xml:space="preserve"> the</w:t>
      </w:r>
      <w:r w:rsidR="00A01FAB">
        <w:rPr>
          <w:bCs/>
        </w:rPr>
        <w:t xml:space="preserve"> </w:t>
      </w:r>
      <w:r w:rsidR="005F048C">
        <w:rPr>
          <w:bCs/>
        </w:rPr>
        <w:t>Koffiefontein Individuals)</w:t>
      </w:r>
      <w:r w:rsidR="009C0E56">
        <w:rPr>
          <w:bCs/>
        </w:rPr>
        <w:t>.</w:t>
      </w:r>
      <w:r w:rsidR="007F3940">
        <w:rPr>
          <w:bCs/>
        </w:rPr>
        <w:t xml:space="preserve"> </w:t>
      </w:r>
    </w:p>
    <w:p w14:paraId="16A42FA9" w14:textId="77777777" w:rsidR="009356D5" w:rsidRDefault="009356D5" w:rsidP="008E22FB">
      <w:pPr>
        <w:spacing w:after="0" w:line="360" w:lineRule="auto"/>
        <w:jc w:val="both"/>
        <w:rPr>
          <w:bCs/>
        </w:rPr>
      </w:pPr>
    </w:p>
    <w:p w14:paraId="5922B5F7" w14:textId="64C600A1" w:rsidR="00802117" w:rsidRDefault="0063053E" w:rsidP="008E22FB">
      <w:pPr>
        <w:spacing w:after="0" w:line="360" w:lineRule="auto"/>
        <w:jc w:val="both"/>
        <w:rPr>
          <w:bCs/>
        </w:rPr>
      </w:pPr>
      <w:r>
        <w:rPr>
          <w:bCs/>
        </w:rPr>
        <w:t>M</w:t>
      </w:r>
      <w:r w:rsidR="009A68DC">
        <w:rPr>
          <w:bCs/>
        </w:rPr>
        <w:t xml:space="preserve">y research </w:t>
      </w:r>
      <w:r w:rsidR="00C8119A">
        <w:rPr>
          <w:bCs/>
        </w:rPr>
        <w:t>in</w:t>
      </w:r>
      <w:r w:rsidR="009A68DC">
        <w:rPr>
          <w:bCs/>
        </w:rPr>
        <w:t xml:space="preserve"> the National Archives </w:t>
      </w:r>
      <w:r>
        <w:rPr>
          <w:bCs/>
        </w:rPr>
        <w:t>suggests</w:t>
      </w:r>
      <w:r w:rsidR="000779BC">
        <w:rPr>
          <w:bCs/>
        </w:rPr>
        <w:t xml:space="preserve"> a diet of </w:t>
      </w:r>
      <w:r w:rsidR="00A5231C">
        <w:rPr>
          <w:bCs/>
        </w:rPr>
        <w:t>maize</w:t>
      </w:r>
      <w:r w:rsidR="000779BC">
        <w:rPr>
          <w:bCs/>
        </w:rPr>
        <w:t xml:space="preserve"> meal,</w:t>
      </w:r>
      <w:r w:rsidR="00A5231C">
        <w:rPr>
          <w:bCs/>
        </w:rPr>
        <w:t xml:space="preserve"> sorghum, maize,</w:t>
      </w:r>
      <w:r w:rsidR="000779BC">
        <w:rPr>
          <w:bCs/>
        </w:rPr>
        <w:t xml:space="preserve"> and red meat.</w:t>
      </w:r>
      <w:r w:rsidR="00A5231C">
        <w:rPr>
          <w:bCs/>
        </w:rPr>
        <w:t xml:space="preserve"> The lack of </w:t>
      </w:r>
      <w:r w:rsidR="005613F2">
        <w:rPr>
          <w:bCs/>
        </w:rPr>
        <w:t>mention</w:t>
      </w:r>
      <w:r w:rsidR="00E80290">
        <w:rPr>
          <w:bCs/>
        </w:rPr>
        <w:t xml:space="preserve"> of </w:t>
      </w:r>
      <w:r w:rsidR="00A5231C">
        <w:rPr>
          <w:bCs/>
        </w:rPr>
        <w:t xml:space="preserve">fresh </w:t>
      </w:r>
      <w:r w:rsidR="00EE0E15">
        <w:rPr>
          <w:bCs/>
        </w:rPr>
        <w:t xml:space="preserve">fruit and </w:t>
      </w:r>
      <w:r w:rsidR="00A5231C">
        <w:rPr>
          <w:bCs/>
        </w:rPr>
        <w:t>vegeta</w:t>
      </w:r>
      <w:r w:rsidR="00E80290">
        <w:rPr>
          <w:bCs/>
        </w:rPr>
        <w:t xml:space="preserve">bles </w:t>
      </w:r>
      <w:r w:rsidR="00EE0E15">
        <w:rPr>
          <w:bCs/>
        </w:rPr>
        <w:t>for</w:t>
      </w:r>
      <w:r w:rsidR="00E80290">
        <w:rPr>
          <w:bCs/>
        </w:rPr>
        <w:t xml:space="preserve"> workers</w:t>
      </w:r>
      <w:r w:rsidR="007C2C4A">
        <w:rPr>
          <w:bCs/>
        </w:rPr>
        <w:t xml:space="preserve"> is conspicuous. </w:t>
      </w:r>
      <w:r w:rsidR="00E66E95">
        <w:rPr>
          <w:bCs/>
        </w:rPr>
        <w:t xml:space="preserve">Comparing isotope data with pathology studies </w:t>
      </w:r>
      <w:r w:rsidR="00C8119A">
        <w:rPr>
          <w:bCs/>
        </w:rPr>
        <w:t xml:space="preserve">published </w:t>
      </w:r>
      <w:r w:rsidR="00E66E95">
        <w:rPr>
          <w:bCs/>
        </w:rPr>
        <w:t>by other</w:t>
      </w:r>
      <w:r w:rsidR="007C2C4A">
        <w:rPr>
          <w:bCs/>
        </w:rPr>
        <w:t xml:space="preserve"> bioanthropologists</w:t>
      </w:r>
      <w:r w:rsidR="004422F4">
        <w:rPr>
          <w:bCs/>
        </w:rPr>
        <w:t>, and archival research will</w:t>
      </w:r>
      <w:r w:rsidR="00FF79F5">
        <w:rPr>
          <w:bCs/>
        </w:rPr>
        <w:t xml:space="preserve"> enrich</w:t>
      </w:r>
      <w:r w:rsidR="001417A5">
        <w:rPr>
          <w:bCs/>
        </w:rPr>
        <w:t xml:space="preserve"> our understanding o</w:t>
      </w:r>
      <w:r w:rsidR="00E12624">
        <w:rPr>
          <w:bCs/>
        </w:rPr>
        <w:t>f mine labourers</w:t>
      </w:r>
      <w:r w:rsidR="00014B8D">
        <w:rPr>
          <w:bCs/>
        </w:rPr>
        <w:t>’</w:t>
      </w:r>
      <w:r w:rsidR="00E12624">
        <w:rPr>
          <w:bCs/>
        </w:rPr>
        <w:t xml:space="preserve"> </w:t>
      </w:r>
      <w:r w:rsidR="00A01FAB">
        <w:rPr>
          <w:bCs/>
        </w:rPr>
        <w:t xml:space="preserve">lives </w:t>
      </w:r>
      <w:r w:rsidR="00E12624">
        <w:rPr>
          <w:bCs/>
        </w:rPr>
        <w:t>as individuals</w:t>
      </w:r>
      <w:r w:rsidR="00CC2A4C">
        <w:rPr>
          <w:bCs/>
        </w:rPr>
        <w:t>,</w:t>
      </w:r>
      <w:r w:rsidR="00E12624">
        <w:rPr>
          <w:bCs/>
        </w:rPr>
        <w:t xml:space="preserve"> and as a </w:t>
      </w:r>
      <w:r w:rsidR="00CC2A4C">
        <w:rPr>
          <w:bCs/>
        </w:rPr>
        <w:t>group</w:t>
      </w:r>
      <w:r w:rsidR="00A01FAB">
        <w:rPr>
          <w:bCs/>
        </w:rPr>
        <w:t>.</w:t>
      </w:r>
    </w:p>
    <w:p w14:paraId="382CC876" w14:textId="77777777" w:rsidR="00A01FAB" w:rsidRDefault="00A01FAB" w:rsidP="008E22FB">
      <w:pPr>
        <w:spacing w:after="0" w:line="360" w:lineRule="auto"/>
        <w:jc w:val="both"/>
      </w:pPr>
    </w:p>
    <w:p w14:paraId="383370E1" w14:textId="3D2DE6E6" w:rsidR="00AF7D53" w:rsidRDefault="00273E5F" w:rsidP="005613F2">
      <w:pPr>
        <w:spacing w:line="360" w:lineRule="auto"/>
        <w:jc w:val="both"/>
        <w:rPr>
          <w:rFonts w:eastAsia="Times New Roman" w:cs="Helvetica"/>
        </w:rPr>
      </w:pPr>
      <w:r>
        <w:t>W</w:t>
      </w:r>
      <w:r w:rsidR="009E1EE6">
        <w:t xml:space="preserve">e wish to apply strontium and oxygen isotope analysis to </w:t>
      </w:r>
      <w:r w:rsidR="002A0B04">
        <w:t>the enamel of</w:t>
      </w:r>
      <w:r>
        <w:t xml:space="preserve"> individuals’</w:t>
      </w:r>
      <w:r w:rsidR="002A0B04">
        <w:t xml:space="preserve"> three molars</w:t>
      </w:r>
      <w:r w:rsidR="009E1EE6">
        <w:t xml:space="preserve"> that develop at discrete times in one’s life. A timeline of migration can be recorded from before birth</w:t>
      </w:r>
      <w:r w:rsidR="00AF7D53" w:rsidRPr="00861EAE">
        <w:rPr>
          <w:rFonts w:eastAsia="Times New Roman" w:cs="Helvetica"/>
        </w:rPr>
        <w:t> </w:t>
      </w:r>
      <w:r w:rsidR="004703B8">
        <w:rPr>
          <w:rFonts w:eastAsia="Times New Roman" w:cs="Helvetica"/>
        </w:rPr>
        <w:t xml:space="preserve">till early adulthood. </w:t>
      </w:r>
      <w:r w:rsidR="002A0B04">
        <w:rPr>
          <w:rFonts w:eastAsia="Times New Roman" w:cs="Helvetica"/>
        </w:rPr>
        <w:t xml:space="preserve">Dietary histories </w:t>
      </w:r>
      <w:r w:rsidR="00284770">
        <w:rPr>
          <w:rFonts w:eastAsia="Times New Roman" w:cs="Helvetica"/>
        </w:rPr>
        <w:t xml:space="preserve">determined from dental enamel, bone, and dentine </w:t>
      </w:r>
      <w:r w:rsidR="002A0B04">
        <w:rPr>
          <w:rFonts w:eastAsia="Times New Roman" w:cs="Helvetica"/>
        </w:rPr>
        <w:t>will complement th</w:t>
      </w:r>
      <w:r w:rsidR="003F7C64">
        <w:rPr>
          <w:rFonts w:eastAsia="Times New Roman" w:cs="Helvetica"/>
        </w:rPr>
        <w:t>ese migration histories</w:t>
      </w:r>
      <w:r w:rsidR="00B175B1">
        <w:rPr>
          <w:rFonts w:eastAsia="Times New Roman" w:cs="Helvetica"/>
        </w:rPr>
        <w:t xml:space="preserve"> as they too are an indication of how lives changed when labourers </w:t>
      </w:r>
      <w:r w:rsidR="00284770">
        <w:rPr>
          <w:rFonts w:eastAsia="Times New Roman" w:cs="Helvetica"/>
        </w:rPr>
        <w:t>arrived</w:t>
      </w:r>
      <w:r w:rsidR="00B175B1">
        <w:rPr>
          <w:rFonts w:eastAsia="Times New Roman" w:cs="Helvetica"/>
        </w:rPr>
        <w:t xml:space="preserve"> on the Rand</w:t>
      </w:r>
      <w:r w:rsidR="003F7C64">
        <w:rPr>
          <w:rFonts w:eastAsia="Times New Roman" w:cs="Helvetica"/>
        </w:rPr>
        <w:t xml:space="preserve">. </w:t>
      </w:r>
    </w:p>
    <w:p w14:paraId="24FFCF5C" w14:textId="7FBC9C4D" w:rsidR="004422F4" w:rsidRDefault="004422F4" w:rsidP="005613F2">
      <w:pPr>
        <w:spacing w:line="360" w:lineRule="auto"/>
        <w:jc w:val="both"/>
      </w:pPr>
    </w:p>
    <w:p w14:paraId="01C52EB0" w14:textId="77777777" w:rsidR="004422F4" w:rsidRPr="005613F2" w:rsidRDefault="004422F4" w:rsidP="005613F2">
      <w:pPr>
        <w:spacing w:line="360" w:lineRule="auto"/>
        <w:jc w:val="both"/>
      </w:pPr>
    </w:p>
    <w:p w14:paraId="287E4540" w14:textId="77777777" w:rsidR="00AF7D53" w:rsidRDefault="00AF7D53" w:rsidP="009275D5">
      <w:pPr>
        <w:spacing w:after="0" w:line="360" w:lineRule="auto"/>
        <w:rPr>
          <w:b/>
        </w:rPr>
      </w:pPr>
      <w:r w:rsidRPr="00861EAE">
        <w:rPr>
          <w:b/>
        </w:rPr>
        <w:lastRenderedPageBreak/>
        <w:t>Methodology</w:t>
      </w:r>
      <w:r w:rsidR="000F60F8">
        <w:rPr>
          <w:b/>
        </w:rPr>
        <w:t xml:space="preserve"> (short)</w:t>
      </w:r>
      <w:r w:rsidRPr="00861EAE">
        <w:rPr>
          <w:b/>
        </w:rPr>
        <w:t>:</w:t>
      </w:r>
    </w:p>
    <w:p w14:paraId="5B39DCD9" w14:textId="11226E3B" w:rsidR="00AC58BA" w:rsidRDefault="00890685" w:rsidP="009275D5">
      <w:pPr>
        <w:spacing w:after="0" w:line="360" w:lineRule="auto"/>
        <w:jc w:val="both"/>
        <w:rPr>
          <w:bCs/>
        </w:rPr>
      </w:pPr>
      <w:r>
        <w:rPr>
          <w:bCs/>
        </w:rPr>
        <w:t xml:space="preserve">Dietary histories can </w:t>
      </w:r>
      <w:r w:rsidR="00887290">
        <w:rPr>
          <w:bCs/>
        </w:rPr>
        <w:t>be determined from carbon</w:t>
      </w:r>
      <w:r w:rsidR="00D54A0E">
        <w:rPr>
          <w:bCs/>
        </w:rPr>
        <w:t xml:space="preserve"> and nitrogen</w:t>
      </w:r>
      <w:r w:rsidR="00887290">
        <w:rPr>
          <w:bCs/>
        </w:rPr>
        <w:t xml:space="preserve"> isotope analyses of </w:t>
      </w:r>
      <w:r w:rsidR="0094643D">
        <w:rPr>
          <w:bCs/>
        </w:rPr>
        <w:t>dentine and ribs. The former reflects</w:t>
      </w:r>
      <w:r w:rsidR="00E54822">
        <w:rPr>
          <w:bCs/>
        </w:rPr>
        <w:t xml:space="preserve"> diet in the years </w:t>
      </w:r>
      <w:r w:rsidR="007717B5">
        <w:rPr>
          <w:bCs/>
        </w:rPr>
        <w:t>prior to</w:t>
      </w:r>
      <w:r w:rsidR="00E54822">
        <w:rPr>
          <w:bCs/>
        </w:rPr>
        <w:t xml:space="preserve"> death, and </w:t>
      </w:r>
      <w:r w:rsidR="007717B5">
        <w:rPr>
          <w:bCs/>
        </w:rPr>
        <w:t xml:space="preserve">the former, diet in early life. </w:t>
      </w:r>
      <w:r w:rsidR="0090105E">
        <w:rPr>
          <w:bCs/>
        </w:rPr>
        <w:t>The root fragment is removed with a cutting disc attach</w:t>
      </w:r>
      <w:r w:rsidR="00D54A0E">
        <w:rPr>
          <w:bCs/>
        </w:rPr>
        <w:t>ed</w:t>
      </w:r>
      <w:r w:rsidR="0090105E">
        <w:rPr>
          <w:bCs/>
        </w:rPr>
        <w:t xml:space="preserve"> to a mini</w:t>
      </w:r>
      <w:r w:rsidR="00D54A0E">
        <w:rPr>
          <w:bCs/>
        </w:rPr>
        <w:t xml:space="preserve"> </w:t>
      </w:r>
      <w:r w:rsidR="0090105E">
        <w:rPr>
          <w:bCs/>
        </w:rPr>
        <w:t xml:space="preserve">rotary tool. </w:t>
      </w:r>
      <w:r w:rsidR="00B30ECC">
        <w:rPr>
          <w:bCs/>
        </w:rPr>
        <w:t>Demineralisation of bone</w:t>
      </w:r>
      <w:r w:rsidR="003F7C64">
        <w:rPr>
          <w:bCs/>
        </w:rPr>
        <w:t xml:space="preserve"> and teeth</w:t>
      </w:r>
      <w:r w:rsidR="00B30ECC">
        <w:rPr>
          <w:bCs/>
        </w:rPr>
        <w:t xml:space="preserve"> with </w:t>
      </w:r>
      <w:r w:rsidR="00044F93">
        <w:rPr>
          <w:bCs/>
        </w:rPr>
        <w:t>dilute acid</w:t>
      </w:r>
      <w:r w:rsidR="00FD0F4E">
        <w:rPr>
          <w:bCs/>
        </w:rPr>
        <w:t xml:space="preserve"> followed by isolation of collage</w:t>
      </w:r>
      <w:r w:rsidR="00572AF7">
        <w:rPr>
          <w:bCs/>
        </w:rPr>
        <w:t>n</w:t>
      </w:r>
      <w:r w:rsidR="004703B8">
        <w:rPr>
          <w:bCs/>
        </w:rPr>
        <w:t xml:space="preserve"> and analysis </w:t>
      </w:r>
      <w:r w:rsidR="00614066">
        <w:rPr>
          <w:bCs/>
        </w:rPr>
        <w:t xml:space="preserve">to </w:t>
      </w:r>
      <w:r w:rsidR="004703B8">
        <w:rPr>
          <w:bCs/>
        </w:rPr>
        <w:t>give</w:t>
      </w:r>
      <w:r w:rsidR="008E050F">
        <w:rPr>
          <w:bCs/>
        </w:rPr>
        <w:t xml:space="preserve"> an indicat</w:t>
      </w:r>
      <w:r w:rsidR="004703B8">
        <w:rPr>
          <w:bCs/>
        </w:rPr>
        <w:t>ion</w:t>
      </w:r>
      <w:r w:rsidR="008E050F">
        <w:rPr>
          <w:bCs/>
        </w:rPr>
        <w:t xml:space="preserve"> of </w:t>
      </w:r>
      <w:r w:rsidR="00520A11">
        <w:rPr>
          <w:bCs/>
        </w:rPr>
        <w:t>the</w:t>
      </w:r>
      <w:r w:rsidR="00237CA4">
        <w:rPr>
          <w:bCs/>
        </w:rPr>
        <w:t xml:space="preserve"> </w:t>
      </w:r>
      <w:r w:rsidR="00BD2BCA">
        <w:rPr>
          <w:bCs/>
        </w:rPr>
        <w:t>protein portion of die</w:t>
      </w:r>
      <w:r w:rsidR="0094417A">
        <w:rPr>
          <w:bCs/>
        </w:rPr>
        <w:t xml:space="preserve">t. </w:t>
      </w:r>
    </w:p>
    <w:p w14:paraId="7520DC58" w14:textId="77777777" w:rsidR="009224F9" w:rsidRDefault="009224F9" w:rsidP="009275D5">
      <w:pPr>
        <w:spacing w:after="0" w:line="360" w:lineRule="auto"/>
        <w:jc w:val="both"/>
        <w:rPr>
          <w:bCs/>
        </w:rPr>
      </w:pPr>
    </w:p>
    <w:p w14:paraId="2F66545F" w14:textId="0BB6B9CE" w:rsidR="00073EFA" w:rsidRDefault="0094417A" w:rsidP="009275D5">
      <w:pPr>
        <w:spacing w:after="0" w:line="360" w:lineRule="auto"/>
        <w:jc w:val="both"/>
        <w:rPr>
          <w:bCs/>
        </w:rPr>
      </w:pPr>
      <w:r>
        <w:rPr>
          <w:bCs/>
        </w:rPr>
        <w:t>Enamel</w:t>
      </w:r>
      <w:r w:rsidR="003E2EDC">
        <w:rPr>
          <w:bCs/>
        </w:rPr>
        <w:t xml:space="preserve"> (</w:t>
      </w:r>
      <w:r w:rsidR="002B455E">
        <w:rPr>
          <w:bCs/>
        </w:rPr>
        <w:t>5mg</w:t>
      </w:r>
      <w:r w:rsidR="003E2EDC">
        <w:rPr>
          <w:bCs/>
        </w:rPr>
        <w:t>)</w:t>
      </w:r>
      <w:r w:rsidR="0082518C">
        <w:rPr>
          <w:bCs/>
        </w:rPr>
        <w:t xml:space="preserve"> </w:t>
      </w:r>
      <w:r w:rsidR="00721993">
        <w:rPr>
          <w:bCs/>
        </w:rPr>
        <w:t>is pretreated with dilute bleach (optional)</w:t>
      </w:r>
      <w:r w:rsidR="00C87EEE">
        <w:rPr>
          <w:bCs/>
        </w:rPr>
        <w:t xml:space="preserve">, </w:t>
      </w:r>
      <w:r w:rsidR="00F8184D">
        <w:rPr>
          <w:bCs/>
        </w:rPr>
        <w:t>dilute acetic acid</w:t>
      </w:r>
      <w:r w:rsidR="00AC723E">
        <w:rPr>
          <w:bCs/>
        </w:rPr>
        <w:t>,</w:t>
      </w:r>
      <w:r w:rsidR="006F004B">
        <w:rPr>
          <w:bCs/>
        </w:rPr>
        <w:t xml:space="preserve"> </w:t>
      </w:r>
      <w:r w:rsidR="00F8184D">
        <w:rPr>
          <w:bCs/>
        </w:rPr>
        <w:t>agitated</w:t>
      </w:r>
      <w:r w:rsidR="00AC723E">
        <w:rPr>
          <w:bCs/>
        </w:rPr>
        <w:t>, then centrifuged</w:t>
      </w:r>
      <w:r w:rsidR="006F004B">
        <w:rPr>
          <w:bCs/>
        </w:rPr>
        <w:t>.</w:t>
      </w:r>
      <w:r w:rsidR="00AC723E">
        <w:rPr>
          <w:bCs/>
        </w:rPr>
        <w:t xml:space="preserve"> </w:t>
      </w:r>
      <w:r w:rsidR="00B01E25">
        <w:rPr>
          <w:bCs/>
        </w:rPr>
        <w:t xml:space="preserve">The sample </w:t>
      </w:r>
      <w:r w:rsidR="003F7C64">
        <w:rPr>
          <w:bCs/>
        </w:rPr>
        <w:t>is</w:t>
      </w:r>
      <w:r w:rsidR="00B01E25">
        <w:rPr>
          <w:bCs/>
        </w:rPr>
        <w:t xml:space="preserve"> then replaced</w:t>
      </w:r>
      <w:r w:rsidR="00D20E5F">
        <w:rPr>
          <w:bCs/>
        </w:rPr>
        <w:t xml:space="preserve"> with ultrapure </w:t>
      </w:r>
      <w:r w:rsidR="006705B6">
        <w:rPr>
          <w:bCs/>
        </w:rPr>
        <w:t xml:space="preserve">and </w:t>
      </w:r>
      <w:r w:rsidR="003F7C64">
        <w:rPr>
          <w:bCs/>
        </w:rPr>
        <w:t xml:space="preserve">this “washing” </w:t>
      </w:r>
      <w:r w:rsidR="006705B6">
        <w:rPr>
          <w:bCs/>
        </w:rPr>
        <w:t>is</w:t>
      </w:r>
      <w:r w:rsidR="003F7C64">
        <w:rPr>
          <w:bCs/>
        </w:rPr>
        <w:t xml:space="preserve"> repeat</w:t>
      </w:r>
      <w:r w:rsidR="006705B6">
        <w:rPr>
          <w:bCs/>
        </w:rPr>
        <w:t>ed</w:t>
      </w:r>
      <w:r w:rsidR="003F7C64">
        <w:rPr>
          <w:bCs/>
        </w:rPr>
        <w:t xml:space="preserve"> until neutrality</w:t>
      </w:r>
      <w:r w:rsidR="006823FC">
        <w:rPr>
          <w:bCs/>
        </w:rPr>
        <w:t xml:space="preserve">. </w:t>
      </w:r>
      <w:r w:rsidR="00AC723E">
        <w:rPr>
          <w:bCs/>
        </w:rPr>
        <w:t>Th</w:t>
      </w:r>
      <w:r w:rsidR="00550A5B">
        <w:rPr>
          <w:bCs/>
        </w:rPr>
        <w:t>e pretreated sample is dried and</w:t>
      </w:r>
      <w:r w:rsidR="00F8184D">
        <w:rPr>
          <w:bCs/>
        </w:rPr>
        <w:t xml:space="preserve"> </w:t>
      </w:r>
      <w:r w:rsidR="0082518C">
        <w:rPr>
          <w:bCs/>
        </w:rPr>
        <w:t xml:space="preserve">subjected to </w:t>
      </w:r>
      <w:r w:rsidR="001E1700">
        <w:rPr>
          <w:bCs/>
        </w:rPr>
        <w:t>carbon</w:t>
      </w:r>
      <w:r w:rsidR="00EE3764">
        <w:rPr>
          <w:bCs/>
        </w:rPr>
        <w:t xml:space="preserve"> </w:t>
      </w:r>
      <w:r w:rsidR="004703B8">
        <w:rPr>
          <w:bCs/>
        </w:rPr>
        <w:t xml:space="preserve">and </w:t>
      </w:r>
      <w:r w:rsidR="001E1700">
        <w:rPr>
          <w:bCs/>
        </w:rPr>
        <w:t>oxygen</w:t>
      </w:r>
      <w:r w:rsidR="00DE2C22">
        <w:rPr>
          <w:bCs/>
        </w:rPr>
        <w:t xml:space="preserve"> </w:t>
      </w:r>
      <w:r w:rsidR="008F6268">
        <w:rPr>
          <w:bCs/>
        </w:rPr>
        <w:t>isotope analyses</w:t>
      </w:r>
      <w:r w:rsidR="00550A5B">
        <w:rPr>
          <w:bCs/>
        </w:rPr>
        <w:t>. The carbon isotope data will</w:t>
      </w:r>
      <w:r w:rsidR="008F6268">
        <w:rPr>
          <w:bCs/>
        </w:rPr>
        <w:t xml:space="preserve"> </w:t>
      </w:r>
      <w:r w:rsidR="00CA3ACB">
        <w:rPr>
          <w:bCs/>
        </w:rPr>
        <w:t xml:space="preserve">give an overview of </w:t>
      </w:r>
      <w:r w:rsidR="00D03454">
        <w:rPr>
          <w:bCs/>
        </w:rPr>
        <w:t xml:space="preserve">the consumption of </w:t>
      </w:r>
      <w:r w:rsidR="00F200F4">
        <w:rPr>
          <w:bCs/>
        </w:rPr>
        <w:t>all</w:t>
      </w:r>
      <w:r w:rsidR="00D03454">
        <w:rPr>
          <w:bCs/>
        </w:rPr>
        <w:t xml:space="preserve"> macronutrients –</w:t>
      </w:r>
      <w:r w:rsidR="00F200F4">
        <w:rPr>
          <w:bCs/>
        </w:rPr>
        <w:t xml:space="preserve"> </w:t>
      </w:r>
      <w:r w:rsidR="00F342B9">
        <w:rPr>
          <w:bCs/>
        </w:rPr>
        <w:t xml:space="preserve">protein, </w:t>
      </w:r>
      <w:r w:rsidR="00F200F4">
        <w:rPr>
          <w:bCs/>
        </w:rPr>
        <w:t>lipids, and carbohydrates</w:t>
      </w:r>
      <w:r w:rsidR="009B44DB">
        <w:rPr>
          <w:bCs/>
        </w:rPr>
        <w:t xml:space="preserve">. </w:t>
      </w:r>
      <w:r w:rsidR="00607026">
        <w:rPr>
          <w:bCs/>
        </w:rPr>
        <w:t xml:space="preserve">Oxygen </w:t>
      </w:r>
      <w:r w:rsidR="00D43B4E">
        <w:rPr>
          <w:bCs/>
        </w:rPr>
        <w:t xml:space="preserve">isotope </w:t>
      </w:r>
      <w:r w:rsidR="00A66723">
        <w:rPr>
          <w:bCs/>
        </w:rPr>
        <w:t>data</w:t>
      </w:r>
      <w:r w:rsidR="002167AE">
        <w:rPr>
          <w:bCs/>
        </w:rPr>
        <w:t xml:space="preserve"> can yield information about</w:t>
      </w:r>
      <w:r w:rsidR="00F800A6">
        <w:rPr>
          <w:bCs/>
        </w:rPr>
        <w:t xml:space="preserve"> the environment in which individuals lived such as altitude and distance from the o</w:t>
      </w:r>
      <w:r w:rsidR="00073EFA">
        <w:rPr>
          <w:bCs/>
        </w:rPr>
        <w:t xml:space="preserve">cean. </w:t>
      </w:r>
      <w:r w:rsidR="009224F9">
        <w:rPr>
          <w:bCs/>
        </w:rPr>
        <w:t>This information complements strontium isotope data</w:t>
      </w:r>
      <w:r w:rsidR="00E5654B">
        <w:rPr>
          <w:bCs/>
        </w:rPr>
        <w:t xml:space="preserve"> when plotted together.</w:t>
      </w:r>
    </w:p>
    <w:p w14:paraId="41CE9CA6" w14:textId="77777777" w:rsidR="00625EBD" w:rsidRDefault="00625EBD" w:rsidP="009275D5">
      <w:pPr>
        <w:spacing w:after="0" w:line="360" w:lineRule="auto"/>
        <w:jc w:val="both"/>
        <w:rPr>
          <w:bCs/>
        </w:rPr>
      </w:pPr>
    </w:p>
    <w:p w14:paraId="1EE0ECDF" w14:textId="70754528" w:rsidR="00572AF7" w:rsidRDefault="00E5654B" w:rsidP="009275D5">
      <w:pPr>
        <w:spacing w:after="0" w:line="360" w:lineRule="auto"/>
        <w:jc w:val="both"/>
        <w:rPr>
          <w:bCs/>
        </w:rPr>
      </w:pPr>
      <w:r>
        <w:rPr>
          <w:bCs/>
        </w:rPr>
        <w:t>I</w:t>
      </w:r>
      <w:r w:rsidR="000F0782">
        <w:rPr>
          <w:bCs/>
        </w:rPr>
        <w:t xml:space="preserve">norganic strontium </w:t>
      </w:r>
      <w:r>
        <w:rPr>
          <w:bCs/>
        </w:rPr>
        <w:t xml:space="preserve">is </w:t>
      </w:r>
      <w:r w:rsidR="000F0782">
        <w:rPr>
          <w:bCs/>
        </w:rPr>
        <w:t>isolated after</w:t>
      </w:r>
      <w:r w:rsidR="0065698B">
        <w:rPr>
          <w:bCs/>
        </w:rPr>
        <w:t xml:space="preserve"> pass</w:t>
      </w:r>
      <w:r w:rsidR="00E27AFD">
        <w:rPr>
          <w:bCs/>
        </w:rPr>
        <w:t>ing</w:t>
      </w:r>
      <w:r w:rsidR="0065698B">
        <w:rPr>
          <w:bCs/>
        </w:rPr>
        <w:t xml:space="preserve"> the enamel</w:t>
      </w:r>
      <w:r w:rsidR="00D209A5">
        <w:rPr>
          <w:bCs/>
        </w:rPr>
        <w:t xml:space="preserve"> </w:t>
      </w:r>
      <w:r w:rsidR="0065698B">
        <w:rPr>
          <w:bCs/>
        </w:rPr>
        <w:t xml:space="preserve">through an ion exchange </w:t>
      </w:r>
      <w:r w:rsidR="006840C3">
        <w:rPr>
          <w:bCs/>
        </w:rPr>
        <w:t xml:space="preserve">resin </w:t>
      </w:r>
      <w:r w:rsidR="00052A3A">
        <w:rPr>
          <w:bCs/>
        </w:rPr>
        <w:t>and nitrati</w:t>
      </w:r>
      <w:r w:rsidR="009224F9">
        <w:rPr>
          <w:bCs/>
        </w:rPr>
        <w:t>on</w:t>
      </w:r>
      <w:r>
        <w:rPr>
          <w:bCs/>
        </w:rPr>
        <w:t>.</w:t>
      </w:r>
      <w:r w:rsidR="009224F9">
        <w:rPr>
          <w:bCs/>
        </w:rPr>
        <w:t xml:space="preserve"> </w:t>
      </w:r>
      <w:r>
        <w:rPr>
          <w:bCs/>
        </w:rPr>
        <w:t xml:space="preserve">Once dry, the sample is loaded onto a </w:t>
      </w:r>
      <w:r w:rsidR="00625EBD">
        <w:rPr>
          <w:bCs/>
        </w:rPr>
        <w:t xml:space="preserve">filament and loaded into the thermal </w:t>
      </w:r>
      <w:r w:rsidR="00614066">
        <w:rPr>
          <w:bCs/>
        </w:rPr>
        <w:t xml:space="preserve">ionisation </w:t>
      </w:r>
      <w:r w:rsidR="00625EBD">
        <w:rPr>
          <w:bCs/>
        </w:rPr>
        <w:t xml:space="preserve">mass spectrometre which </w:t>
      </w:r>
      <w:r w:rsidR="0033444E">
        <w:rPr>
          <w:bCs/>
        </w:rPr>
        <w:t>give</w:t>
      </w:r>
      <w:r w:rsidR="00625EBD">
        <w:rPr>
          <w:bCs/>
        </w:rPr>
        <w:t>s</w:t>
      </w:r>
      <w:r w:rsidR="0033444E">
        <w:rPr>
          <w:bCs/>
        </w:rPr>
        <w:t xml:space="preserve"> high resolution isotope ratio data that</w:t>
      </w:r>
      <w:r w:rsidR="006840C3">
        <w:rPr>
          <w:bCs/>
        </w:rPr>
        <w:t xml:space="preserve"> can </w:t>
      </w:r>
      <w:r w:rsidR="003F7C64">
        <w:rPr>
          <w:bCs/>
        </w:rPr>
        <w:t>reflect</w:t>
      </w:r>
      <w:r w:rsidR="006840C3">
        <w:rPr>
          <w:bCs/>
        </w:rPr>
        <w:t xml:space="preserve"> the underlying geology of the place of residence</w:t>
      </w:r>
      <w:r w:rsidR="00F15F91">
        <w:rPr>
          <w:bCs/>
        </w:rPr>
        <w:t xml:space="preserve"> at the time of development of a dental element. </w:t>
      </w:r>
    </w:p>
    <w:p w14:paraId="0F33761B" w14:textId="77777777" w:rsidR="0083420A" w:rsidRPr="00861EAE" w:rsidRDefault="0083420A" w:rsidP="009275D5">
      <w:pPr>
        <w:spacing w:after="0" w:line="360" w:lineRule="auto"/>
        <w:rPr>
          <w:rFonts w:eastAsia="Times New Roman" w:cs="Helvetica"/>
        </w:rPr>
      </w:pPr>
    </w:p>
    <w:p w14:paraId="444692B8" w14:textId="7B23EB06" w:rsidR="0083420A" w:rsidRDefault="0083420A" w:rsidP="009275D5">
      <w:pPr>
        <w:spacing w:after="0" w:line="360" w:lineRule="auto"/>
        <w:rPr>
          <w:rFonts w:eastAsia="Times New Roman" w:cs="Helvetica"/>
        </w:rPr>
      </w:pPr>
      <w:r w:rsidRPr="00861EAE">
        <w:rPr>
          <w:rFonts w:eastAsia="Times New Roman" w:cs="Helvetica"/>
          <w:b/>
        </w:rPr>
        <w:t>Confirmation/permit by museum</w:t>
      </w:r>
      <w:r w:rsidR="000F60F8">
        <w:rPr>
          <w:rFonts w:eastAsia="Times New Roman" w:cs="Helvetica"/>
        </w:rPr>
        <w:t>:</w:t>
      </w:r>
    </w:p>
    <w:p w14:paraId="0518F3B8" w14:textId="380AD017" w:rsidR="008A5423" w:rsidRDefault="00301036" w:rsidP="009275D5">
      <w:pPr>
        <w:spacing w:after="0" w:line="360" w:lineRule="auto"/>
        <w:rPr>
          <w:rFonts w:eastAsia="Times New Roman" w:cs="Helvetica"/>
        </w:rPr>
      </w:pPr>
      <w:r>
        <w:rPr>
          <w:rFonts w:eastAsia="Times New Roman" w:cs="Helvetica"/>
        </w:rPr>
        <w:t xml:space="preserve">UP: </w:t>
      </w:r>
      <w:r w:rsidR="00817260">
        <w:rPr>
          <w:rFonts w:eastAsia="Times New Roman" w:cs="Helvetica"/>
        </w:rPr>
        <w:t xml:space="preserve">Authorisation to sample </w:t>
      </w:r>
      <w:r w:rsidR="008A5423">
        <w:rPr>
          <w:rFonts w:eastAsia="Times New Roman" w:cs="Helvetica"/>
        </w:rPr>
        <w:t>secured</w:t>
      </w:r>
    </w:p>
    <w:p w14:paraId="32BFC0BE" w14:textId="77777777" w:rsidR="004703B8" w:rsidRDefault="004703B8" w:rsidP="009275D5">
      <w:pPr>
        <w:shd w:val="clear" w:color="auto" w:fill="FFFFFF"/>
        <w:spacing w:after="0" w:line="360" w:lineRule="auto"/>
        <w:rPr>
          <w:rFonts w:eastAsia="Times New Roman" w:cs="Helvetica"/>
          <w:b/>
        </w:rPr>
      </w:pPr>
    </w:p>
    <w:p w14:paraId="1D139D9C" w14:textId="4466B1CC" w:rsidR="00861EAE" w:rsidRDefault="00861EAE" w:rsidP="009275D5">
      <w:pPr>
        <w:shd w:val="clear" w:color="auto" w:fill="FFFFFF"/>
        <w:spacing w:after="0" w:line="360" w:lineRule="auto"/>
        <w:rPr>
          <w:rFonts w:eastAsia="Times New Roman" w:cs="Helvetica"/>
          <w:b/>
        </w:rPr>
      </w:pPr>
      <w:r w:rsidRPr="00861EAE">
        <w:rPr>
          <w:rFonts w:eastAsia="Times New Roman" w:cs="Helvetica"/>
          <w:b/>
        </w:rPr>
        <w:t>Damage/</w:t>
      </w:r>
      <w:r w:rsidR="00DF54CA" w:rsidRPr="00861EAE">
        <w:rPr>
          <w:rFonts w:eastAsia="Times New Roman" w:cs="Helvetica"/>
          <w:b/>
        </w:rPr>
        <w:t>destructive analysis</w:t>
      </w:r>
      <w:r w:rsidRPr="00861EAE">
        <w:rPr>
          <w:rFonts w:eastAsia="Times New Roman" w:cs="Helvetica"/>
          <w:b/>
        </w:rPr>
        <w:t>?</w:t>
      </w:r>
      <w:r w:rsidR="000F60F8">
        <w:rPr>
          <w:rFonts w:eastAsia="Times New Roman" w:cs="Helvetica"/>
          <w:b/>
        </w:rPr>
        <w:t xml:space="preserve"> (if yes, explain in detail)</w:t>
      </w:r>
    </w:p>
    <w:p w14:paraId="7CE32734" w14:textId="449CC05D" w:rsidR="00D209A5" w:rsidRDefault="00D209A5" w:rsidP="009275D5">
      <w:pPr>
        <w:shd w:val="clear" w:color="auto" w:fill="FFFFFF"/>
        <w:spacing w:after="0" w:line="360" w:lineRule="auto"/>
        <w:jc w:val="both"/>
        <w:rPr>
          <w:rFonts w:eastAsia="Times New Roman" w:cs="Helvetica"/>
          <w:bCs/>
        </w:rPr>
      </w:pPr>
      <w:r>
        <w:rPr>
          <w:rFonts w:eastAsia="Times New Roman" w:cs="Helvetica"/>
          <w:bCs/>
        </w:rPr>
        <w:t>Th</w:t>
      </w:r>
      <w:r w:rsidR="00052A3A">
        <w:rPr>
          <w:rFonts w:eastAsia="Times New Roman" w:cs="Helvetica"/>
          <w:bCs/>
        </w:rPr>
        <w:t xml:space="preserve">e </w:t>
      </w:r>
      <w:r w:rsidR="00E205C8">
        <w:rPr>
          <w:rFonts w:eastAsia="Times New Roman" w:cs="Helvetica"/>
          <w:bCs/>
        </w:rPr>
        <w:t>sampling</w:t>
      </w:r>
      <w:r>
        <w:rPr>
          <w:rFonts w:eastAsia="Times New Roman" w:cs="Helvetica"/>
          <w:bCs/>
        </w:rPr>
        <w:t xml:space="preserve"> procedure is indee</w:t>
      </w:r>
      <w:r w:rsidR="00D1736E">
        <w:rPr>
          <w:rFonts w:eastAsia="Times New Roman" w:cs="Helvetica"/>
          <w:bCs/>
        </w:rPr>
        <w:t xml:space="preserve">d destructive, however less than 15mg of dental enamel </w:t>
      </w:r>
      <w:r w:rsidR="00E205C8">
        <w:rPr>
          <w:rFonts w:eastAsia="Times New Roman" w:cs="Helvetica"/>
          <w:bCs/>
        </w:rPr>
        <w:t>is</w:t>
      </w:r>
      <w:r w:rsidR="00D1736E">
        <w:rPr>
          <w:rFonts w:eastAsia="Times New Roman" w:cs="Helvetica"/>
          <w:bCs/>
        </w:rPr>
        <w:t xml:space="preserve"> require</w:t>
      </w:r>
      <w:r w:rsidR="008F5FD3">
        <w:rPr>
          <w:rFonts w:eastAsia="Times New Roman" w:cs="Helvetica"/>
          <w:bCs/>
        </w:rPr>
        <w:t>d</w:t>
      </w:r>
      <w:r w:rsidR="00D1736E">
        <w:rPr>
          <w:rFonts w:eastAsia="Times New Roman" w:cs="Helvetica"/>
          <w:bCs/>
        </w:rPr>
        <w:t xml:space="preserve"> </w:t>
      </w:r>
      <w:r w:rsidR="00977C79">
        <w:rPr>
          <w:rFonts w:eastAsia="Times New Roman" w:cs="Helvetica"/>
          <w:bCs/>
        </w:rPr>
        <w:t xml:space="preserve">from a sampled tooth. Using a </w:t>
      </w:r>
      <w:r w:rsidR="008D6597">
        <w:rPr>
          <w:rFonts w:eastAsia="Times New Roman" w:cs="Helvetica"/>
          <w:bCs/>
        </w:rPr>
        <w:t>HCl</w:t>
      </w:r>
      <w:r w:rsidR="008917FB">
        <w:rPr>
          <w:rFonts w:eastAsia="Times New Roman" w:cs="Helvetica"/>
          <w:bCs/>
        </w:rPr>
        <w:t>/Ultrapure water cleaned</w:t>
      </w:r>
      <w:r w:rsidR="0071584F">
        <w:rPr>
          <w:rFonts w:eastAsia="Times New Roman" w:cs="Helvetica"/>
          <w:bCs/>
        </w:rPr>
        <w:t xml:space="preserve"> </w:t>
      </w:r>
      <w:r w:rsidR="00977C79">
        <w:rPr>
          <w:rFonts w:eastAsia="Times New Roman" w:cs="Helvetica"/>
          <w:bCs/>
        </w:rPr>
        <w:t xml:space="preserve">diamond tipped burr </w:t>
      </w:r>
      <w:r w:rsidR="008E4F78">
        <w:rPr>
          <w:rFonts w:eastAsia="Times New Roman" w:cs="Helvetica"/>
          <w:bCs/>
        </w:rPr>
        <w:t xml:space="preserve">(1mm) </w:t>
      </w:r>
      <w:r w:rsidR="00977C79">
        <w:rPr>
          <w:rFonts w:eastAsia="Times New Roman" w:cs="Helvetica"/>
          <w:bCs/>
        </w:rPr>
        <w:t>attached to a mini</w:t>
      </w:r>
      <w:r w:rsidR="008F5FD3">
        <w:rPr>
          <w:rFonts w:eastAsia="Times New Roman" w:cs="Helvetica"/>
          <w:bCs/>
        </w:rPr>
        <w:t xml:space="preserve"> rotary too</w:t>
      </w:r>
      <w:r w:rsidR="00F266B5">
        <w:rPr>
          <w:rFonts w:eastAsia="Times New Roman" w:cs="Helvetica"/>
          <w:bCs/>
        </w:rPr>
        <w:t xml:space="preserve">l, </w:t>
      </w:r>
      <w:r w:rsidR="008F5FD3">
        <w:rPr>
          <w:rFonts w:eastAsia="Times New Roman" w:cs="Helvetica"/>
          <w:bCs/>
        </w:rPr>
        <w:t xml:space="preserve">a tooth is </w:t>
      </w:r>
      <w:r w:rsidR="008D6597">
        <w:rPr>
          <w:rFonts w:eastAsia="Times New Roman" w:cs="Helvetica"/>
          <w:bCs/>
        </w:rPr>
        <w:t>abraded</w:t>
      </w:r>
      <w:r w:rsidR="005C6A3F">
        <w:rPr>
          <w:rFonts w:eastAsia="Times New Roman" w:cs="Helvetica"/>
          <w:bCs/>
        </w:rPr>
        <w:t xml:space="preserve"> until a </w:t>
      </w:r>
      <w:r w:rsidR="00C204E6">
        <w:rPr>
          <w:rFonts w:eastAsia="Times New Roman" w:cs="Helvetica"/>
          <w:bCs/>
        </w:rPr>
        <w:t>dull white surface is revealed</w:t>
      </w:r>
      <w:r w:rsidR="000F60C7">
        <w:rPr>
          <w:rFonts w:eastAsia="Times New Roman" w:cs="Helvetica"/>
          <w:bCs/>
        </w:rPr>
        <w:t>.</w:t>
      </w:r>
      <w:r w:rsidR="006B3ACB">
        <w:rPr>
          <w:rFonts w:eastAsia="Times New Roman" w:cs="Helvetica"/>
          <w:bCs/>
        </w:rPr>
        <w:t xml:space="preserve"> Pure enamel is </w:t>
      </w:r>
      <w:r w:rsidR="00A002B7">
        <w:rPr>
          <w:rFonts w:eastAsia="Times New Roman" w:cs="Helvetica"/>
          <w:bCs/>
        </w:rPr>
        <w:t xml:space="preserve">then </w:t>
      </w:r>
      <w:r w:rsidR="006B3ACB">
        <w:rPr>
          <w:rFonts w:eastAsia="Times New Roman" w:cs="Helvetica"/>
          <w:bCs/>
        </w:rPr>
        <w:t>collected on</w:t>
      </w:r>
      <w:r w:rsidR="00A002B7">
        <w:rPr>
          <w:rFonts w:eastAsia="Times New Roman" w:cs="Helvetica"/>
          <w:bCs/>
        </w:rPr>
        <w:t xml:space="preserve"> clean weighing paper</w:t>
      </w:r>
      <w:r w:rsidR="009E345F">
        <w:rPr>
          <w:rFonts w:eastAsia="Times New Roman" w:cs="Helvetica"/>
          <w:bCs/>
        </w:rPr>
        <w:t xml:space="preserve"> and transferred </w:t>
      </w:r>
      <w:r w:rsidR="007916AE">
        <w:rPr>
          <w:rFonts w:eastAsia="Times New Roman" w:cs="Helvetica"/>
          <w:bCs/>
        </w:rPr>
        <w:t xml:space="preserve">to a 1.5mL mini centrifuge </w:t>
      </w:r>
      <w:r w:rsidR="00B12152">
        <w:rPr>
          <w:rFonts w:eastAsia="Times New Roman" w:cs="Helvetica"/>
          <w:bCs/>
        </w:rPr>
        <w:t>tube for further processing and analysis</w:t>
      </w:r>
      <w:r w:rsidR="00181A6F">
        <w:rPr>
          <w:rFonts w:eastAsia="Times New Roman" w:cs="Helvetica"/>
          <w:bCs/>
        </w:rPr>
        <w:t>. With this small amount of sample</w:t>
      </w:r>
      <w:r w:rsidR="006C7C13">
        <w:rPr>
          <w:rFonts w:eastAsia="Times New Roman" w:cs="Helvetica"/>
          <w:bCs/>
        </w:rPr>
        <w:t xml:space="preserve">, important data can be collected, especially </w:t>
      </w:r>
      <w:r w:rsidR="00E0590E">
        <w:rPr>
          <w:rFonts w:eastAsia="Times New Roman" w:cs="Helvetica"/>
          <w:bCs/>
        </w:rPr>
        <w:t xml:space="preserve">about </w:t>
      </w:r>
      <w:r w:rsidR="006C7C13">
        <w:rPr>
          <w:rFonts w:eastAsia="Times New Roman" w:cs="Helvetica"/>
          <w:bCs/>
        </w:rPr>
        <w:t>migration which</w:t>
      </w:r>
      <w:r w:rsidR="00E0590E">
        <w:rPr>
          <w:rFonts w:eastAsia="Times New Roman" w:cs="Helvetica"/>
          <w:bCs/>
        </w:rPr>
        <w:t xml:space="preserve"> characterised </w:t>
      </w:r>
      <w:r w:rsidR="00052A3A">
        <w:rPr>
          <w:rFonts w:eastAsia="Times New Roman" w:cs="Helvetica"/>
          <w:bCs/>
        </w:rPr>
        <w:t xml:space="preserve">the </w:t>
      </w:r>
      <w:r w:rsidR="00E0590E">
        <w:rPr>
          <w:rFonts w:eastAsia="Times New Roman" w:cs="Helvetica"/>
          <w:bCs/>
        </w:rPr>
        <w:t xml:space="preserve">South African </w:t>
      </w:r>
      <w:r w:rsidR="00BE1755">
        <w:rPr>
          <w:rFonts w:eastAsia="Times New Roman" w:cs="Helvetica"/>
          <w:bCs/>
        </w:rPr>
        <w:t>(</w:t>
      </w:r>
      <w:r w:rsidR="003964FB">
        <w:rPr>
          <w:rFonts w:eastAsia="Times New Roman" w:cs="Helvetica"/>
          <w:bCs/>
        </w:rPr>
        <w:t>slave</w:t>
      </w:r>
      <w:r w:rsidR="00BE1755">
        <w:rPr>
          <w:rFonts w:eastAsia="Times New Roman" w:cs="Helvetica"/>
          <w:bCs/>
        </w:rPr>
        <w:t>/indentured/</w:t>
      </w:r>
      <w:r w:rsidR="003964FB">
        <w:rPr>
          <w:rFonts w:eastAsia="Times New Roman" w:cs="Helvetica"/>
          <w:bCs/>
        </w:rPr>
        <w:t>migrant</w:t>
      </w:r>
      <w:r w:rsidR="00BE1755">
        <w:rPr>
          <w:rFonts w:eastAsia="Times New Roman" w:cs="Helvetica"/>
          <w:bCs/>
        </w:rPr>
        <w:t xml:space="preserve">) </w:t>
      </w:r>
      <w:r w:rsidR="001B55CD">
        <w:rPr>
          <w:rFonts w:eastAsia="Times New Roman" w:cs="Helvetica"/>
          <w:bCs/>
        </w:rPr>
        <w:t xml:space="preserve">economy </w:t>
      </w:r>
      <w:r w:rsidR="00E0590E">
        <w:rPr>
          <w:rFonts w:eastAsia="Times New Roman" w:cs="Helvetica"/>
          <w:bCs/>
        </w:rPr>
        <w:t>for m</w:t>
      </w:r>
      <w:r w:rsidR="00BE1755">
        <w:rPr>
          <w:rFonts w:eastAsia="Times New Roman" w:cs="Helvetica"/>
          <w:bCs/>
        </w:rPr>
        <w:t>ore than 300 year</w:t>
      </w:r>
      <w:r w:rsidR="00934DAA">
        <w:rPr>
          <w:rFonts w:eastAsia="Times New Roman" w:cs="Helvetica"/>
          <w:bCs/>
        </w:rPr>
        <w:t>s</w:t>
      </w:r>
      <w:r w:rsidR="00BE1755">
        <w:rPr>
          <w:rFonts w:eastAsia="Times New Roman" w:cs="Helvetica"/>
          <w:bCs/>
        </w:rPr>
        <w:t>.</w:t>
      </w:r>
    </w:p>
    <w:p w14:paraId="6B8766EC" w14:textId="4B083602" w:rsidR="003F7C64" w:rsidRPr="00861EAE" w:rsidRDefault="00E205C8" w:rsidP="004B1F6C">
      <w:pPr>
        <w:shd w:val="clear" w:color="auto" w:fill="FFFFFF"/>
        <w:spacing w:after="0" w:line="360" w:lineRule="auto"/>
        <w:jc w:val="both"/>
        <w:rPr>
          <w:rFonts w:eastAsia="Times New Roman" w:cs="Helvetica"/>
        </w:rPr>
      </w:pPr>
      <w:r>
        <w:rPr>
          <w:rFonts w:eastAsia="Times New Roman" w:cs="Helvetica"/>
          <w:bCs/>
        </w:rPr>
        <w:t>The removal of a root fragment</w:t>
      </w:r>
      <w:r w:rsidR="001D2F8F">
        <w:rPr>
          <w:rFonts w:eastAsia="Times New Roman" w:cs="Helvetica"/>
          <w:bCs/>
        </w:rPr>
        <w:t xml:space="preserve"> </w:t>
      </w:r>
      <w:r w:rsidR="004B1F6C">
        <w:rPr>
          <w:rFonts w:eastAsia="Times New Roman" w:cs="Helvetica"/>
          <w:bCs/>
        </w:rPr>
        <w:t xml:space="preserve">and processing, along with a rib fragment, </w:t>
      </w:r>
      <w:r w:rsidR="001D2F8F">
        <w:rPr>
          <w:rFonts w:eastAsia="Times New Roman" w:cs="Helvetica"/>
          <w:bCs/>
        </w:rPr>
        <w:t xml:space="preserve">is also destructive, however, once again the information derived from carbon/nitrogen data is invaluable, providing us with dietary </w:t>
      </w:r>
      <w:r w:rsidR="001D2F8F">
        <w:rPr>
          <w:rFonts w:eastAsia="Times New Roman" w:cs="Helvetica"/>
          <w:bCs/>
        </w:rPr>
        <w:lastRenderedPageBreak/>
        <w:t xml:space="preserve">histories which can be compared to written sources. It is certain that workers’ food culture changed once they moved to the mining camps. This change </w:t>
      </w:r>
      <w:r w:rsidR="004B1F6C">
        <w:rPr>
          <w:rFonts w:eastAsia="Times New Roman" w:cs="Helvetica"/>
          <w:bCs/>
        </w:rPr>
        <w:t>represents a significant</w:t>
      </w:r>
      <w:r w:rsidR="00052A3A">
        <w:rPr>
          <w:rFonts w:eastAsia="Times New Roman" w:cs="Helvetica"/>
          <w:bCs/>
        </w:rPr>
        <w:t>ly different</w:t>
      </w:r>
      <w:r w:rsidR="004B1F6C">
        <w:rPr>
          <w:rFonts w:eastAsia="Times New Roman" w:cs="Helvetica"/>
          <w:bCs/>
        </w:rPr>
        <w:t xml:space="preserve"> way of life of the workers. </w:t>
      </w:r>
    </w:p>
    <w:p w14:paraId="27D763C0" w14:textId="77777777" w:rsidR="009224F9" w:rsidRDefault="009224F9" w:rsidP="009275D5">
      <w:pPr>
        <w:spacing w:after="0" w:line="360" w:lineRule="auto"/>
        <w:rPr>
          <w:rFonts w:eastAsia="Times New Roman" w:cs="Helvetica"/>
          <w:b/>
        </w:rPr>
      </w:pPr>
    </w:p>
    <w:p w14:paraId="464C7744" w14:textId="104450AB" w:rsidR="00DF54CA" w:rsidRPr="00861EAE" w:rsidRDefault="00DF54CA" w:rsidP="009275D5">
      <w:pPr>
        <w:spacing w:after="0" w:line="360" w:lineRule="auto"/>
        <w:rPr>
          <w:rFonts w:eastAsia="Times New Roman" w:cs="Helvetica"/>
          <w:b/>
        </w:rPr>
      </w:pPr>
      <w:r w:rsidRPr="00861EAE">
        <w:rPr>
          <w:rFonts w:eastAsia="Times New Roman" w:cs="Helvetica"/>
          <w:b/>
        </w:rPr>
        <w:t>Statement why this study cannot be done in South Africa</w:t>
      </w:r>
      <w:r w:rsidR="00861EAE" w:rsidRPr="00861EAE">
        <w:rPr>
          <w:rFonts w:eastAsia="Times New Roman" w:cs="Helvetica"/>
          <w:b/>
        </w:rPr>
        <w:t>:</w:t>
      </w:r>
    </w:p>
    <w:p w14:paraId="7E8853C6" w14:textId="02118C8C" w:rsidR="00861EAE" w:rsidRDefault="00977C56" w:rsidP="009275D5">
      <w:pPr>
        <w:spacing w:after="0" w:line="360" w:lineRule="auto"/>
        <w:jc w:val="both"/>
      </w:pPr>
      <w:r>
        <w:t>Most parts of this study will be carried out in South Africa</w:t>
      </w:r>
      <w:r w:rsidR="000459DD">
        <w:t>, such as the collagen</w:t>
      </w:r>
      <w:r w:rsidR="00FD3CC6">
        <w:t xml:space="preserve"> and bioapatite preparation and analys</w:t>
      </w:r>
      <w:r w:rsidR="001B55CD">
        <w:t>e</w:t>
      </w:r>
      <w:r w:rsidR="00FD3CC6">
        <w:t>s</w:t>
      </w:r>
      <w:r w:rsidR="00306DEA">
        <w:t xml:space="preserve"> of carbon, nitrogen, and oxygen</w:t>
      </w:r>
      <w:r w:rsidR="00DD2DFA">
        <w:t xml:space="preserve">. The preparation of the enamel samples </w:t>
      </w:r>
      <w:r w:rsidR="008B2F00">
        <w:t>for</w:t>
      </w:r>
      <w:r w:rsidR="00306DEA">
        <w:t xml:space="preserve"> strontium</w:t>
      </w:r>
      <w:r w:rsidR="008B2F00">
        <w:t xml:space="preserve"> isotope analysis </w:t>
      </w:r>
      <w:r w:rsidR="001C52CE">
        <w:t xml:space="preserve">will also be </w:t>
      </w:r>
      <w:r w:rsidR="00DE75E4">
        <w:t>carried out</w:t>
      </w:r>
      <w:r w:rsidR="001C52CE">
        <w:t xml:space="preserve"> in South Africa. The strontium isotope</w:t>
      </w:r>
      <w:r w:rsidR="00741D7F">
        <w:t xml:space="preserve"> analysis will be carried out at UCD because </w:t>
      </w:r>
      <w:r w:rsidR="00526362">
        <w:t>the university has a Thermal Ionisation Mass Spectrometre.</w:t>
      </w:r>
      <w:r w:rsidR="004C6B67">
        <w:t xml:space="preserve"> D</w:t>
      </w:r>
      <w:r w:rsidR="00581CC3">
        <w:t xml:space="preserve">ata from this machine </w:t>
      </w:r>
      <w:r w:rsidR="00A55C0D">
        <w:t xml:space="preserve">allows </w:t>
      </w:r>
      <w:r w:rsidR="004B1F6C">
        <w:t>us</w:t>
      </w:r>
      <w:r w:rsidR="00A55C0D">
        <w:t xml:space="preserve"> to report values </w:t>
      </w:r>
      <w:r w:rsidR="00B65CE7">
        <w:t>to 10</w:t>
      </w:r>
      <w:r w:rsidR="00B65CE7" w:rsidRPr="00B65CE7">
        <w:rPr>
          <w:vertAlign w:val="superscript"/>
        </w:rPr>
        <w:t>-</w:t>
      </w:r>
      <w:r w:rsidR="00306DEA">
        <w:rPr>
          <w:vertAlign w:val="superscript"/>
        </w:rPr>
        <w:t>5</w:t>
      </w:r>
      <w:r w:rsidR="009D69A5">
        <w:t xml:space="preserve">. </w:t>
      </w:r>
      <w:r w:rsidR="00A011FA">
        <w:t xml:space="preserve">This </w:t>
      </w:r>
      <w:r w:rsidR="00306DEA">
        <w:t xml:space="preserve">is the </w:t>
      </w:r>
      <w:r w:rsidR="00A011FA">
        <w:t xml:space="preserve">order of </w:t>
      </w:r>
      <w:r w:rsidR="002A0519">
        <w:t xml:space="preserve">magnitude </w:t>
      </w:r>
      <w:r w:rsidR="00306DEA">
        <w:t>that is</w:t>
      </w:r>
      <w:r w:rsidR="00A76FFA">
        <w:t xml:space="preserve"> standard when </w:t>
      </w:r>
      <w:r w:rsidR="00C578C3">
        <w:t xml:space="preserve">publishing </w:t>
      </w:r>
      <w:r w:rsidR="003F42CA">
        <w:t xml:space="preserve">in </w:t>
      </w:r>
      <w:r w:rsidR="00006654">
        <w:t>bioarchaeolog</w:t>
      </w:r>
      <w:r w:rsidR="004B1F6C">
        <w:t>ical journals</w:t>
      </w:r>
      <w:r w:rsidR="00006654">
        <w:t>.</w:t>
      </w:r>
      <w:r w:rsidR="006D5E67">
        <w:t xml:space="preserve"> </w:t>
      </w:r>
      <w:r w:rsidR="00DE4F1B">
        <w:t>T</w:t>
      </w:r>
      <w:r w:rsidR="006D5E67">
        <w:t xml:space="preserve">he precision </w:t>
      </w:r>
      <w:r w:rsidR="004118C7">
        <w:t>that is possible with this</w:t>
      </w:r>
      <w:r w:rsidR="000B4C14">
        <w:t xml:space="preserve"> spectrometre is </w:t>
      </w:r>
      <w:r w:rsidR="0026370B">
        <w:t>high</w:t>
      </w:r>
      <w:r w:rsidR="00992DDE">
        <w:t xml:space="preserve"> which</w:t>
      </w:r>
      <w:r w:rsidR="00252431">
        <w:t xml:space="preserve"> makes </w:t>
      </w:r>
      <w:r w:rsidR="00431C5C">
        <w:t xml:space="preserve">analyses on this machine desirable. </w:t>
      </w:r>
    </w:p>
    <w:p w14:paraId="0CD2E359" w14:textId="5D3FF5F7" w:rsidR="00006654" w:rsidRPr="00861EAE" w:rsidRDefault="00006654" w:rsidP="009275D5">
      <w:pPr>
        <w:spacing w:after="0" w:line="360" w:lineRule="auto"/>
        <w:jc w:val="both"/>
      </w:pPr>
      <w:r>
        <w:t xml:space="preserve">Moreover, I have </w:t>
      </w:r>
      <w:r w:rsidR="00696D15">
        <w:t>managed to secure</w:t>
      </w:r>
      <w:r>
        <w:t xml:space="preserve"> funding from </w:t>
      </w:r>
      <w:r w:rsidR="00696D15">
        <w:t>UCD to carry out the analyses. Working with</w:t>
      </w:r>
      <w:r w:rsidR="00477BB8">
        <w:t xml:space="preserve"> individuals in South Africa and </w:t>
      </w:r>
      <w:r w:rsidR="000F433A">
        <w:t>Ireland</w:t>
      </w:r>
      <w:r w:rsidR="00477BB8">
        <w:t xml:space="preserve"> is mu</w:t>
      </w:r>
      <w:r w:rsidR="000F433A">
        <w:t>tually beneficial because</w:t>
      </w:r>
      <w:r w:rsidR="006B24E1">
        <w:t xml:space="preserve"> as collaborators</w:t>
      </w:r>
      <w:r w:rsidR="0060584C">
        <w:t xml:space="preserve"> </w:t>
      </w:r>
      <w:r w:rsidR="00306DEA">
        <w:t xml:space="preserve">with different expertise and contributions </w:t>
      </w:r>
      <w:r w:rsidR="0060584C">
        <w:t xml:space="preserve">we can publish </w:t>
      </w:r>
      <w:r w:rsidR="00306DEA">
        <w:t xml:space="preserve">our </w:t>
      </w:r>
      <w:r w:rsidR="0060584C">
        <w:t xml:space="preserve">data in renown </w:t>
      </w:r>
      <w:r w:rsidR="00F45042">
        <w:t>journals</w:t>
      </w:r>
      <w:r w:rsidR="003A4EBA">
        <w:t xml:space="preserve">. </w:t>
      </w:r>
    </w:p>
    <w:sectPr w:rsidR="00006654" w:rsidRPr="00861EAE" w:rsidSect="001F396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nda Mbeki" w:date="2022-05-03T16:33:00Z" w:initials="LM">
    <w:p w14:paraId="6927985E" w14:textId="2F0D2F7B" w:rsidR="00F877E5" w:rsidRDefault="00F877E5">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2798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BD7C1" w16cex:dateUtc="2022-05-03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27985E" w16cid:durableId="261BD7C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09FF"/>
    <w:multiLevelType w:val="hybridMultilevel"/>
    <w:tmpl w:val="E5A8E3D4"/>
    <w:lvl w:ilvl="0" w:tplc="6DEA0116">
      <w:start w:val="70"/>
      <w:numFmt w:val="bullet"/>
      <w:lvlText w:val="-"/>
      <w:lvlJc w:val="left"/>
      <w:pPr>
        <w:ind w:left="720" w:hanging="360"/>
      </w:pPr>
      <w:rPr>
        <w:rFonts w:ascii="Helvetica" w:eastAsia="Times New Roman" w:hAnsi="Helvetica" w:cs="Helvetica"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315CD"/>
    <w:multiLevelType w:val="hybridMultilevel"/>
    <w:tmpl w:val="6F20BB6C"/>
    <w:lvl w:ilvl="0" w:tplc="F906F0A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C1450D7"/>
    <w:multiLevelType w:val="multilevel"/>
    <w:tmpl w:val="F70407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CA6CE6"/>
    <w:multiLevelType w:val="hybridMultilevel"/>
    <w:tmpl w:val="4582E3E0"/>
    <w:lvl w:ilvl="0" w:tplc="0DA4A35A">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71F357BD"/>
    <w:multiLevelType w:val="hybridMultilevel"/>
    <w:tmpl w:val="B5BC5A0C"/>
    <w:lvl w:ilvl="0" w:tplc="9800E424">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71280331">
    <w:abstractNumId w:val="0"/>
  </w:num>
  <w:num w:numId="2" w16cid:durableId="1366059096">
    <w:abstractNumId w:val="4"/>
  </w:num>
  <w:num w:numId="3" w16cid:durableId="376662101">
    <w:abstractNumId w:val="2"/>
  </w:num>
  <w:num w:numId="4" w16cid:durableId="1340427989">
    <w:abstractNumId w:val="1"/>
  </w:num>
  <w:num w:numId="5" w16cid:durableId="72063814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a Mbeki">
    <w15:presenceInfo w15:providerId="Windows Live" w15:userId="a0dffb0e9b5d8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UxNTAyNjeysDAzNjZS0lEKTi0uzszPAykwrgUAOJEVZCwAAAA="/>
  </w:docVars>
  <w:rsids>
    <w:rsidRoot w:val="00AF7D53"/>
    <w:rsid w:val="00003BCA"/>
    <w:rsid w:val="00006654"/>
    <w:rsid w:val="00014B8D"/>
    <w:rsid w:val="00041490"/>
    <w:rsid w:val="00044F93"/>
    <w:rsid w:val="000459DD"/>
    <w:rsid w:val="00047CDC"/>
    <w:rsid w:val="00052A3A"/>
    <w:rsid w:val="00055C14"/>
    <w:rsid w:val="00064343"/>
    <w:rsid w:val="00066D65"/>
    <w:rsid w:val="000724F7"/>
    <w:rsid w:val="00072D55"/>
    <w:rsid w:val="00073EFA"/>
    <w:rsid w:val="000779BC"/>
    <w:rsid w:val="000835B9"/>
    <w:rsid w:val="00086BD1"/>
    <w:rsid w:val="000A2AEF"/>
    <w:rsid w:val="000A481C"/>
    <w:rsid w:val="000B4C14"/>
    <w:rsid w:val="000B4E31"/>
    <w:rsid w:val="000C0CF0"/>
    <w:rsid w:val="000C1123"/>
    <w:rsid w:val="000D12D1"/>
    <w:rsid w:val="000D14D4"/>
    <w:rsid w:val="000F0782"/>
    <w:rsid w:val="000F2010"/>
    <w:rsid w:val="000F433A"/>
    <w:rsid w:val="000F60C7"/>
    <w:rsid w:val="000F60F8"/>
    <w:rsid w:val="00106E93"/>
    <w:rsid w:val="00107C30"/>
    <w:rsid w:val="001149E6"/>
    <w:rsid w:val="00121233"/>
    <w:rsid w:val="00125080"/>
    <w:rsid w:val="00131361"/>
    <w:rsid w:val="001317EE"/>
    <w:rsid w:val="00131A50"/>
    <w:rsid w:val="00134B36"/>
    <w:rsid w:val="0014118C"/>
    <w:rsid w:val="001417A5"/>
    <w:rsid w:val="00160DCB"/>
    <w:rsid w:val="00162151"/>
    <w:rsid w:val="0016524B"/>
    <w:rsid w:val="001741A2"/>
    <w:rsid w:val="00181A6F"/>
    <w:rsid w:val="00183881"/>
    <w:rsid w:val="001A3016"/>
    <w:rsid w:val="001A7F46"/>
    <w:rsid w:val="001B14F7"/>
    <w:rsid w:val="001B2701"/>
    <w:rsid w:val="001B55CD"/>
    <w:rsid w:val="001C1B08"/>
    <w:rsid w:val="001C3DCE"/>
    <w:rsid w:val="001C52CE"/>
    <w:rsid w:val="001D2F8F"/>
    <w:rsid w:val="001D5508"/>
    <w:rsid w:val="001D7345"/>
    <w:rsid w:val="001D75A5"/>
    <w:rsid w:val="001E1700"/>
    <w:rsid w:val="001E75BB"/>
    <w:rsid w:val="001F3964"/>
    <w:rsid w:val="001F3A4D"/>
    <w:rsid w:val="00207AF9"/>
    <w:rsid w:val="00214CB9"/>
    <w:rsid w:val="002167AE"/>
    <w:rsid w:val="00216C34"/>
    <w:rsid w:val="00217927"/>
    <w:rsid w:val="002220C1"/>
    <w:rsid w:val="00223B29"/>
    <w:rsid w:val="00231737"/>
    <w:rsid w:val="00231C4E"/>
    <w:rsid w:val="00234BC1"/>
    <w:rsid w:val="00236FD6"/>
    <w:rsid w:val="00237CA4"/>
    <w:rsid w:val="00252431"/>
    <w:rsid w:val="002577EA"/>
    <w:rsid w:val="0026370B"/>
    <w:rsid w:val="002656FE"/>
    <w:rsid w:val="00266399"/>
    <w:rsid w:val="00272391"/>
    <w:rsid w:val="00273E5F"/>
    <w:rsid w:val="00280B4E"/>
    <w:rsid w:val="00284770"/>
    <w:rsid w:val="002A0519"/>
    <w:rsid w:val="002A0B04"/>
    <w:rsid w:val="002A68D0"/>
    <w:rsid w:val="002B0098"/>
    <w:rsid w:val="002B40E4"/>
    <w:rsid w:val="002B455E"/>
    <w:rsid w:val="002F35FF"/>
    <w:rsid w:val="00301036"/>
    <w:rsid w:val="00305F93"/>
    <w:rsid w:val="00306DEA"/>
    <w:rsid w:val="00326F45"/>
    <w:rsid w:val="0033178A"/>
    <w:rsid w:val="003338F9"/>
    <w:rsid w:val="0033444E"/>
    <w:rsid w:val="0033641C"/>
    <w:rsid w:val="00345105"/>
    <w:rsid w:val="00351978"/>
    <w:rsid w:val="00357141"/>
    <w:rsid w:val="00357C20"/>
    <w:rsid w:val="003641F4"/>
    <w:rsid w:val="003650EE"/>
    <w:rsid w:val="00365BDE"/>
    <w:rsid w:val="00377912"/>
    <w:rsid w:val="00381B69"/>
    <w:rsid w:val="003964FB"/>
    <w:rsid w:val="003A4EBA"/>
    <w:rsid w:val="003C396E"/>
    <w:rsid w:val="003C68B7"/>
    <w:rsid w:val="003C7D2A"/>
    <w:rsid w:val="003E2EDC"/>
    <w:rsid w:val="003E3715"/>
    <w:rsid w:val="003E6C66"/>
    <w:rsid w:val="003F1001"/>
    <w:rsid w:val="003F42CA"/>
    <w:rsid w:val="003F7C64"/>
    <w:rsid w:val="00403476"/>
    <w:rsid w:val="004056F7"/>
    <w:rsid w:val="00407187"/>
    <w:rsid w:val="00410FC2"/>
    <w:rsid w:val="004118C7"/>
    <w:rsid w:val="00412FC1"/>
    <w:rsid w:val="00416047"/>
    <w:rsid w:val="00431C5C"/>
    <w:rsid w:val="00433F7D"/>
    <w:rsid w:val="004422F4"/>
    <w:rsid w:val="00442DF7"/>
    <w:rsid w:val="0044564F"/>
    <w:rsid w:val="0044705B"/>
    <w:rsid w:val="00461F28"/>
    <w:rsid w:val="00465D65"/>
    <w:rsid w:val="004703B8"/>
    <w:rsid w:val="00472D79"/>
    <w:rsid w:val="004758BE"/>
    <w:rsid w:val="00477BB8"/>
    <w:rsid w:val="00481175"/>
    <w:rsid w:val="004907DE"/>
    <w:rsid w:val="0049798F"/>
    <w:rsid w:val="004A1ADC"/>
    <w:rsid w:val="004B1F6C"/>
    <w:rsid w:val="004B3AAF"/>
    <w:rsid w:val="004B6F79"/>
    <w:rsid w:val="004C6B67"/>
    <w:rsid w:val="004C7ED4"/>
    <w:rsid w:val="004D56B7"/>
    <w:rsid w:val="004E35B3"/>
    <w:rsid w:val="00514D8A"/>
    <w:rsid w:val="00520A11"/>
    <w:rsid w:val="00525AE0"/>
    <w:rsid w:val="00526362"/>
    <w:rsid w:val="0053591A"/>
    <w:rsid w:val="00536506"/>
    <w:rsid w:val="00540017"/>
    <w:rsid w:val="005470C1"/>
    <w:rsid w:val="005474D4"/>
    <w:rsid w:val="00550A5B"/>
    <w:rsid w:val="005613F2"/>
    <w:rsid w:val="00567FD2"/>
    <w:rsid w:val="00572AF7"/>
    <w:rsid w:val="00574242"/>
    <w:rsid w:val="00575026"/>
    <w:rsid w:val="00576F4F"/>
    <w:rsid w:val="00577F73"/>
    <w:rsid w:val="00581CC3"/>
    <w:rsid w:val="00593C22"/>
    <w:rsid w:val="00595878"/>
    <w:rsid w:val="005A58C3"/>
    <w:rsid w:val="005B5C97"/>
    <w:rsid w:val="005C2C74"/>
    <w:rsid w:val="005C6A3F"/>
    <w:rsid w:val="005D4F1B"/>
    <w:rsid w:val="005D6181"/>
    <w:rsid w:val="005F048C"/>
    <w:rsid w:val="00600930"/>
    <w:rsid w:val="0060329C"/>
    <w:rsid w:val="0060584C"/>
    <w:rsid w:val="00606BB8"/>
    <w:rsid w:val="00607026"/>
    <w:rsid w:val="00614066"/>
    <w:rsid w:val="006252E1"/>
    <w:rsid w:val="00625EBD"/>
    <w:rsid w:val="0063053E"/>
    <w:rsid w:val="00641A95"/>
    <w:rsid w:val="0064350A"/>
    <w:rsid w:val="00654891"/>
    <w:rsid w:val="0065698B"/>
    <w:rsid w:val="00661A9B"/>
    <w:rsid w:val="00663DB1"/>
    <w:rsid w:val="00665E03"/>
    <w:rsid w:val="00666C50"/>
    <w:rsid w:val="006705B6"/>
    <w:rsid w:val="006730B2"/>
    <w:rsid w:val="00673FE3"/>
    <w:rsid w:val="00677F50"/>
    <w:rsid w:val="0068213F"/>
    <w:rsid w:val="006823FC"/>
    <w:rsid w:val="006840C3"/>
    <w:rsid w:val="006943A2"/>
    <w:rsid w:val="00696D15"/>
    <w:rsid w:val="006B24E1"/>
    <w:rsid w:val="006B3ACB"/>
    <w:rsid w:val="006C6E4F"/>
    <w:rsid w:val="006C7C13"/>
    <w:rsid w:val="006D1022"/>
    <w:rsid w:val="006D5E67"/>
    <w:rsid w:val="006D799C"/>
    <w:rsid w:val="006E139F"/>
    <w:rsid w:val="006E1BDE"/>
    <w:rsid w:val="006E48F2"/>
    <w:rsid w:val="006F004B"/>
    <w:rsid w:val="006F30F3"/>
    <w:rsid w:val="007123B2"/>
    <w:rsid w:val="00712D14"/>
    <w:rsid w:val="0071584F"/>
    <w:rsid w:val="00720354"/>
    <w:rsid w:val="00721993"/>
    <w:rsid w:val="00721F20"/>
    <w:rsid w:val="00741D7F"/>
    <w:rsid w:val="00744F59"/>
    <w:rsid w:val="007525B2"/>
    <w:rsid w:val="0075436F"/>
    <w:rsid w:val="00763051"/>
    <w:rsid w:val="007651DA"/>
    <w:rsid w:val="007717B5"/>
    <w:rsid w:val="007916AE"/>
    <w:rsid w:val="007A1589"/>
    <w:rsid w:val="007B11F6"/>
    <w:rsid w:val="007B4A5F"/>
    <w:rsid w:val="007C2855"/>
    <w:rsid w:val="007C2C4A"/>
    <w:rsid w:val="007C6377"/>
    <w:rsid w:val="007D0FE8"/>
    <w:rsid w:val="007D14C9"/>
    <w:rsid w:val="007F2F76"/>
    <w:rsid w:val="007F3940"/>
    <w:rsid w:val="00801A5E"/>
    <w:rsid w:val="00802117"/>
    <w:rsid w:val="00805D05"/>
    <w:rsid w:val="00817260"/>
    <w:rsid w:val="0082518C"/>
    <w:rsid w:val="008253E0"/>
    <w:rsid w:val="00833B6F"/>
    <w:rsid w:val="008341EE"/>
    <w:rsid w:val="0083420A"/>
    <w:rsid w:val="00835EA0"/>
    <w:rsid w:val="00847108"/>
    <w:rsid w:val="00853E8F"/>
    <w:rsid w:val="008553D3"/>
    <w:rsid w:val="00855475"/>
    <w:rsid w:val="0085638B"/>
    <w:rsid w:val="00861159"/>
    <w:rsid w:val="00861EAE"/>
    <w:rsid w:val="00866B47"/>
    <w:rsid w:val="00871739"/>
    <w:rsid w:val="00887290"/>
    <w:rsid w:val="00890685"/>
    <w:rsid w:val="008917FB"/>
    <w:rsid w:val="00897F6C"/>
    <w:rsid w:val="008A5423"/>
    <w:rsid w:val="008B2F00"/>
    <w:rsid w:val="008B6CB5"/>
    <w:rsid w:val="008C4AC6"/>
    <w:rsid w:val="008D33D3"/>
    <w:rsid w:val="008D5A27"/>
    <w:rsid w:val="008D6597"/>
    <w:rsid w:val="008E050F"/>
    <w:rsid w:val="008E22FB"/>
    <w:rsid w:val="008E4F78"/>
    <w:rsid w:val="008E78B0"/>
    <w:rsid w:val="008F5FD3"/>
    <w:rsid w:val="008F6268"/>
    <w:rsid w:val="0090105E"/>
    <w:rsid w:val="00901A55"/>
    <w:rsid w:val="00903CCB"/>
    <w:rsid w:val="009060DE"/>
    <w:rsid w:val="0091168C"/>
    <w:rsid w:val="009224F9"/>
    <w:rsid w:val="009275D5"/>
    <w:rsid w:val="00933B41"/>
    <w:rsid w:val="00934DAA"/>
    <w:rsid w:val="009356D5"/>
    <w:rsid w:val="0094417A"/>
    <w:rsid w:val="0094643D"/>
    <w:rsid w:val="00953252"/>
    <w:rsid w:val="009551DE"/>
    <w:rsid w:val="00960D26"/>
    <w:rsid w:val="0096385E"/>
    <w:rsid w:val="0096757C"/>
    <w:rsid w:val="00977704"/>
    <w:rsid w:val="00977C56"/>
    <w:rsid w:val="00977C79"/>
    <w:rsid w:val="009858CE"/>
    <w:rsid w:val="00986FBD"/>
    <w:rsid w:val="00987942"/>
    <w:rsid w:val="00992DDE"/>
    <w:rsid w:val="009931CF"/>
    <w:rsid w:val="00993613"/>
    <w:rsid w:val="009A1EB0"/>
    <w:rsid w:val="009A44A3"/>
    <w:rsid w:val="009A68DC"/>
    <w:rsid w:val="009B0F2D"/>
    <w:rsid w:val="009B44DB"/>
    <w:rsid w:val="009C0E56"/>
    <w:rsid w:val="009C2F68"/>
    <w:rsid w:val="009C5828"/>
    <w:rsid w:val="009C6BFC"/>
    <w:rsid w:val="009D0472"/>
    <w:rsid w:val="009D0947"/>
    <w:rsid w:val="009D1254"/>
    <w:rsid w:val="009D22A2"/>
    <w:rsid w:val="009D3270"/>
    <w:rsid w:val="009D4D90"/>
    <w:rsid w:val="009D69A5"/>
    <w:rsid w:val="009D7C96"/>
    <w:rsid w:val="009E1EE6"/>
    <w:rsid w:val="009E345F"/>
    <w:rsid w:val="009F14B0"/>
    <w:rsid w:val="00A002B7"/>
    <w:rsid w:val="00A011FA"/>
    <w:rsid w:val="00A01FAB"/>
    <w:rsid w:val="00A21B83"/>
    <w:rsid w:val="00A26DF1"/>
    <w:rsid w:val="00A32D7E"/>
    <w:rsid w:val="00A4025D"/>
    <w:rsid w:val="00A4369D"/>
    <w:rsid w:val="00A44385"/>
    <w:rsid w:val="00A51414"/>
    <w:rsid w:val="00A5231C"/>
    <w:rsid w:val="00A544B2"/>
    <w:rsid w:val="00A55C0D"/>
    <w:rsid w:val="00A600A9"/>
    <w:rsid w:val="00A61636"/>
    <w:rsid w:val="00A66723"/>
    <w:rsid w:val="00A71ADC"/>
    <w:rsid w:val="00A71D9F"/>
    <w:rsid w:val="00A72CC0"/>
    <w:rsid w:val="00A76FFA"/>
    <w:rsid w:val="00A776F0"/>
    <w:rsid w:val="00A77FB5"/>
    <w:rsid w:val="00A83E62"/>
    <w:rsid w:val="00A86492"/>
    <w:rsid w:val="00A90863"/>
    <w:rsid w:val="00A90AE7"/>
    <w:rsid w:val="00AA4C9C"/>
    <w:rsid w:val="00AB2AE8"/>
    <w:rsid w:val="00AB38E7"/>
    <w:rsid w:val="00AB4675"/>
    <w:rsid w:val="00AB510B"/>
    <w:rsid w:val="00AB5A52"/>
    <w:rsid w:val="00AB5A56"/>
    <w:rsid w:val="00AC252D"/>
    <w:rsid w:val="00AC4FAE"/>
    <w:rsid w:val="00AC58BA"/>
    <w:rsid w:val="00AC6EC1"/>
    <w:rsid w:val="00AC723E"/>
    <w:rsid w:val="00AD0673"/>
    <w:rsid w:val="00AD3219"/>
    <w:rsid w:val="00AD5800"/>
    <w:rsid w:val="00AE2AE9"/>
    <w:rsid w:val="00AE3BF8"/>
    <w:rsid w:val="00AE5CD5"/>
    <w:rsid w:val="00AF7D53"/>
    <w:rsid w:val="00B01E25"/>
    <w:rsid w:val="00B06526"/>
    <w:rsid w:val="00B1105E"/>
    <w:rsid w:val="00B12152"/>
    <w:rsid w:val="00B14188"/>
    <w:rsid w:val="00B175B1"/>
    <w:rsid w:val="00B20D5B"/>
    <w:rsid w:val="00B30329"/>
    <w:rsid w:val="00B30ECC"/>
    <w:rsid w:val="00B3227C"/>
    <w:rsid w:val="00B371EB"/>
    <w:rsid w:val="00B6345E"/>
    <w:rsid w:val="00B63FFB"/>
    <w:rsid w:val="00B65CE7"/>
    <w:rsid w:val="00BA12F4"/>
    <w:rsid w:val="00BA42F4"/>
    <w:rsid w:val="00BA4676"/>
    <w:rsid w:val="00BA6263"/>
    <w:rsid w:val="00BB3B8C"/>
    <w:rsid w:val="00BB59F3"/>
    <w:rsid w:val="00BC293F"/>
    <w:rsid w:val="00BC6454"/>
    <w:rsid w:val="00BD2BCA"/>
    <w:rsid w:val="00BE0364"/>
    <w:rsid w:val="00BE06F5"/>
    <w:rsid w:val="00BE1755"/>
    <w:rsid w:val="00BE21E8"/>
    <w:rsid w:val="00BE42D4"/>
    <w:rsid w:val="00BE5DEE"/>
    <w:rsid w:val="00BE7F85"/>
    <w:rsid w:val="00C074F3"/>
    <w:rsid w:val="00C204E6"/>
    <w:rsid w:val="00C252B3"/>
    <w:rsid w:val="00C45862"/>
    <w:rsid w:val="00C46255"/>
    <w:rsid w:val="00C474DC"/>
    <w:rsid w:val="00C554A0"/>
    <w:rsid w:val="00C578C3"/>
    <w:rsid w:val="00C6152D"/>
    <w:rsid w:val="00C75E64"/>
    <w:rsid w:val="00C80E02"/>
    <w:rsid w:val="00C8119A"/>
    <w:rsid w:val="00C87EEE"/>
    <w:rsid w:val="00C959A9"/>
    <w:rsid w:val="00C96ED4"/>
    <w:rsid w:val="00CA0EEB"/>
    <w:rsid w:val="00CA3ACB"/>
    <w:rsid w:val="00CA4F19"/>
    <w:rsid w:val="00CB5C4F"/>
    <w:rsid w:val="00CC15AE"/>
    <w:rsid w:val="00CC26EB"/>
    <w:rsid w:val="00CC2A4C"/>
    <w:rsid w:val="00CD3633"/>
    <w:rsid w:val="00CD61B0"/>
    <w:rsid w:val="00CE169C"/>
    <w:rsid w:val="00CE4AA3"/>
    <w:rsid w:val="00CE6B69"/>
    <w:rsid w:val="00CF1AC5"/>
    <w:rsid w:val="00CF533F"/>
    <w:rsid w:val="00D03454"/>
    <w:rsid w:val="00D16A8B"/>
    <w:rsid w:val="00D1736E"/>
    <w:rsid w:val="00D209A5"/>
    <w:rsid w:val="00D20E5F"/>
    <w:rsid w:val="00D25AFB"/>
    <w:rsid w:val="00D36505"/>
    <w:rsid w:val="00D36547"/>
    <w:rsid w:val="00D369DD"/>
    <w:rsid w:val="00D40561"/>
    <w:rsid w:val="00D43B4E"/>
    <w:rsid w:val="00D43C13"/>
    <w:rsid w:val="00D54364"/>
    <w:rsid w:val="00D54A0E"/>
    <w:rsid w:val="00D618B2"/>
    <w:rsid w:val="00D6301A"/>
    <w:rsid w:val="00D648D5"/>
    <w:rsid w:val="00D65C69"/>
    <w:rsid w:val="00D65D39"/>
    <w:rsid w:val="00D7303B"/>
    <w:rsid w:val="00D73A8A"/>
    <w:rsid w:val="00D74143"/>
    <w:rsid w:val="00D808F7"/>
    <w:rsid w:val="00D83C8A"/>
    <w:rsid w:val="00D91B07"/>
    <w:rsid w:val="00D93B98"/>
    <w:rsid w:val="00D9694C"/>
    <w:rsid w:val="00DA2116"/>
    <w:rsid w:val="00DC1B4C"/>
    <w:rsid w:val="00DC397E"/>
    <w:rsid w:val="00DC7BB3"/>
    <w:rsid w:val="00DD0233"/>
    <w:rsid w:val="00DD2DFA"/>
    <w:rsid w:val="00DE2C22"/>
    <w:rsid w:val="00DE408A"/>
    <w:rsid w:val="00DE4F1B"/>
    <w:rsid w:val="00DE5D14"/>
    <w:rsid w:val="00DE75E4"/>
    <w:rsid w:val="00DF35CC"/>
    <w:rsid w:val="00DF54CA"/>
    <w:rsid w:val="00DF7C52"/>
    <w:rsid w:val="00E0118D"/>
    <w:rsid w:val="00E01D59"/>
    <w:rsid w:val="00E0590E"/>
    <w:rsid w:val="00E06D77"/>
    <w:rsid w:val="00E103A7"/>
    <w:rsid w:val="00E12624"/>
    <w:rsid w:val="00E205C8"/>
    <w:rsid w:val="00E24C29"/>
    <w:rsid w:val="00E26D5A"/>
    <w:rsid w:val="00E27AFD"/>
    <w:rsid w:val="00E431F3"/>
    <w:rsid w:val="00E46EA4"/>
    <w:rsid w:val="00E540E1"/>
    <w:rsid w:val="00E54822"/>
    <w:rsid w:val="00E550B2"/>
    <w:rsid w:val="00E5654B"/>
    <w:rsid w:val="00E603FF"/>
    <w:rsid w:val="00E66E95"/>
    <w:rsid w:val="00E719E7"/>
    <w:rsid w:val="00E75C2E"/>
    <w:rsid w:val="00E7668C"/>
    <w:rsid w:val="00E80290"/>
    <w:rsid w:val="00E83289"/>
    <w:rsid w:val="00E8344E"/>
    <w:rsid w:val="00E83E7F"/>
    <w:rsid w:val="00E84C7D"/>
    <w:rsid w:val="00E860F6"/>
    <w:rsid w:val="00E92A5F"/>
    <w:rsid w:val="00EA4EE7"/>
    <w:rsid w:val="00ED073E"/>
    <w:rsid w:val="00EE0E15"/>
    <w:rsid w:val="00EE3764"/>
    <w:rsid w:val="00F141B4"/>
    <w:rsid w:val="00F15F91"/>
    <w:rsid w:val="00F200F4"/>
    <w:rsid w:val="00F20501"/>
    <w:rsid w:val="00F2466F"/>
    <w:rsid w:val="00F266B5"/>
    <w:rsid w:val="00F327A9"/>
    <w:rsid w:val="00F342B9"/>
    <w:rsid w:val="00F3450F"/>
    <w:rsid w:val="00F45042"/>
    <w:rsid w:val="00F549B8"/>
    <w:rsid w:val="00F56D9B"/>
    <w:rsid w:val="00F6184C"/>
    <w:rsid w:val="00F635DA"/>
    <w:rsid w:val="00F6364B"/>
    <w:rsid w:val="00F73CB8"/>
    <w:rsid w:val="00F75A81"/>
    <w:rsid w:val="00F761A4"/>
    <w:rsid w:val="00F800A6"/>
    <w:rsid w:val="00F80203"/>
    <w:rsid w:val="00F8184D"/>
    <w:rsid w:val="00F838B7"/>
    <w:rsid w:val="00F8603A"/>
    <w:rsid w:val="00F877E5"/>
    <w:rsid w:val="00F90671"/>
    <w:rsid w:val="00FA1909"/>
    <w:rsid w:val="00FA418F"/>
    <w:rsid w:val="00FA5E68"/>
    <w:rsid w:val="00FC62AE"/>
    <w:rsid w:val="00FC6F16"/>
    <w:rsid w:val="00FD0F4E"/>
    <w:rsid w:val="00FD37F6"/>
    <w:rsid w:val="00FD3CC6"/>
    <w:rsid w:val="00FD47D5"/>
    <w:rsid w:val="00FE4B06"/>
    <w:rsid w:val="00FE7AC9"/>
    <w:rsid w:val="00FF193F"/>
    <w:rsid w:val="00FF27EB"/>
    <w:rsid w:val="00FF2B9B"/>
    <w:rsid w:val="00FF7153"/>
    <w:rsid w:val="00FF7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25D3D"/>
  <w15:docId w15:val="{B6B2E910-343D-4D44-9EB4-DEE59518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964"/>
  </w:style>
  <w:style w:type="paragraph" w:styleId="Heading1">
    <w:name w:val="heading 1"/>
    <w:basedOn w:val="Normal"/>
    <w:link w:val="Heading1Char"/>
    <w:uiPriority w:val="9"/>
    <w:qFormat/>
    <w:rsid w:val="00B6345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D53"/>
    <w:rPr>
      <w:color w:val="0000FF" w:themeColor="hyperlink"/>
      <w:u w:val="single"/>
    </w:rPr>
  </w:style>
  <w:style w:type="paragraph" w:styleId="ListParagraph">
    <w:name w:val="List Paragraph"/>
    <w:basedOn w:val="Normal"/>
    <w:uiPriority w:val="34"/>
    <w:qFormat/>
    <w:rsid w:val="00FD37F6"/>
    <w:pPr>
      <w:ind w:left="720"/>
      <w:contextualSpacing/>
    </w:pPr>
  </w:style>
  <w:style w:type="table" w:styleId="TableGrid">
    <w:name w:val="Table Grid"/>
    <w:basedOn w:val="TableNormal"/>
    <w:uiPriority w:val="59"/>
    <w:rsid w:val="00107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838B7"/>
    <w:rPr>
      <w:color w:val="605E5C"/>
      <w:shd w:val="clear" w:color="auto" w:fill="E1DFDD"/>
    </w:rPr>
  </w:style>
  <w:style w:type="character" w:customStyle="1" w:styleId="mark2b9s4f3bs">
    <w:name w:val="mark2b9s4f3bs"/>
    <w:basedOn w:val="DefaultParagraphFont"/>
    <w:rsid w:val="00E26D5A"/>
  </w:style>
  <w:style w:type="character" w:customStyle="1" w:styleId="markwcxr5g0bc">
    <w:name w:val="markwcxr5g0bc"/>
    <w:basedOn w:val="DefaultParagraphFont"/>
    <w:rsid w:val="00E26D5A"/>
  </w:style>
  <w:style w:type="paragraph" w:styleId="HTMLPreformatted">
    <w:name w:val="HTML Preformatted"/>
    <w:basedOn w:val="Normal"/>
    <w:link w:val="HTMLPreformattedChar"/>
    <w:uiPriority w:val="99"/>
    <w:unhideWhenUsed/>
    <w:rsid w:val="0005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ZA" w:eastAsia="en-ZA"/>
    </w:rPr>
  </w:style>
  <w:style w:type="character" w:customStyle="1" w:styleId="HTMLPreformattedChar">
    <w:name w:val="HTML Preformatted Char"/>
    <w:basedOn w:val="DefaultParagraphFont"/>
    <w:link w:val="HTMLPreformatted"/>
    <w:uiPriority w:val="99"/>
    <w:rsid w:val="00055C14"/>
    <w:rPr>
      <w:rFonts w:ascii="Courier New" w:eastAsia="Times New Roman" w:hAnsi="Courier New" w:cs="Courier New"/>
      <w:sz w:val="20"/>
      <w:szCs w:val="20"/>
      <w:lang w:val="en-ZA" w:eastAsia="en-ZA"/>
    </w:rPr>
  </w:style>
  <w:style w:type="paragraph" w:customStyle="1" w:styleId="xmsonormal">
    <w:name w:val="x_msonormal"/>
    <w:basedOn w:val="Normal"/>
    <w:rsid w:val="003641F4"/>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customStyle="1" w:styleId="Heading1Char">
    <w:name w:val="Heading 1 Char"/>
    <w:basedOn w:val="DefaultParagraphFont"/>
    <w:link w:val="Heading1"/>
    <w:uiPriority w:val="9"/>
    <w:rsid w:val="00B6345E"/>
    <w:rPr>
      <w:rFonts w:ascii="Times New Roman" w:eastAsia="Times New Roman" w:hAnsi="Times New Roman" w:cs="Times New Roman"/>
      <w:b/>
      <w:bCs/>
      <w:kern w:val="36"/>
      <w:sz w:val="48"/>
      <w:szCs w:val="48"/>
      <w:lang w:val="en-ZA" w:eastAsia="en-ZA"/>
    </w:rPr>
  </w:style>
  <w:style w:type="paragraph" w:styleId="HTMLAddress">
    <w:name w:val="HTML Address"/>
    <w:basedOn w:val="Normal"/>
    <w:link w:val="HTMLAddressChar"/>
    <w:uiPriority w:val="99"/>
    <w:semiHidden/>
    <w:unhideWhenUsed/>
    <w:rsid w:val="001A7F46"/>
    <w:pPr>
      <w:spacing w:after="0" w:line="240" w:lineRule="auto"/>
    </w:pPr>
    <w:rPr>
      <w:rFonts w:ascii="Times New Roman" w:eastAsia="Times New Roman" w:hAnsi="Times New Roman" w:cs="Times New Roman"/>
      <w:i/>
      <w:iCs/>
      <w:sz w:val="24"/>
      <w:szCs w:val="24"/>
      <w:lang w:val="en-ZA" w:eastAsia="en-ZA"/>
    </w:rPr>
  </w:style>
  <w:style w:type="character" w:customStyle="1" w:styleId="HTMLAddressChar">
    <w:name w:val="HTML Address Char"/>
    <w:basedOn w:val="DefaultParagraphFont"/>
    <w:link w:val="HTMLAddress"/>
    <w:uiPriority w:val="99"/>
    <w:semiHidden/>
    <w:rsid w:val="001A7F46"/>
    <w:rPr>
      <w:rFonts w:ascii="Times New Roman" w:eastAsia="Times New Roman" w:hAnsi="Times New Roman" w:cs="Times New Roman"/>
      <w:i/>
      <w:iCs/>
      <w:sz w:val="24"/>
      <w:szCs w:val="24"/>
      <w:lang w:val="en-ZA" w:eastAsia="en-ZA"/>
    </w:rPr>
  </w:style>
  <w:style w:type="paragraph" w:customStyle="1" w:styleId="last">
    <w:name w:val="last"/>
    <w:basedOn w:val="Normal"/>
    <w:rsid w:val="005C2C74"/>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styleId="CommentReference">
    <w:name w:val="annotation reference"/>
    <w:basedOn w:val="DefaultParagraphFont"/>
    <w:uiPriority w:val="99"/>
    <w:semiHidden/>
    <w:unhideWhenUsed/>
    <w:rsid w:val="00F877E5"/>
    <w:rPr>
      <w:sz w:val="16"/>
      <w:szCs w:val="16"/>
    </w:rPr>
  </w:style>
  <w:style w:type="paragraph" w:styleId="CommentText">
    <w:name w:val="annotation text"/>
    <w:basedOn w:val="Normal"/>
    <w:link w:val="CommentTextChar"/>
    <w:uiPriority w:val="99"/>
    <w:unhideWhenUsed/>
    <w:rsid w:val="00F877E5"/>
    <w:pPr>
      <w:spacing w:line="240" w:lineRule="auto"/>
    </w:pPr>
    <w:rPr>
      <w:sz w:val="20"/>
      <w:szCs w:val="20"/>
    </w:rPr>
  </w:style>
  <w:style w:type="character" w:customStyle="1" w:styleId="CommentTextChar">
    <w:name w:val="Comment Text Char"/>
    <w:basedOn w:val="DefaultParagraphFont"/>
    <w:link w:val="CommentText"/>
    <w:uiPriority w:val="99"/>
    <w:rsid w:val="00F877E5"/>
    <w:rPr>
      <w:sz w:val="20"/>
      <w:szCs w:val="20"/>
    </w:rPr>
  </w:style>
  <w:style w:type="paragraph" w:styleId="CommentSubject">
    <w:name w:val="annotation subject"/>
    <w:basedOn w:val="CommentText"/>
    <w:next w:val="CommentText"/>
    <w:link w:val="CommentSubjectChar"/>
    <w:uiPriority w:val="99"/>
    <w:semiHidden/>
    <w:unhideWhenUsed/>
    <w:rsid w:val="00F877E5"/>
    <w:rPr>
      <w:b/>
      <w:bCs/>
    </w:rPr>
  </w:style>
  <w:style w:type="character" w:customStyle="1" w:styleId="CommentSubjectChar">
    <w:name w:val="Comment Subject Char"/>
    <w:basedOn w:val="CommentTextChar"/>
    <w:link w:val="CommentSubject"/>
    <w:uiPriority w:val="99"/>
    <w:semiHidden/>
    <w:rsid w:val="00F877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2290">
      <w:bodyDiv w:val="1"/>
      <w:marLeft w:val="0"/>
      <w:marRight w:val="0"/>
      <w:marTop w:val="0"/>
      <w:marBottom w:val="0"/>
      <w:divBdr>
        <w:top w:val="none" w:sz="0" w:space="0" w:color="auto"/>
        <w:left w:val="none" w:sz="0" w:space="0" w:color="auto"/>
        <w:bottom w:val="none" w:sz="0" w:space="0" w:color="auto"/>
        <w:right w:val="none" w:sz="0" w:space="0" w:color="auto"/>
      </w:divBdr>
    </w:div>
    <w:div w:id="83496280">
      <w:bodyDiv w:val="1"/>
      <w:marLeft w:val="0"/>
      <w:marRight w:val="0"/>
      <w:marTop w:val="0"/>
      <w:marBottom w:val="0"/>
      <w:divBdr>
        <w:top w:val="none" w:sz="0" w:space="0" w:color="auto"/>
        <w:left w:val="none" w:sz="0" w:space="0" w:color="auto"/>
        <w:bottom w:val="none" w:sz="0" w:space="0" w:color="auto"/>
        <w:right w:val="none" w:sz="0" w:space="0" w:color="auto"/>
      </w:divBdr>
    </w:div>
    <w:div w:id="413666643">
      <w:bodyDiv w:val="1"/>
      <w:marLeft w:val="0"/>
      <w:marRight w:val="0"/>
      <w:marTop w:val="0"/>
      <w:marBottom w:val="0"/>
      <w:divBdr>
        <w:top w:val="none" w:sz="0" w:space="0" w:color="auto"/>
        <w:left w:val="none" w:sz="0" w:space="0" w:color="auto"/>
        <w:bottom w:val="none" w:sz="0" w:space="0" w:color="auto"/>
        <w:right w:val="none" w:sz="0" w:space="0" w:color="auto"/>
      </w:divBdr>
    </w:div>
    <w:div w:id="439301954">
      <w:bodyDiv w:val="1"/>
      <w:marLeft w:val="0"/>
      <w:marRight w:val="0"/>
      <w:marTop w:val="0"/>
      <w:marBottom w:val="0"/>
      <w:divBdr>
        <w:top w:val="none" w:sz="0" w:space="0" w:color="auto"/>
        <w:left w:val="none" w:sz="0" w:space="0" w:color="auto"/>
        <w:bottom w:val="none" w:sz="0" w:space="0" w:color="auto"/>
        <w:right w:val="none" w:sz="0" w:space="0" w:color="auto"/>
      </w:divBdr>
    </w:div>
    <w:div w:id="498346219">
      <w:bodyDiv w:val="1"/>
      <w:marLeft w:val="0"/>
      <w:marRight w:val="0"/>
      <w:marTop w:val="0"/>
      <w:marBottom w:val="0"/>
      <w:divBdr>
        <w:top w:val="none" w:sz="0" w:space="0" w:color="auto"/>
        <w:left w:val="none" w:sz="0" w:space="0" w:color="auto"/>
        <w:bottom w:val="none" w:sz="0" w:space="0" w:color="auto"/>
        <w:right w:val="none" w:sz="0" w:space="0" w:color="auto"/>
      </w:divBdr>
    </w:div>
    <w:div w:id="759107454">
      <w:bodyDiv w:val="1"/>
      <w:marLeft w:val="0"/>
      <w:marRight w:val="0"/>
      <w:marTop w:val="0"/>
      <w:marBottom w:val="0"/>
      <w:divBdr>
        <w:top w:val="none" w:sz="0" w:space="0" w:color="auto"/>
        <w:left w:val="none" w:sz="0" w:space="0" w:color="auto"/>
        <w:bottom w:val="none" w:sz="0" w:space="0" w:color="auto"/>
        <w:right w:val="none" w:sz="0" w:space="0" w:color="auto"/>
      </w:divBdr>
    </w:div>
    <w:div w:id="786319792">
      <w:bodyDiv w:val="1"/>
      <w:marLeft w:val="0"/>
      <w:marRight w:val="0"/>
      <w:marTop w:val="0"/>
      <w:marBottom w:val="0"/>
      <w:divBdr>
        <w:top w:val="none" w:sz="0" w:space="0" w:color="auto"/>
        <w:left w:val="none" w:sz="0" w:space="0" w:color="auto"/>
        <w:bottom w:val="none" w:sz="0" w:space="0" w:color="auto"/>
        <w:right w:val="none" w:sz="0" w:space="0" w:color="auto"/>
      </w:divBdr>
    </w:div>
    <w:div w:id="900092796">
      <w:bodyDiv w:val="1"/>
      <w:marLeft w:val="0"/>
      <w:marRight w:val="0"/>
      <w:marTop w:val="0"/>
      <w:marBottom w:val="0"/>
      <w:divBdr>
        <w:top w:val="none" w:sz="0" w:space="0" w:color="auto"/>
        <w:left w:val="none" w:sz="0" w:space="0" w:color="auto"/>
        <w:bottom w:val="none" w:sz="0" w:space="0" w:color="auto"/>
        <w:right w:val="none" w:sz="0" w:space="0" w:color="auto"/>
      </w:divBdr>
    </w:div>
    <w:div w:id="964430751">
      <w:bodyDiv w:val="1"/>
      <w:marLeft w:val="0"/>
      <w:marRight w:val="0"/>
      <w:marTop w:val="0"/>
      <w:marBottom w:val="0"/>
      <w:divBdr>
        <w:top w:val="none" w:sz="0" w:space="0" w:color="auto"/>
        <w:left w:val="none" w:sz="0" w:space="0" w:color="auto"/>
        <w:bottom w:val="none" w:sz="0" w:space="0" w:color="auto"/>
        <w:right w:val="none" w:sz="0" w:space="0" w:color="auto"/>
      </w:divBdr>
    </w:div>
    <w:div w:id="1028288064">
      <w:bodyDiv w:val="1"/>
      <w:marLeft w:val="0"/>
      <w:marRight w:val="0"/>
      <w:marTop w:val="0"/>
      <w:marBottom w:val="0"/>
      <w:divBdr>
        <w:top w:val="none" w:sz="0" w:space="0" w:color="auto"/>
        <w:left w:val="none" w:sz="0" w:space="0" w:color="auto"/>
        <w:bottom w:val="none" w:sz="0" w:space="0" w:color="auto"/>
        <w:right w:val="none" w:sz="0" w:space="0" w:color="auto"/>
      </w:divBdr>
    </w:div>
    <w:div w:id="1132553152">
      <w:bodyDiv w:val="1"/>
      <w:marLeft w:val="0"/>
      <w:marRight w:val="0"/>
      <w:marTop w:val="0"/>
      <w:marBottom w:val="0"/>
      <w:divBdr>
        <w:top w:val="none" w:sz="0" w:space="0" w:color="auto"/>
        <w:left w:val="none" w:sz="0" w:space="0" w:color="auto"/>
        <w:bottom w:val="none" w:sz="0" w:space="0" w:color="auto"/>
        <w:right w:val="none" w:sz="0" w:space="0" w:color="auto"/>
      </w:divBdr>
    </w:div>
    <w:div w:id="1306009863">
      <w:bodyDiv w:val="1"/>
      <w:marLeft w:val="0"/>
      <w:marRight w:val="0"/>
      <w:marTop w:val="0"/>
      <w:marBottom w:val="0"/>
      <w:divBdr>
        <w:top w:val="none" w:sz="0" w:space="0" w:color="auto"/>
        <w:left w:val="none" w:sz="0" w:space="0" w:color="auto"/>
        <w:bottom w:val="none" w:sz="0" w:space="0" w:color="auto"/>
        <w:right w:val="none" w:sz="0" w:space="0" w:color="auto"/>
      </w:divBdr>
    </w:div>
    <w:div w:id="1586376804">
      <w:bodyDiv w:val="1"/>
      <w:marLeft w:val="0"/>
      <w:marRight w:val="0"/>
      <w:marTop w:val="0"/>
      <w:marBottom w:val="0"/>
      <w:divBdr>
        <w:top w:val="none" w:sz="0" w:space="0" w:color="auto"/>
        <w:left w:val="none" w:sz="0" w:space="0" w:color="auto"/>
        <w:bottom w:val="none" w:sz="0" w:space="0" w:color="auto"/>
        <w:right w:val="none" w:sz="0" w:space="0" w:color="auto"/>
      </w:divBdr>
    </w:div>
    <w:div w:id="1626230446">
      <w:bodyDiv w:val="1"/>
      <w:marLeft w:val="0"/>
      <w:marRight w:val="0"/>
      <w:marTop w:val="0"/>
      <w:marBottom w:val="0"/>
      <w:divBdr>
        <w:top w:val="none" w:sz="0" w:space="0" w:color="auto"/>
        <w:left w:val="none" w:sz="0" w:space="0" w:color="auto"/>
        <w:bottom w:val="none" w:sz="0" w:space="0" w:color="auto"/>
        <w:right w:val="none" w:sz="0" w:space="0" w:color="auto"/>
      </w:divBdr>
    </w:div>
    <w:div w:id="1961376033">
      <w:bodyDiv w:val="1"/>
      <w:marLeft w:val="0"/>
      <w:marRight w:val="0"/>
      <w:marTop w:val="0"/>
      <w:marBottom w:val="0"/>
      <w:divBdr>
        <w:top w:val="none" w:sz="0" w:space="0" w:color="auto"/>
        <w:left w:val="none" w:sz="0" w:space="0" w:color="auto"/>
        <w:bottom w:val="none" w:sz="0" w:space="0" w:color="auto"/>
        <w:right w:val="none" w:sz="0" w:space="0" w:color="auto"/>
      </w:divBdr>
    </w:div>
    <w:div w:id="1983463200">
      <w:bodyDiv w:val="1"/>
      <w:marLeft w:val="0"/>
      <w:marRight w:val="0"/>
      <w:marTop w:val="0"/>
      <w:marBottom w:val="0"/>
      <w:divBdr>
        <w:top w:val="none" w:sz="0" w:space="0" w:color="auto"/>
        <w:left w:val="none" w:sz="0" w:space="0" w:color="auto"/>
        <w:bottom w:val="none" w:sz="0" w:space="0" w:color="auto"/>
        <w:right w:val="none" w:sz="0" w:space="0" w:color="auto"/>
      </w:divBdr>
    </w:div>
    <w:div w:id="205071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hall@up.ac.za" TargetMode="External"/><Relationship Id="rId13" Type="http://schemas.openxmlformats.org/officeDocument/2006/relationships/hyperlink" Target="mailto:wblack@iziko.org.z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kuhle.sapo@up.ac.za" TargetMode="External"/><Relationship Id="rId12" Type="http://schemas.openxmlformats.org/officeDocument/2006/relationships/hyperlink" Target="mailto:ericka.labbe@up.ac.za"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ericka.labbe@up.ac.za" TargetMode="External"/><Relationship Id="rId11" Type="http://schemas.openxmlformats.org/officeDocument/2006/relationships/hyperlink" Target="mailto:Robyn.Feeney@ucd.ie"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mailto:david.vanacken@ucd.ie"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petrus.leroux@uct.ac.za" TargetMode="Externa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80554-3180-411A-889C-2977F2FB5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1725</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Sahra-Grazia</dc:creator>
  <cp:lastModifiedBy>Linda Mbeki</cp:lastModifiedBy>
  <cp:revision>75</cp:revision>
  <dcterms:created xsi:type="dcterms:W3CDTF">2022-05-03T14:30:00Z</dcterms:created>
  <dcterms:modified xsi:type="dcterms:W3CDTF">2022-05-03T15:34:00Z</dcterms:modified>
</cp:coreProperties>
</file>