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86A9C" w14:textId="441B21D7" w:rsidR="003B3C1E" w:rsidRDefault="002F1059">
      <w:r>
        <w:rPr>
          <w:noProof/>
        </w:rPr>
        <mc:AlternateContent>
          <mc:Choice Requires="wps">
            <w:drawing>
              <wp:anchor distT="0" distB="0" distL="114300" distR="114300" simplePos="0" relativeHeight="251659264" behindDoc="0" locked="0" layoutInCell="1" allowOverlap="1" wp14:anchorId="510BD082" wp14:editId="0101E8D4">
                <wp:simplePos x="0" y="0"/>
                <wp:positionH relativeFrom="margin">
                  <wp:align>center</wp:align>
                </wp:positionH>
                <wp:positionV relativeFrom="paragraph">
                  <wp:posOffset>-171450</wp:posOffset>
                </wp:positionV>
                <wp:extent cx="7302500" cy="9829800"/>
                <wp:effectExtent l="19050" t="19050" r="12700" b="19050"/>
                <wp:wrapNone/>
                <wp:docPr id="1" name="Text Box 1"/>
                <wp:cNvGraphicFramePr/>
                <a:graphic xmlns:a="http://schemas.openxmlformats.org/drawingml/2006/main">
                  <a:graphicData uri="http://schemas.microsoft.com/office/word/2010/wordprocessingShape">
                    <wps:wsp>
                      <wps:cNvSpPr txBox="1"/>
                      <wps:spPr>
                        <a:xfrm>
                          <a:off x="0" y="0"/>
                          <a:ext cx="7302500" cy="9829800"/>
                        </a:xfrm>
                        <a:prstGeom prst="rect">
                          <a:avLst/>
                        </a:prstGeom>
                        <a:solidFill>
                          <a:schemeClr val="lt1"/>
                        </a:solidFill>
                        <a:ln w="28575">
                          <a:solidFill>
                            <a:schemeClr val="accent6"/>
                          </a:solidFill>
                        </a:ln>
                      </wps:spPr>
                      <wps:txbx>
                        <w:txbxContent>
                          <w:p w14:paraId="1A4F17A5" w14:textId="443DEE8B" w:rsidR="003D66A6" w:rsidRDefault="003D66A6" w:rsidP="00B84D87">
                            <w:pPr>
                              <w:jc w:val="center"/>
                              <w:rPr>
                                <w:rFonts w:ascii="Arial" w:hAnsi="Arial" w:cs="Arial"/>
                                <w:b/>
                                <w:bCs/>
                                <w:sz w:val="32"/>
                                <w:szCs w:val="32"/>
                                <w:lang w:val="en-US"/>
                              </w:rPr>
                            </w:pPr>
                            <w:r w:rsidRPr="00B84D87">
                              <w:rPr>
                                <w:rFonts w:ascii="Arial" w:hAnsi="Arial" w:cs="Arial"/>
                                <w:b/>
                                <w:bCs/>
                                <w:sz w:val="32"/>
                                <w:szCs w:val="32"/>
                                <w:lang w:val="en-US"/>
                              </w:rPr>
                              <w:t>BACKGROUND INFORMATION DOCUMENT</w:t>
                            </w:r>
                            <w:r w:rsidR="00876350">
                              <w:rPr>
                                <w:rFonts w:ascii="Arial" w:hAnsi="Arial" w:cs="Arial"/>
                                <w:b/>
                                <w:bCs/>
                                <w:sz w:val="32"/>
                                <w:szCs w:val="3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BD082" id="_x0000_t202" coordsize="21600,21600" o:spt="202" path="m,l,21600r21600,l21600,xe">
                <v:stroke joinstyle="miter"/>
                <v:path gradientshapeok="t" o:connecttype="rect"/>
              </v:shapetype>
              <v:shape id="Text Box 1" o:spid="_x0000_s1026" type="#_x0000_t202" style="position:absolute;margin-left:0;margin-top:-13.5pt;width:575pt;height:77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" fillcolor="white [3201]" strokecolor="#70ad47 [3209]" strokeweight="2.25pt">
                <v:textbox>
                  <w:txbxContent>
                    <w:p w14:paraId="1A4F17A5" w14:textId="443DEE8B" w:rsidR="003D66A6" w:rsidRDefault="003D66A6" w:rsidP="00B84D87">
                      <w:pPr>
                        <w:jc w:val="center"/>
                        <w:rPr>
                          <w:rFonts w:ascii="Arial" w:hAnsi="Arial" w:cs="Arial"/>
                          <w:b/>
                          <w:bCs/>
                          <w:sz w:val="32"/>
                          <w:szCs w:val="32"/>
                          <w:lang w:val="en-US"/>
                        </w:rPr>
                      </w:pPr>
                      <w:r w:rsidRPr="00B84D87">
                        <w:rPr>
                          <w:rFonts w:ascii="Arial" w:hAnsi="Arial" w:cs="Arial"/>
                          <w:b/>
                          <w:bCs/>
                          <w:sz w:val="32"/>
                          <w:szCs w:val="32"/>
                          <w:lang w:val="en-US"/>
                        </w:rPr>
                        <w:t>BACKGROUND INFORMATION DOCUMENT</w:t>
                      </w:r>
                      <w:r w:rsidR="00876350">
                        <w:rPr>
                          <w:rFonts w:ascii="Arial" w:hAnsi="Arial" w:cs="Arial"/>
                          <w:b/>
                          <w:bCs/>
                          <w:sz w:val="32"/>
                          <w:szCs w:val="32"/>
                          <w:lang w:val="en-US"/>
                        </w:rPr>
                        <w:t xml:space="preserve">     </w:t>
                      </w:r>
                    </w:p>
                  </w:txbxContent>
                </v:textbox>
                <w10:wrap anchorx="margin"/>
              </v:shape>
            </w:pict>
          </mc:Fallback>
        </mc:AlternateContent>
      </w:r>
      <w:r w:rsidR="001C061D">
        <w:rPr>
          <w:noProof/>
        </w:rPr>
        <mc:AlternateContent>
          <mc:Choice Requires="wps">
            <w:drawing>
              <wp:anchor distT="0" distB="0" distL="114300" distR="114300" simplePos="0" relativeHeight="251660288" behindDoc="0" locked="0" layoutInCell="1" allowOverlap="1" wp14:anchorId="6A48CB98" wp14:editId="2D9D53D6">
                <wp:simplePos x="0" y="0"/>
                <wp:positionH relativeFrom="margin">
                  <wp:align>center</wp:align>
                </wp:positionH>
                <wp:positionV relativeFrom="paragraph">
                  <wp:posOffset>387350</wp:posOffset>
                </wp:positionV>
                <wp:extent cx="7010400" cy="825500"/>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7010400" cy="825500"/>
                        </a:xfrm>
                        <a:prstGeom prst="rect">
                          <a:avLst/>
                        </a:prstGeom>
                        <a:solidFill>
                          <a:schemeClr val="bg1">
                            <a:lumMod val="85000"/>
                          </a:schemeClr>
                        </a:solidFill>
                        <a:ln w="6350">
                          <a:solidFill>
                            <a:schemeClr val="bg1">
                              <a:lumMod val="85000"/>
                            </a:schemeClr>
                          </a:solidFill>
                        </a:ln>
                      </wps:spPr>
                      <wps:txbx>
                        <w:txbxContent>
                          <w:p w14:paraId="3C381B75" w14:textId="210C3CBE" w:rsidR="00876350" w:rsidRPr="00B84D87" w:rsidRDefault="00876350" w:rsidP="00876350">
                            <w:pPr>
                              <w:spacing w:line="360" w:lineRule="auto"/>
                              <w:jc w:val="center"/>
                              <w:rPr>
                                <w:rFonts w:ascii="Arial" w:hAnsi="Arial" w:cs="Arial"/>
                                <w:b/>
                                <w:bCs/>
                                <w:sz w:val="20"/>
                                <w:szCs w:val="20"/>
                                <w:lang w:val="en-US"/>
                              </w:rPr>
                            </w:pPr>
                            <w:r>
                              <w:rPr>
                                <w:rFonts w:ascii="Arial" w:hAnsi="Arial" w:cs="Arial"/>
                                <w:b/>
                                <w:bCs/>
                                <w:sz w:val="20"/>
                                <w:szCs w:val="20"/>
                                <w:lang w:val="en-US"/>
                              </w:rPr>
                              <w:t xml:space="preserve">FOR THE PROPOSED </w:t>
                            </w:r>
                            <w:r w:rsidR="00A62F77">
                              <w:rPr>
                                <w:rFonts w:ascii="Arial" w:hAnsi="Arial" w:cs="Arial"/>
                                <w:b/>
                                <w:bCs/>
                                <w:sz w:val="20"/>
                                <w:szCs w:val="20"/>
                                <w:lang w:val="en-US"/>
                              </w:rPr>
                              <w:t>MINING PERMIT</w:t>
                            </w:r>
                            <w:r>
                              <w:rPr>
                                <w:rFonts w:ascii="Arial" w:hAnsi="Arial" w:cs="Arial"/>
                                <w:b/>
                                <w:bCs/>
                                <w:sz w:val="20"/>
                                <w:szCs w:val="20"/>
                                <w:lang w:val="en-US"/>
                              </w:rPr>
                              <w:t xml:space="preserve"> APPLICATION AND ENVIRONMENTAL AUTHORIZATION APPLICATION ON </w:t>
                            </w:r>
                            <w:r w:rsidR="009E136F">
                              <w:rPr>
                                <w:rFonts w:ascii="Arial" w:hAnsi="Arial" w:cs="Arial"/>
                                <w:b/>
                                <w:bCs/>
                                <w:sz w:val="20"/>
                                <w:szCs w:val="20"/>
                                <w:lang w:val="en-US"/>
                              </w:rPr>
                              <w:t xml:space="preserve">PORTION </w:t>
                            </w:r>
                            <w:r w:rsidR="00644D66">
                              <w:rPr>
                                <w:rFonts w:ascii="Arial" w:hAnsi="Arial" w:cs="Arial"/>
                                <w:b/>
                                <w:bCs/>
                                <w:sz w:val="20"/>
                                <w:szCs w:val="20"/>
                                <w:lang w:val="en-US"/>
                              </w:rPr>
                              <w:t xml:space="preserve">OF PORTION </w:t>
                            </w:r>
                            <w:r w:rsidR="00FD6D54">
                              <w:rPr>
                                <w:rFonts w:ascii="Arial" w:hAnsi="Arial" w:cs="Arial"/>
                                <w:b/>
                                <w:bCs/>
                                <w:sz w:val="20"/>
                                <w:szCs w:val="20"/>
                                <w:lang w:val="en-US"/>
                              </w:rPr>
                              <w:t>11</w:t>
                            </w:r>
                            <w:r w:rsidR="009E33C7">
                              <w:rPr>
                                <w:rFonts w:ascii="Arial" w:hAnsi="Arial" w:cs="Arial"/>
                                <w:b/>
                                <w:bCs/>
                                <w:sz w:val="20"/>
                                <w:szCs w:val="20"/>
                                <w:lang w:val="en-US"/>
                              </w:rPr>
                              <w:t xml:space="preserve"> </w:t>
                            </w:r>
                            <w:r>
                              <w:rPr>
                                <w:rFonts w:ascii="Arial" w:hAnsi="Arial" w:cs="Arial"/>
                                <w:b/>
                                <w:bCs/>
                                <w:sz w:val="20"/>
                                <w:szCs w:val="20"/>
                                <w:lang w:val="en-US"/>
                              </w:rPr>
                              <w:t>OF THE FA</w:t>
                            </w:r>
                            <w:r w:rsidR="00644D66">
                              <w:rPr>
                                <w:rFonts w:ascii="Arial" w:hAnsi="Arial" w:cs="Arial"/>
                                <w:b/>
                                <w:bCs/>
                                <w:sz w:val="20"/>
                                <w:szCs w:val="20"/>
                                <w:lang w:val="en-US"/>
                              </w:rPr>
                              <w:t xml:space="preserve">RM </w:t>
                            </w:r>
                            <w:r w:rsidR="00FD6D54">
                              <w:rPr>
                                <w:rFonts w:ascii="Arial" w:hAnsi="Arial" w:cs="Arial"/>
                                <w:b/>
                                <w:bCs/>
                                <w:sz w:val="20"/>
                                <w:szCs w:val="20"/>
                                <w:lang w:val="en-US"/>
                              </w:rPr>
                              <w:t>LEEUWENFONTEIN 284 IR</w:t>
                            </w:r>
                            <w:r>
                              <w:rPr>
                                <w:rFonts w:ascii="Arial" w:hAnsi="Arial" w:cs="Arial"/>
                                <w:b/>
                                <w:bCs/>
                                <w:sz w:val="20"/>
                                <w:szCs w:val="20"/>
                                <w:lang w:val="en-US"/>
                              </w:rPr>
                              <w:t>, SITUATED IN THE MAGISTERIAL DISTRICT OF</w:t>
                            </w:r>
                            <w:r w:rsidR="00644D66">
                              <w:rPr>
                                <w:rFonts w:ascii="Arial" w:hAnsi="Arial" w:cs="Arial"/>
                                <w:b/>
                                <w:bCs/>
                                <w:sz w:val="20"/>
                                <w:szCs w:val="20"/>
                                <w:lang w:val="en-US"/>
                              </w:rPr>
                              <w:t xml:space="preserve"> </w:t>
                            </w:r>
                            <w:r w:rsidR="00FD6D54">
                              <w:rPr>
                                <w:rFonts w:ascii="Arial" w:hAnsi="Arial" w:cs="Arial"/>
                                <w:b/>
                                <w:bCs/>
                                <w:sz w:val="20"/>
                                <w:szCs w:val="20"/>
                                <w:lang w:val="en-US"/>
                              </w:rPr>
                              <w:t>NIGEL</w:t>
                            </w:r>
                            <w:r>
                              <w:rPr>
                                <w:rFonts w:ascii="Arial" w:hAnsi="Arial" w:cs="Arial"/>
                                <w:b/>
                                <w:bCs/>
                                <w:sz w:val="20"/>
                                <w:szCs w:val="20"/>
                                <w:lang w:val="en-US"/>
                              </w:rPr>
                              <w:t xml:space="preserve">, </w:t>
                            </w:r>
                            <w:r w:rsidR="00FD6D54">
                              <w:rPr>
                                <w:rFonts w:ascii="Arial" w:hAnsi="Arial" w:cs="Arial"/>
                                <w:b/>
                                <w:bCs/>
                                <w:sz w:val="20"/>
                                <w:szCs w:val="20"/>
                                <w:lang w:val="en-US"/>
                              </w:rPr>
                              <w:t>GAUTENG</w:t>
                            </w:r>
                            <w:r>
                              <w:rPr>
                                <w:rFonts w:ascii="Arial" w:hAnsi="Arial" w:cs="Arial"/>
                                <w:b/>
                                <w:bCs/>
                                <w:sz w:val="20"/>
                                <w:szCs w:val="20"/>
                                <w:lang w:val="en-US"/>
                              </w:rPr>
                              <w:t xml:space="preserve"> PROVINCE.</w:t>
                            </w:r>
                          </w:p>
                          <w:p w14:paraId="034CBFFD" w14:textId="77777777" w:rsidR="00876350" w:rsidRDefault="008763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48CB98" id="_x0000_t202" coordsize="21600,21600" o:spt="202" path="m,l,21600r21600,l21600,xe">
                <v:stroke joinstyle="miter"/>
                <v:path gradientshapeok="t" o:connecttype="rect"/>
              </v:shapetype>
              <v:shape id="Text Box 2" o:spid="_x0000_s1027" type="#_x0000_t202" style="position:absolute;margin-left:0;margin-top:30.5pt;width:552pt;height:6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" fillcolor="#d8d8d8 [2732]" strokecolor="#d8d8d8 [2732]" strokeweight=".5pt">
                <v:textbox>
                  <w:txbxContent>
                    <w:p w14:paraId="3C381B75" w14:textId="210C3CBE" w:rsidR="00876350" w:rsidRPr="00B84D87" w:rsidRDefault="00876350" w:rsidP="00876350">
                      <w:pPr>
                        <w:spacing w:line="360" w:lineRule="auto"/>
                        <w:jc w:val="center"/>
                        <w:rPr>
                          <w:rFonts w:ascii="Arial" w:hAnsi="Arial" w:cs="Arial"/>
                          <w:b/>
                          <w:bCs/>
                          <w:sz w:val="20"/>
                          <w:szCs w:val="20"/>
                          <w:lang w:val="en-US"/>
                        </w:rPr>
                      </w:pPr>
                      <w:r>
                        <w:rPr>
                          <w:rFonts w:ascii="Arial" w:hAnsi="Arial" w:cs="Arial"/>
                          <w:b/>
                          <w:bCs/>
                          <w:sz w:val="20"/>
                          <w:szCs w:val="20"/>
                          <w:lang w:val="en-US"/>
                        </w:rPr>
                        <w:t xml:space="preserve">FOR THE PROPOSED </w:t>
                      </w:r>
                      <w:r w:rsidR="00A62F77">
                        <w:rPr>
                          <w:rFonts w:ascii="Arial" w:hAnsi="Arial" w:cs="Arial"/>
                          <w:b/>
                          <w:bCs/>
                          <w:sz w:val="20"/>
                          <w:szCs w:val="20"/>
                          <w:lang w:val="en-US"/>
                        </w:rPr>
                        <w:t>MINING PERMIT</w:t>
                      </w:r>
                      <w:r>
                        <w:rPr>
                          <w:rFonts w:ascii="Arial" w:hAnsi="Arial" w:cs="Arial"/>
                          <w:b/>
                          <w:bCs/>
                          <w:sz w:val="20"/>
                          <w:szCs w:val="20"/>
                          <w:lang w:val="en-US"/>
                        </w:rPr>
                        <w:t xml:space="preserve"> APPLICATION AND ENVIRONMENTAL AUTHORIZATION APPLICATION ON </w:t>
                      </w:r>
                      <w:r w:rsidR="009E136F">
                        <w:rPr>
                          <w:rFonts w:ascii="Arial" w:hAnsi="Arial" w:cs="Arial"/>
                          <w:b/>
                          <w:bCs/>
                          <w:sz w:val="20"/>
                          <w:szCs w:val="20"/>
                          <w:lang w:val="en-US"/>
                        </w:rPr>
                        <w:t xml:space="preserve">PORTION </w:t>
                      </w:r>
                      <w:r w:rsidR="00644D66">
                        <w:rPr>
                          <w:rFonts w:ascii="Arial" w:hAnsi="Arial" w:cs="Arial"/>
                          <w:b/>
                          <w:bCs/>
                          <w:sz w:val="20"/>
                          <w:szCs w:val="20"/>
                          <w:lang w:val="en-US"/>
                        </w:rPr>
                        <w:t xml:space="preserve">OF PORTION </w:t>
                      </w:r>
                      <w:r w:rsidR="00FD6D54">
                        <w:rPr>
                          <w:rFonts w:ascii="Arial" w:hAnsi="Arial" w:cs="Arial"/>
                          <w:b/>
                          <w:bCs/>
                          <w:sz w:val="20"/>
                          <w:szCs w:val="20"/>
                          <w:lang w:val="en-US"/>
                        </w:rPr>
                        <w:t>11</w:t>
                      </w:r>
                      <w:r w:rsidR="009E33C7">
                        <w:rPr>
                          <w:rFonts w:ascii="Arial" w:hAnsi="Arial" w:cs="Arial"/>
                          <w:b/>
                          <w:bCs/>
                          <w:sz w:val="20"/>
                          <w:szCs w:val="20"/>
                          <w:lang w:val="en-US"/>
                        </w:rPr>
                        <w:t xml:space="preserve"> </w:t>
                      </w:r>
                      <w:r>
                        <w:rPr>
                          <w:rFonts w:ascii="Arial" w:hAnsi="Arial" w:cs="Arial"/>
                          <w:b/>
                          <w:bCs/>
                          <w:sz w:val="20"/>
                          <w:szCs w:val="20"/>
                          <w:lang w:val="en-US"/>
                        </w:rPr>
                        <w:t>OF THE FA</w:t>
                      </w:r>
                      <w:r w:rsidR="00644D66">
                        <w:rPr>
                          <w:rFonts w:ascii="Arial" w:hAnsi="Arial" w:cs="Arial"/>
                          <w:b/>
                          <w:bCs/>
                          <w:sz w:val="20"/>
                          <w:szCs w:val="20"/>
                          <w:lang w:val="en-US"/>
                        </w:rPr>
                        <w:t xml:space="preserve">RM </w:t>
                      </w:r>
                      <w:r w:rsidR="00FD6D54">
                        <w:rPr>
                          <w:rFonts w:ascii="Arial" w:hAnsi="Arial" w:cs="Arial"/>
                          <w:b/>
                          <w:bCs/>
                          <w:sz w:val="20"/>
                          <w:szCs w:val="20"/>
                          <w:lang w:val="en-US"/>
                        </w:rPr>
                        <w:t>LEEUWENFONTEIN 284 IR</w:t>
                      </w:r>
                      <w:r>
                        <w:rPr>
                          <w:rFonts w:ascii="Arial" w:hAnsi="Arial" w:cs="Arial"/>
                          <w:b/>
                          <w:bCs/>
                          <w:sz w:val="20"/>
                          <w:szCs w:val="20"/>
                          <w:lang w:val="en-US"/>
                        </w:rPr>
                        <w:t>, SITUATED IN THE MAGISTERIAL DISTRICT OF</w:t>
                      </w:r>
                      <w:r w:rsidR="00644D66">
                        <w:rPr>
                          <w:rFonts w:ascii="Arial" w:hAnsi="Arial" w:cs="Arial"/>
                          <w:b/>
                          <w:bCs/>
                          <w:sz w:val="20"/>
                          <w:szCs w:val="20"/>
                          <w:lang w:val="en-US"/>
                        </w:rPr>
                        <w:t xml:space="preserve"> </w:t>
                      </w:r>
                      <w:r w:rsidR="00FD6D54">
                        <w:rPr>
                          <w:rFonts w:ascii="Arial" w:hAnsi="Arial" w:cs="Arial"/>
                          <w:b/>
                          <w:bCs/>
                          <w:sz w:val="20"/>
                          <w:szCs w:val="20"/>
                          <w:lang w:val="en-US"/>
                        </w:rPr>
                        <w:t>NIGEL</w:t>
                      </w:r>
                      <w:r>
                        <w:rPr>
                          <w:rFonts w:ascii="Arial" w:hAnsi="Arial" w:cs="Arial"/>
                          <w:b/>
                          <w:bCs/>
                          <w:sz w:val="20"/>
                          <w:szCs w:val="20"/>
                          <w:lang w:val="en-US"/>
                        </w:rPr>
                        <w:t xml:space="preserve">, </w:t>
                      </w:r>
                      <w:r w:rsidR="00FD6D54">
                        <w:rPr>
                          <w:rFonts w:ascii="Arial" w:hAnsi="Arial" w:cs="Arial"/>
                          <w:b/>
                          <w:bCs/>
                          <w:sz w:val="20"/>
                          <w:szCs w:val="20"/>
                          <w:lang w:val="en-US"/>
                        </w:rPr>
                        <w:t>GAUTENG</w:t>
                      </w:r>
                      <w:r>
                        <w:rPr>
                          <w:rFonts w:ascii="Arial" w:hAnsi="Arial" w:cs="Arial"/>
                          <w:b/>
                          <w:bCs/>
                          <w:sz w:val="20"/>
                          <w:szCs w:val="20"/>
                          <w:lang w:val="en-US"/>
                        </w:rPr>
                        <w:t xml:space="preserve"> PROVINCE.</w:t>
                      </w:r>
                    </w:p>
                    <w:p w14:paraId="034CBFFD" w14:textId="77777777" w:rsidR="00876350" w:rsidRDefault="00876350"/>
                  </w:txbxContent>
                </v:textbox>
                <w10:wrap anchorx="margin"/>
              </v:shape>
            </w:pict>
          </mc:Fallback>
        </mc:AlternateContent>
      </w:r>
      <w:r w:rsidR="001C061D">
        <w:rPr>
          <w:noProof/>
        </w:rPr>
        <mc:AlternateContent>
          <mc:Choice Requires="wps">
            <w:drawing>
              <wp:anchor distT="0" distB="0" distL="114300" distR="114300" simplePos="0" relativeHeight="251661312" behindDoc="0" locked="0" layoutInCell="1" allowOverlap="1" wp14:anchorId="4FFBE193" wp14:editId="35B478B6">
                <wp:simplePos x="0" y="0"/>
                <wp:positionH relativeFrom="margin">
                  <wp:align>center</wp:align>
                </wp:positionH>
                <wp:positionV relativeFrom="paragraph">
                  <wp:posOffset>1327150</wp:posOffset>
                </wp:positionV>
                <wp:extent cx="6769100" cy="1168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69100" cy="1168400"/>
                        </a:xfrm>
                        <a:prstGeom prst="rect">
                          <a:avLst/>
                        </a:prstGeom>
                        <a:solidFill>
                          <a:schemeClr val="lt1"/>
                        </a:solidFill>
                        <a:ln w="6350">
                          <a:noFill/>
                        </a:ln>
                      </wps:spPr>
                      <wps:txbx>
                        <w:txbxContent>
                          <w:p w14:paraId="38C25875" w14:textId="72BC8193" w:rsidR="00876350" w:rsidRPr="00672296" w:rsidRDefault="00876350" w:rsidP="00672296">
                            <w:pPr>
                              <w:jc w:val="both"/>
                              <w:rPr>
                                <w:rFonts w:ascii="Arial" w:hAnsi="Arial" w:cs="Arial"/>
                                <w:b/>
                                <w:bCs/>
                                <w:sz w:val="20"/>
                                <w:szCs w:val="20"/>
                                <w:lang w:val="en-US"/>
                              </w:rPr>
                            </w:pPr>
                            <w:r w:rsidRPr="00672296">
                              <w:rPr>
                                <w:rFonts w:ascii="Arial" w:hAnsi="Arial" w:cs="Arial"/>
                                <w:b/>
                                <w:bCs/>
                                <w:sz w:val="20"/>
                                <w:szCs w:val="20"/>
                                <w:lang w:val="en-US"/>
                              </w:rPr>
                              <w:t>PURPOSE OF THIS DOCUMENT</w:t>
                            </w:r>
                          </w:p>
                          <w:p w14:paraId="44C3DF6F" w14:textId="27997990" w:rsidR="00876350" w:rsidRPr="00672296" w:rsidRDefault="00876350" w:rsidP="00390550">
                            <w:pPr>
                              <w:spacing w:line="360" w:lineRule="auto"/>
                              <w:jc w:val="both"/>
                              <w:rPr>
                                <w:rFonts w:ascii="Arial" w:hAnsi="Arial" w:cs="Arial"/>
                                <w:sz w:val="20"/>
                                <w:szCs w:val="20"/>
                                <w:lang w:val="en-US"/>
                              </w:rPr>
                            </w:pPr>
                            <w:r w:rsidRPr="00672296">
                              <w:rPr>
                                <w:rFonts w:ascii="Arial" w:hAnsi="Arial" w:cs="Arial"/>
                                <w:sz w:val="20"/>
                                <w:szCs w:val="20"/>
                                <w:lang w:val="en-US"/>
                              </w:rPr>
                              <w:t xml:space="preserve">The purpose of this Background Information Document (BID) is to provide Interested and Affected Parties (I&amp;APs) with background information about the proposed </w:t>
                            </w:r>
                            <w:r w:rsidR="00672296" w:rsidRPr="00672296">
                              <w:rPr>
                                <w:rFonts w:ascii="Arial" w:hAnsi="Arial" w:cs="Arial"/>
                                <w:sz w:val="20"/>
                                <w:szCs w:val="20"/>
                                <w:lang w:val="en-US"/>
                              </w:rPr>
                              <w:t>mining permit application and introduce the Environmental Impact Assessment (EIA) process to be followed. It also aims to inform I&amp;APs on how to fully participate in the EIA and encourages response to documents distributed for review and active attendance meetings.</w:t>
                            </w:r>
                          </w:p>
                          <w:p w14:paraId="21738D91" w14:textId="690AA9D9" w:rsidR="00672296" w:rsidRDefault="00672296">
                            <w:pPr>
                              <w:rPr>
                                <w:rFonts w:ascii="Arial" w:hAnsi="Arial" w:cs="Arial"/>
                                <w:lang w:val="en-US"/>
                              </w:rPr>
                            </w:pPr>
                          </w:p>
                          <w:p w14:paraId="5922D02F" w14:textId="77777777" w:rsidR="00672296" w:rsidRPr="00672296" w:rsidRDefault="00672296">
                            <w:pPr>
                              <w:rPr>
                                <w:rFonts w:ascii="Arial" w:hAnsi="Arial" w:cs="Arial"/>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BE193" id="Text Box 4" o:spid="_x0000_s1028" type="#_x0000_t202" style="position:absolute;margin-left:0;margin-top:104.5pt;width:533pt;height:9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" fillcolor="white [3201]" stroked="f" strokeweight=".5pt">
                <v:textbox>
                  <w:txbxContent>
                    <w:p w14:paraId="38C25875" w14:textId="72BC8193" w:rsidR="00876350" w:rsidRPr="00672296" w:rsidRDefault="00876350" w:rsidP="00672296">
                      <w:pPr>
                        <w:jc w:val="both"/>
                        <w:rPr>
                          <w:rFonts w:ascii="Arial" w:hAnsi="Arial" w:cs="Arial"/>
                          <w:b/>
                          <w:bCs/>
                          <w:sz w:val="20"/>
                          <w:szCs w:val="20"/>
                          <w:lang w:val="en-US"/>
                        </w:rPr>
                      </w:pPr>
                      <w:r w:rsidRPr="00672296">
                        <w:rPr>
                          <w:rFonts w:ascii="Arial" w:hAnsi="Arial" w:cs="Arial"/>
                          <w:b/>
                          <w:bCs/>
                          <w:sz w:val="20"/>
                          <w:szCs w:val="20"/>
                          <w:lang w:val="en-US"/>
                        </w:rPr>
                        <w:t>PURPOSE OF THIS DOCUMENT</w:t>
                      </w:r>
                    </w:p>
                    <w:p w14:paraId="44C3DF6F" w14:textId="27997990" w:rsidR="00876350" w:rsidRPr="00672296" w:rsidRDefault="00876350" w:rsidP="00390550">
                      <w:pPr>
                        <w:spacing w:line="360" w:lineRule="auto"/>
                        <w:jc w:val="both"/>
                        <w:rPr>
                          <w:rFonts w:ascii="Arial" w:hAnsi="Arial" w:cs="Arial"/>
                          <w:sz w:val="20"/>
                          <w:szCs w:val="20"/>
                          <w:lang w:val="en-US"/>
                        </w:rPr>
                      </w:pPr>
                      <w:r w:rsidRPr="00672296">
                        <w:rPr>
                          <w:rFonts w:ascii="Arial" w:hAnsi="Arial" w:cs="Arial"/>
                          <w:sz w:val="20"/>
                          <w:szCs w:val="20"/>
                          <w:lang w:val="en-US"/>
                        </w:rPr>
                        <w:t xml:space="preserve">The purpose of this Background Information Document (BID) is to provide Interested and Affected Parties (I&amp;APs) with background information about the proposed </w:t>
                      </w:r>
                      <w:r w:rsidR="00672296" w:rsidRPr="00672296">
                        <w:rPr>
                          <w:rFonts w:ascii="Arial" w:hAnsi="Arial" w:cs="Arial"/>
                          <w:sz w:val="20"/>
                          <w:szCs w:val="20"/>
                          <w:lang w:val="en-US"/>
                        </w:rPr>
                        <w:t>mining permit application and introduce the Environmental Impact Assessment (EIA) process to be followed. It also aims to inform I&amp;APs on how to fully participate in the EIA and encourages response to documents distributed for review and active attendance meetings.</w:t>
                      </w:r>
                    </w:p>
                    <w:p w14:paraId="21738D91" w14:textId="690AA9D9" w:rsidR="00672296" w:rsidRDefault="00672296">
                      <w:pPr>
                        <w:rPr>
                          <w:rFonts w:ascii="Arial" w:hAnsi="Arial" w:cs="Arial"/>
                          <w:lang w:val="en-US"/>
                        </w:rPr>
                      </w:pPr>
                    </w:p>
                    <w:p w14:paraId="5922D02F" w14:textId="77777777" w:rsidR="00672296" w:rsidRPr="00672296" w:rsidRDefault="00672296">
                      <w:pPr>
                        <w:rPr>
                          <w:rFonts w:ascii="Arial" w:hAnsi="Arial" w:cs="Arial"/>
                          <w:lang w:val="en-US"/>
                        </w:rPr>
                      </w:pPr>
                    </w:p>
                  </w:txbxContent>
                </v:textbox>
                <w10:wrap anchorx="margin"/>
              </v:shape>
            </w:pict>
          </mc:Fallback>
        </mc:AlternateContent>
      </w:r>
    </w:p>
    <w:p w14:paraId="70200160" w14:textId="5D931CB5" w:rsidR="002F1059" w:rsidRPr="002F1059" w:rsidRDefault="002F1059" w:rsidP="002F1059"/>
    <w:p w14:paraId="6FC139BF" w14:textId="317C96FB" w:rsidR="002F1059" w:rsidRPr="002F1059" w:rsidRDefault="002F1059" w:rsidP="002F1059"/>
    <w:p w14:paraId="11A18DE2" w14:textId="1ED54C28" w:rsidR="002F1059" w:rsidRPr="002F1059" w:rsidRDefault="002F1059" w:rsidP="002F1059"/>
    <w:p w14:paraId="376CDFF1" w14:textId="63EFF9CD" w:rsidR="002F1059" w:rsidRPr="002F1059" w:rsidRDefault="002F1059" w:rsidP="002F1059"/>
    <w:p w14:paraId="07A4D4E2" w14:textId="3D7D9B62" w:rsidR="002F1059" w:rsidRPr="002F1059" w:rsidRDefault="002F1059" w:rsidP="002F1059"/>
    <w:p w14:paraId="401230FE" w14:textId="01206E9B" w:rsidR="002F1059" w:rsidRPr="002F1059" w:rsidRDefault="002F1059" w:rsidP="002F1059"/>
    <w:p w14:paraId="1582AD8A" w14:textId="21F5849A" w:rsidR="002F1059" w:rsidRPr="002F1059" w:rsidRDefault="002F1059" w:rsidP="002F1059"/>
    <w:p w14:paraId="5D30AAFF" w14:textId="1151E3CC" w:rsidR="002F1059" w:rsidRPr="002F1059" w:rsidRDefault="00D62401" w:rsidP="002F1059">
      <w:r>
        <w:rPr>
          <w:noProof/>
        </w:rPr>
        <mc:AlternateContent>
          <mc:Choice Requires="wps">
            <w:drawing>
              <wp:anchor distT="0" distB="0" distL="114300" distR="114300" simplePos="0" relativeHeight="251662336" behindDoc="0" locked="0" layoutInCell="1" allowOverlap="1" wp14:anchorId="6CDFB3A2" wp14:editId="0779A4FB">
                <wp:simplePos x="0" y="0"/>
                <wp:positionH relativeFrom="column">
                  <wp:posOffset>-533400</wp:posOffset>
                </wp:positionH>
                <wp:positionV relativeFrom="paragraph">
                  <wp:posOffset>292735</wp:posOffset>
                </wp:positionV>
                <wp:extent cx="3441700" cy="68326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3441700" cy="6832600"/>
                        </a:xfrm>
                        <a:prstGeom prst="rect">
                          <a:avLst/>
                        </a:prstGeom>
                        <a:solidFill>
                          <a:schemeClr val="lt1"/>
                        </a:solidFill>
                        <a:ln w="19050">
                          <a:solidFill>
                            <a:schemeClr val="bg1">
                              <a:lumMod val="85000"/>
                            </a:schemeClr>
                          </a:solidFill>
                        </a:ln>
                      </wps:spPr>
                      <wps:txbx>
                        <w:txbxContent>
                          <w:p w14:paraId="2FABFC3F" w14:textId="2414018A" w:rsidR="00672296" w:rsidRDefault="00672296">
                            <w:pPr>
                              <w:rPr>
                                <w:rFonts w:ascii="Arial" w:hAnsi="Arial" w:cs="Arial"/>
                                <w:b/>
                                <w:bCs/>
                                <w:sz w:val="20"/>
                                <w:szCs w:val="20"/>
                                <w:lang w:val="en-US"/>
                              </w:rPr>
                            </w:pPr>
                            <w:r w:rsidRPr="00672296">
                              <w:rPr>
                                <w:rFonts w:ascii="Arial" w:hAnsi="Arial" w:cs="Arial"/>
                                <w:b/>
                                <w:bCs/>
                                <w:sz w:val="20"/>
                                <w:szCs w:val="20"/>
                                <w:lang w:val="en-US"/>
                              </w:rPr>
                              <w:t>PROJECT DESCRIPTION</w:t>
                            </w:r>
                          </w:p>
                          <w:p w14:paraId="2E8BC953" w14:textId="3E91C028" w:rsidR="00605E72" w:rsidRPr="00F554AA" w:rsidRDefault="00BD26E6" w:rsidP="003814ED">
                            <w:pPr>
                              <w:spacing w:before="240" w:line="360" w:lineRule="auto"/>
                              <w:jc w:val="both"/>
                              <w:rPr>
                                <w:rFonts w:ascii="Arial" w:hAnsi="Arial" w:cs="Arial"/>
                                <w:sz w:val="20"/>
                                <w:szCs w:val="20"/>
                                <w:lang w:val="en-US"/>
                              </w:rPr>
                            </w:pPr>
                            <w:proofErr w:type="spellStart"/>
                            <w:r>
                              <w:rPr>
                                <w:rFonts w:ascii="Arial" w:hAnsi="Arial" w:cs="Arial"/>
                                <w:b/>
                                <w:bCs/>
                                <w:sz w:val="20"/>
                                <w:szCs w:val="20"/>
                                <w:lang w:val="en-US"/>
                              </w:rPr>
                              <w:t>Atok</w:t>
                            </w:r>
                            <w:proofErr w:type="spellEnd"/>
                            <w:r>
                              <w:rPr>
                                <w:rFonts w:ascii="Arial" w:hAnsi="Arial" w:cs="Arial"/>
                                <w:b/>
                                <w:bCs/>
                                <w:sz w:val="20"/>
                                <w:szCs w:val="20"/>
                                <w:lang w:val="en-US"/>
                              </w:rPr>
                              <w:t xml:space="preserve"> Mining House (Pty) Ltd</w:t>
                            </w:r>
                            <w:r w:rsidR="00605E72" w:rsidRPr="0050206D">
                              <w:rPr>
                                <w:rFonts w:ascii="Arial" w:hAnsi="Arial" w:cs="Arial"/>
                                <w:sz w:val="20"/>
                                <w:szCs w:val="20"/>
                                <w:lang w:val="en-US"/>
                              </w:rPr>
                              <w:t xml:space="preserve"> </w:t>
                            </w:r>
                            <w:r w:rsidR="00605E72">
                              <w:rPr>
                                <w:rFonts w:ascii="Arial" w:hAnsi="Arial" w:cs="Arial"/>
                                <w:sz w:val="20"/>
                                <w:szCs w:val="20"/>
                                <w:lang w:val="en-US"/>
                              </w:rPr>
                              <w:t>applied fo</w:t>
                            </w:r>
                            <w:r w:rsidR="000962AF">
                              <w:rPr>
                                <w:rFonts w:ascii="Arial" w:hAnsi="Arial" w:cs="Arial"/>
                                <w:sz w:val="20"/>
                                <w:szCs w:val="20"/>
                                <w:lang w:val="en-US"/>
                              </w:rPr>
                              <w:t>r Mining Permit</w:t>
                            </w:r>
                            <w:r w:rsidR="00605E72">
                              <w:rPr>
                                <w:rFonts w:ascii="Arial" w:hAnsi="Arial" w:cs="Arial"/>
                                <w:sz w:val="20"/>
                                <w:szCs w:val="20"/>
                                <w:lang w:val="en-US"/>
                              </w:rPr>
                              <w:t xml:space="preserve"> (</w:t>
                            </w:r>
                            <w:r w:rsidR="00605E72" w:rsidRPr="004E2C56">
                              <w:rPr>
                                <w:rFonts w:ascii="Arial" w:hAnsi="Arial" w:cs="Arial"/>
                                <w:sz w:val="20"/>
                                <w:szCs w:val="20"/>
                                <w:lang w:val="en-US"/>
                              </w:rPr>
                              <w:t xml:space="preserve">DMRE Ref: </w:t>
                            </w:r>
                            <w:r w:rsidR="00FD6D54">
                              <w:rPr>
                                <w:rFonts w:ascii="Arial" w:hAnsi="Arial" w:cs="Arial"/>
                                <w:sz w:val="20"/>
                                <w:szCs w:val="20"/>
                                <w:lang w:val="en-US"/>
                              </w:rPr>
                              <w:t xml:space="preserve">GP </w:t>
                            </w:r>
                            <w:r w:rsidR="00605E72" w:rsidRPr="004E2C56">
                              <w:rPr>
                                <w:rFonts w:ascii="Arial" w:hAnsi="Arial" w:cs="Arial"/>
                                <w:sz w:val="20"/>
                                <w:szCs w:val="20"/>
                                <w:lang w:val="en-US"/>
                              </w:rPr>
                              <w:t>30</w:t>
                            </w:r>
                            <w:r w:rsidR="00B123E3" w:rsidRPr="004E2C56">
                              <w:rPr>
                                <w:rFonts w:ascii="Arial" w:hAnsi="Arial" w:cs="Arial"/>
                                <w:sz w:val="20"/>
                                <w:szCs w:val="20"/>
                                <w:lang w:val="en-US"/>
                              </w:rPr>
                              <w:t>/</w:t>
                            </w:r>
                            <w:r w:rsidR="00390550" w:rsidRPr="004E2C56">
                              <w:rPr>
                                <w:rFonts w:ascii="Arial" w:hAnsi="Arial" w:cs="Arial"/>
                                <w:sz w:val="20"/>
                                <w:szCs w:val="20"/>
                                <w:lang w:val="en-US"/>
                              </w:rPr>
                              <w:t>5/1</w:t>
                            </w:r>
                            <w:r w:rsidR="000962AF">
                              <w:rPr>
                                <w:rFonts w:ascii="Arial" w:hAnsi="Arial" w:cs="Arial"/>
                                <w:sz w:val="20"/>
                                <w:szCs w:val="20"/>
                                <w:lang w:val="en-US"/>
                              </w:rPr>
                              <w:t>/</w:t>
                            </w:r>
                            <w:r w:rsidR="00FD6D54">
                              <w:rPr>
                                <w:rFonts w:ascii="Arial" w:hAnsi="Arial" w:cs="Arial"/>
                                <w:sz w:val="20"/>
                                <w:szCs w:val="20"/>
                                <w:lang w:val="en-US"/>
                              </w:rPr>
                              <w:t>3</w:t>
                            </w:r>
                            <w:r w:rsidR="000962AF">
                              <w:rPr>
                                <w:rFonts w:ascii="Arial" w:hAnsi="Arial" w:cs="Arial"/>
                                <w:sz w:val="20"/>
                                <w:szCs w:val="20"/>
                                <w:lang w:val="en-US"/>
                              </w:rPr>
                              <w:t>/</w:t>
                            </w:r>
                            <w:r w:rsidR="00FD6D54">
                              <w:rPr>
                                <w:rFonts w:ascii="Arial" w:hAnsi="Arial" w:cs="Arial"/>
                                <w:sz w:val="20"/>
                                <w:szCs w:val="20"/>
                                <w:lang w:val="en-US"/>
                              </w:rPr>
                              <w:t>2</w:t>
                            </w:r>
                            <w:r w:rsidR="000962AF">
                              <w:rPr>
                                <w:rFonts w:ascii="Arial" w:hAnsi="Arial" w:cs="Arial"/>
                                <w:sz w:val="20"/>
                                <w:szCs w:val="20"/>
                                <w:lang w:val="en-US"/>
                              </w:rPr>
                              <w:t>/</w:t>
                            </w:r>
                            <w:r w:rsidR="000901E2">
                              <w:rPr>
                                <w:rFonts w:ascii="Arial" w:hAnsi="Arial" w:cs="Arial"/>
                                <w:sz w:val="20"/>
                                <w:szCs w:val="20"/>
                                <w:lang w:val="en-US"/>
                              </w:rPr>
                              <w:t>1</w:t>
                            </w:r>
                            <w:r w:rsidR="00FD6D54">
                              <w:rPr>
                                <w:rFonts w:ascii="Arial" w:hAnsi="Arial" w:cs="Arial"/>
                                <w:sz w:val="20"/>
                                <w:szCs w:val="20"/>
                                <w:lang w:val="en-US"/>
                              </w:rPr>
                              <w:t xml:space="preserve">0480 </w:t>
                            </w:r>
                            <w:r w:rsidR="000901E2">
                              <w:rPr>
                                <w:rFonts w:ascii="Arial" w:hAnsi="Arial" w:cs="Arial"/>
                                <w:sz w:val="20"/>
                                <w:szCs w:val="20"/>
                                <w:lang w:val="en-US"/>
                              </w:rPr>
                              <w:t>MP</w:t>
                            </w:r>
                            <w:r w:rsidR="00390550">
                              <w:rPr>
                                <w:rFonts w:ascii="Arial" w:hAnsi="Arial" w:cs="Arial"/>
                                <w:sz w:val="20"/>
                                <w:szCs w:val="20"/>
                                <w:lang w:val="en-US"/>
                              </w:rPr>
                              <w:t>)</w:t>
                            </w:r>
                            <w:r w:rsidR="00605E72">
                              <w:rPr>
                                <w:rFonts w:ascii="Arial" w:hAnsi="Arial" w:cs="Arial"/>
                                <w:sz w:val="20"/>
                                <w:szCs w:val="20"/>
                                <w:lang w:val="en-US"/>
                              </w:rPr>
                              <w:t xml:space="preserve"> </w:t>
                            </w:r>
                            <w:r w:rsidR="00F06FEA">
                              <w:rPr>
                                <w:rFonts w:ascii="Arial" w:hAnsi="Arial" w:cs="Arial"/>
                                <w:sz w:val="20"/>
                                <w:szCs w:val="20"/>
                                <w:lang w:val="en-US"/>
                              </w:rPr>
                              <w:t xml:space="preserve">and Environmental Authorization in terms of section </w:t>
                            </w:r>
                            <w:r w:rsidR="00C17739">
                              <w:rPr>
                                <w:rFonts w:ascii="Arial" w:hAnsi="Arial" w:cs="Arial"/>
                                <w:sz w:val="20"/>
                                <w:szCs w:val="20"/>
                                <w:lang w:val="en-US"/>
                              </w:rPr>
                              <w:t xml:space="preserve">27 </w:t>
                            </w:r>
                            <w:r w:rsidR="00F06FEA" w:rsidRPr="00547F99">
                              <w:rPr>
                                <w:rFonts w:ascii="Arial" w:hAnsi="Arial" w:cs="Arial"/>
                                <w:sz w:val="20"/>
                                <w:szCs w:val="20"/>
                                <w:lang w:val="en-US"/>
                              </w:rPr>
                              <w:t xml:space="preserve">of the </w:t>
                            </w:r>
                            <w:r w:rsidR="00F06FEA">
                              <w:rPr>
                                <w:rFonts w:ascii="Arial" w:hAnsi="Arial" w:cs="Arial"/>
                                <w:sz w:val="20"/>
                                <w:szCs w:val="20"/>
                                <w:lang w:val="en-US"/>
                              </w:rPr>
                              <w:t xml:space="preserve">Mineral and Petroleum Resources Development Act (MPRDA), </w:t>
                            </w:r>
                            <w:r w:rsidR="003814ED">
                              <w:rPr>
                                <w:rFonts w:ascii="Arial" w:hAnsi="Arial" w:cs="Arial"/>
                                <w:sz w:val="20"/>
                                <w:szCs w:val="20"/>
                                <w:lang w:val="en-US"/>
                              </w:rPr>
                              <w:t xml:space="preserve">Act No 28 of 2002, </w:t>
                            </w:r>
                            <w:r w:rsidR="00585365">
                              <w:rPr>
                                <w:rFonts w:ascii="Arial" w:hAnsi="Arial" w:cs="Arial"/>
                                <w:sz w:val="20"/>
                                <w:szCs w:val="20"/>
                                <w:lang w:val="en-US"/>
                              </w:rPr>
                              <w:t xml:space="preserve">for </w:t>
                            </w:r>
                            <w:r w:rsidR="00585365" w:rsidRPr="00585365">
                              <w:rPr>
                                <w:rFonts w:ascii="Arial" w:hAnsi="Arial" w:cs="Arial"/>
                                <w:b/>
                                <w:bCs/>
                                <w:sz w:val="20"/>
                                <w:szCs w:val="20"/>
                                <w:lang w:val="en-US"/>
                              </w:rPr>
                              <w:t>coal</w:t>
                            </w:r>
                            <w:r w:rsidR="00585365">
                              <w:rPr>
                                <w:rFonts w:ascii="Arial" w:hAnsi="Arial" w:cs="Arial"/>
                                <w:sz w:val="20"/>
                                <w:szCs w:val="20"/>
                                <w:lang w:val="en-US"/>
                              </w:rPr>
                              <w:t xml:space="preserve"> </w:t>
                            </w:r>
                            <w:r w:rsidR="00FD6D54" w:rsidRPr="00FD6D54">
                              <w:rPr>
                                <w:rFonts w:ascii="Arial" w:hAnsi="Arial" w:cs="Arial"/>
                                <w:b/>
                                <w:bCs/>
                                <w:sz w:val="20"/>
                                <w:szCs w:val="20"/>
                                <w:lang w:val="en-US"/>
                              </w:rPr>
                              <w:t>and clay (general)</w:t>
                            </w:r>
                            <w:r w:rsidR="00FD6D54">
                              <w:rPr>
                                <w:rFonts w:ascii="Arial" w:hAnsi="Arial" w:cs="Arial"/>
                                <w:sz w:val="20"/>
                                <w:szCs w:val="20"/>
                                <w:lang w:val="en-US"/>
                              </w:rPr>
                              <w:t xml:space="preserve"> </w:t>
                            </w:r>
                            <w:r w:rsidR="003F4139">
                              <w:rPr>
                                <w:rFonts w:ascii="Arial" w:hAnsi="Arial" w:cs="Arial"/>
                                <w:sz w:val="20"/>
                                <w:szCs w:val="20"/>
                                <w:lang w:val="en-US"/>
                              </w:rPr>
                              <w:t xml:space="preserve">on </w:t>
                            </w:r>
                            <w:r w:rsidR="000B278A" w:rsidRPr="00585365">
                              <w:rPr>
                                <w:rFonts w:ascii="Arial" w:hAnsi="Arial" w:cs="Arial"/>
                                <w:b/>
                                <w:bCs/>
                                <w:sz w:val="20"/>
                                <w:szCs w:val="20"/>
                                <w:lang w:val="en-US"/>
                              </w:rPr>
                              <w:t>portio</w:t>
                            </w:r>
                            <w:r w:rsidR="00C17739">
                              <w:rPr>
                                <w:rFonts w:ascii="Arial" w:hAnsi="Arial" w:cs="Arial"/>
                                <w:b/>
                                <w:bCs/>
                                <w:sz w:val="20"/>
                                <w:szCs w:val="20"/>
                                <w:lang w:val="en-US"/>
                              </w:rPr>
                              <w:t xml:space="preserve">n of portion </w:t>
                            </w:r>
                            <w:r w:rsidR="00FD6D54">
                              <w:rPr>
                                <w:rFonts w:ascii="Arial" w:hAnsi="Arial" w:cs="Arial"/>
                                <w:b/>
                                <w:bCs/>
                                <w:sz w:val="20"/>
                                <w:szCs w:val="20"/>
                                <w:lang w:val="en-US"/>
                              </w:rPr>
                              <w:t>11</w:t>
                            </w:r>
                            <w:r w:rsidR="003814ED" w:rsidRPr="00585365">
                              <w:rPr>
                                <w:rFonts w:ascii="Arial" w:hAnsi="Arial" w:cs="Arial"/>
                                <w:b/>
                                <w:bCs/>
                                <w:sz w:val="20"/>
                                <w:szCs w:val="20"/>
                                <w:lang w:val="en-US"/>
                              </w:rPr>
                              <w:t xml:space="preserve"> of the farm </w:t>
                            </w:r>
                            <w:proofErr w:type="spellStart"/>
                            <w:r w:rsidR="00FD6D54">
                              <w:rPr>
                                <w:rFonts w:ascii="Arial" w:hAnsi="Arial" w:cs="Arial"/>
                                <w:b/>
                                <w:bCs/>
                                <w:sz w:val="20"/>
                                <w:szCs w:val="20"/>
                                <w:lang w:val="en-US"/>
                              </w:rPr>
                              <w:t>Leeuwenfontein</w:t>
                            </w:r>
                            <w:proofErr w:type="spellEnd"/>
                            <w:r w:rsidR="00FD6D54">
                              <w:rPr>
                                <w:rFonts w:ascii="Arial" w:hAnsi="Arial" w:cs="Arial"/>
                                <w:b/>
                                <w:bCs/>
                                <w:sz w:val="20"/>
                                <w:szCs w:val="20"/>
                                <w:lang w:val="en-US"/>
                              </w:rPr>
                              <w:t xml:space="preserve"> 284 IR</w:t>
                            </w:r>
                            <w:r w:rsidR="003814ED" w:rsidRPr="00F554AA">
                              <w:rPr>
                                <w:rFonts w:ascii="Arial" w:hAnsi="Arial" w:cs="Arial"/>
                                <w:sz w:val="20"/>
                                <w:szCs w:val="20"/>
                                <w:lang w:val="en-US"/>
                              </w:rPr>
                              <w:t>.</w:t>
                            </w:r>
                          </w:p>
                          <w:p w14:paraId="6DAD603A" w14:textId="5F86D2B2" w:rsidR="003814ED" w:rsidRDefault="008A5119" w:rsidP="003814ED">
                            <w:pPr>
                              <w:spacing w:before="240" w:line="360" w:lineRule="auto"/>
                              <w:jc w:val="both"/>
                              <w:rPr>
                                <w:rFonts w:ascii="Arial" w:hAnsi="Arial" w:cs="Arial"/>
                                <w:sz w:val="20"/>
                                <w:szCs w:val="20"/>
                                <w:lang w:val="en-US"/>
                              </w:rPr>
                            </w:pPr>
                            <w:proofErr w:type="spellStart"/>
                            <w:r>
                              <w:rPr>
                                <w:rFonts w:ascii="Arial" w:hAnsi="Arial" w:cs="Arial"/>
                                <w:sz w:val="20"/>
                                <w:szCs w:val="20"/>
                                <w:lang w:val="en-US"/>
                              </w:rPr>
                              <w:t>Atok</w:t>
                            </w:r>
                            <w:proofErr w:type="spellEnd"/>
                            <w:r>
                              <w:rPr>
                                <w:rFonts w:ascii="Arial" w:hAnsi="Arial" w:cs="Arial"/>
                                <w:sz w:val="20"/>
                                <w:szCs w:val="20"/>
                                <w:lang w:val="en-US"/>
                              </w:rPr>
                              <w:t xml:space="preserve"> Mining House (Pty) Ltd</w:t>
                            </w:r>
                            <w:r w:rsidR="003814ED">
                              <w:rPr>
                                <w:rFonts w:ascii="Arial" w:hAnsi="Arial" w:cs="Arial"/>
                                <w:sz w:val="20"/>
                                <w:szCs w:val="20"/>
                                <w:lang w:val="en-US"/>
                              </w:rPr>
                              <w:t xml:space="preserve"> appointed </w:t>
                            </w:r>
                            <w:proofErr w:type="spellStart"/>
                            <w:r w:rsidR="003814ED">
                              <w:rPr>
                                <w:rFonts w:ascii="Arial" w:hAnsi="Arial" w:cs="Arial"/>
                                <w:sz w:val="20"/>
                                <w:szCs w:val="20"/>
                                <w:lang w:val="en-US"/>
                              </w:rPr>
                              <w:t>Moepathutsi</w:t>
                            </w:r>
                            <w:proofErr w:type="spellEnd"/>
                            <w:r w:rsidR="003814ED">
                              <w:rPr>
                                <w:rFonts w:ascii="Arial" w:hAnsi="Arial" w:cs="Arial"/>
                                <w:sz w:val="20"/>
                                <w:szCs w:val="20"/>
                                <w:lang w:val="en-US"/>
                              </w:rPr>
                              <w:t xml:space="preserve"> Geo-Environmental Solutions</w:t>
                            </w:r>
                            <w:r w:rsidR="003F4139">
                              <w:rPr>
                                <w:rFonts w:ascii="Arial" w:hAnsi="Arial" w:cs="Arial"/>
                                <w:sz w:val="20"/>
                                <w:szCs w:val="20"/>
                                <w:lang w:val="en-US"/>
                              </w:rPr>
                              <w:t xml:space="preserve"> (Pty) Ltd</w:t>
                            </w:r>
                            <w:r w:rsidR="003814ED">
                              <w:rPr>
                                <w:rFonts w:ascii="Arial" w:hAnsi="Arial" w:cs="Arial"/>
                                <w:sz w:val="20"/>
                                <w:szCs w:val="20"/>
                                <w:lang w:val="en-US"/>
                              </w:rPr>
                              <w:t xml:space="preserve"> as an independent Environmental Assessment Practitioner (EAP), to conduct Environmental Impact Assessment process for the proposed project.</w:t>
                            </w:r>
                          </w:p>
                          <w:p w14:paraId="0B6295B6" w14:textId="477FC1F4" w:rsidR="00D83284" w:rsidRPr="00F554AA" w:rsidRDefault="00D83284" w:rsidP="003814ED">
                            <w:pPr>
                              <w:spacing w:before="240" w:line="360" w:lineRule="auto"/>
                              <w:jc w:val="both"/>
                              <w:rPr>
                                <w:rFonts w:ascii="Arial" w:hAnsi="Arial" w:cs="Arial"/>
                                <w:sz w:val="20"/>
                                <w:szCs w:val="20"/>
                              </w:rPr>
                            </w:pPr>
                            <w:r w:rsidRPr="00D83284">
                              <w:rPr>
                                <w:rFonts w:ascii="Arial" w:hAnsi="Arial" w:cs="Arial"/>
                                <w:sz w:val="20"/>
                                <w:szCs w:val="20"/>
                              </w:rPr>
                              <w:t>Notice is</w:t>
                            </w:r>
                            <w:r w:rsidR="00F554AA">
                              <w:rPr>
                                <w:rFonts w:ascii="Arial" w:hAnsi="Arial" w:cs="Arial"/>
                                <w:sz w:val="20"/>
                                <w:szCs w:val="20"/>
                              </w:rPr>
                              <w:t xml:space="preserve"> hereby</w:t>
                            </w:r>
                            <w:r w:rsidRPr="00D83284">
                              <w:rPr>
                                <w:rFonts w:ascii="Arial" w:hAnsi="Arial" w:cs="Arial"/>
                                <w:sz w:val="20"/>
                                <w:szCs w:val="20"/>
                              </w:rPr>
                              <w:t xml:space="preserve"> given in terms of the Mineral and Petroleum</w:t>
                            </w:r>
                            <w:r>
                              <w:rPr>
                                <w:rFonts w:ascii="Arial" w:hAnsi="Arial" w:cs="Arial"/>
                                <w:sz w:val="20"/>
                                <w:szCs w:val="20"/>
                              </w:rPr>
                              <w:t xml:space="preserve"> </w:t>
                            </w:r>
                            <w:r w:rsidRPr="00D83284">
                              <w:rPr>
                                <w:rFonts w:ascii="Arial" w:hAnsi="Arial" w:cs="Arial"/>
                                <w:sz w:val="20"/>
                                <w:szCs w:val="20"/>
                              </w:rPr>
                              <w:t>Development Act (MPRDA) (Act 28 of 2002) and EIA</w:t>
                            </w:r>
                            <w:r>
                              <w:rPr>
                                <w:rFonts w:ascii="Arial" w:hAnsi="Arial" w:cs="Arial"/>
                                <w:sz w:val="20"/>
                                <w:szCs w:val="20"/>
                              </w:rPr>
                              <w:t xml:space="preserve"> </w:t>
                            </w:r>
                            <w:r w:rsidRPr="00D83284">
                              <w:rPr>
                                <w:rFonts w:ascii="Arial" w:hAnsi="Arial" w:cs="Arial"/>
                                <w:sz w:val="20"/>
                                <w:szCs w:val="20"/>
                              </w:rPr>
                              <w:t xml:space="preserve">regulations 2014, published under Government Notice No.982 in Gazette No. 3822 of 4 December 2014, amended on 7 April 2017, that </w:t>
                            </w:r>
                            <w:proofErr w:type="spellStart"/>
                            <w:r w:rsidR="00403298">
                              <w:rPr>
                                <w:rFonts w:ascii="Arial" w:hAnsi="Arial" w:cs="Arial"/>
                                <w:sz w:val="20"/>
                                <w:szCs w:val="20"/>
                              </w:rPr>
                              <w:t>Atok</w:t>
                            </w:r>
                            <w:proofErr w:type="spellEnd"/>
                            <w:r w:rsidR="00403298">
                              <w:rPr>
                                <w:rFonts w:ascii="Arial" w:hAnsi="Arial" w:cs="Arial"/>
                                <w:sz w:val="20"/>
                                <w:szCs w:val="20"/>
                              </w:rPr>
                              <w:t xml:space="preserve"> Mining House (Pty) Ltd</w:t>
                            </w:r>
                            <w:r w:rsidRPr="00F554AA">
                              <w:rPr>
                                <w:rFonts w:ascii="Arial" w:hAnsi="Arial" w:cs="Arial"/>
                                <w:sz w:val="20"/>
                                <w:szCs w:val="20"/>
                              </w:rPr>
                              <w:t xml:space="preserve"> has applied for </w:t>
                            </w:r>
                            <w:r w:rsidR="00F554AA" w:rsidRPr="00F554AA">
                              <w:rPr>
                                <w:rFonts w:ascii="Arial" w:hAnsi="Arial" w:cs="Arial"/>
                                <w:sz w:val="20"/>
                                <w:szCs w:val="20"/>
                              </w:rPr>
                              <w:t xml:space="preserve">a </w:t>
                            </w:r>
                            <w:r w:rsidR="00E44715">
                              <w:rPr>
                                <w:rFonts w:ascii="Arial" w:hAnsi="Arial" w:cs="Arial"/>
                                <w:sz w:val="20"/>
                                <w:szCs w:val="20"/>
                              </w:rPr>
                              <w:t>Mining Permit</w:t>
                            </w:r>
                            <w:r w:rsidR="00F554AA" w:rsidRPr="00F554AA">
                              <w:rPr>
                                <w:rFonts w:ascii="Arial" w:hAnsi="Arial" w:cs="Arial"/>
                                <w:sz w:val="20"/>
                                <w:szCs w:val="20"/>
                              </w:rPr>
                              <w:t>.</w:t>
                            </w:r>
                          </w:p>
                          <w:p w14:paraId="2EDB3BB2" w14:textId="77777777" w:rsidR="00BF161C" w:rsidRDefault="00BF161C" w:rsidP="00BF161C">
                            <w:pPr>
                              <w:spacing w:before="240"/>
                              <w:rPr>
                                <w:rFonts w:ascii="Arial" w:hAnsi="Arial" w:cs="Arial"/>
                                <w:b/>
                                <w:bCs/>
                                <w:sz w:val="20"/>
                                <w:szCs w:val="20"/>
                                <w:lang w:val="en-US"/>
                              </w:rPr>
                            </w:pPr>
                            <w:r w:rsidRPr="00D83284">
                              <w:rPr>
                                <w:rFonts w:ascii="Arial" w:hAnsi="Arial" w:cs="Arial"/>
                                <w:b/>
                                <w:bCs/>
                                <w:sz w:val="20"/>
                                <w:szCs w:val="20"/>
                                <w:lang w:val="en-US"/>
                              </w:rPr>
                              <w:t>PROJECT LOCATION</w:t>
                            </w:r>
                          </w:p>
                          <w:p w14:paraId="14797FE8" w14:textId="1683B7B7" w:rsidR="00AD77E2" w:rsidRDefault="00BF161C" w:rsidP="00AD77E2">
                            <w:pPr>
                              <w:pStyle w:val="Default"/>
                              <w:spacing w:line="360" w:lineRule="auto"/>
                              <w:jc w:val="both"/>
                              <w:rPr>
                                <w:sz w:val="20"/>
                                <w:szCs w:val="20"/>
                              </w:rPr>
                            </w:pPr>
                            <w:r w:rsidRPr="00AD77E2">
                              <w:rPr>
                                <w:sz w:val="20"/>
                                <w:szCs w:val="20"/>
                                <w:lang w:val="en-US"/>
                              </w:rPr>
                              <w:t xml:space="preserve">The </w:t>
                            </w:r>
                            <w:r w:rsidR="00DD585F" w:rsidRPr="00AD77E2">
                              <w:rPr>
                                <w:sz w:val="20"/>
                                <w:szCs w:val="20"/>
                                <w:lang w:val="en-US"/>
                              </w:rPr>
                              <w:t>Mining Permit</w:t>
                            </w:r>
                            <w:r w:rsidRPr="00AD77E2">
                              <w:rPr>
                                <w:sz w:val="20"/>
                                <w:szCs w:val="20"/>
                                <w:lang w:val="en-US"/>
                              </w:rPr>
                              <w:t xml:space="preserve"> area is located on </w:t>
                            </w:r>
                            <w:r w:rsidR="00FD6D54">
                              <w:rPr>
                                <w:sz w:val="20"/>
                                <w:szCs w:val="20"/>
                                <w:lang w:val="en-US"/>
                              </w:rPr>
                              <w:t xml:space="preserve">a </w:t>
                            </w:r>
                            <w:r w:rsidR="00403298" w:rsidRPr="00AD77E2">
                              <w:rPr>
                                <w:sz w:val="20"/>
                                <w:szCs w:val="20"/>
                                <w:lang w:val="en-US"/>
                              </w:rPr>
                              <w:t xml:space="preserve">portion </w:t>
                            </w:r>
                            <w:r w:rsidR="00DD585F" w:rsidRPr="00AD77E2">
                              <w:rPr>
                                <w:sz w:val="20"/>
                                <w:szCs w:val="20"/>
                                <w:lang w:val="en-US"/>
                              </w:rPr>
                              <w:t xml:space="preserve">of portion </w:t>
                            </w:r>
                            <w:r w:rsidR="00270E5B">
                              <w:rPr>
                                <w:sz w:val="20"/>
                                <w:szCs w:val="20"/>
                                <w:lang w:val="en-US"/>
                              </w:rPr>
                              <w:t>11</w:t>
                            </w:r>
                            <w:r w:rsidR="00FB4B20" w:rsidRPr="00AD77E2">
                              <w:rPr>
                                <w:sz w:val="20"/>
                                <w:szCs w:val="20"/>
                                <w:lang w:val="en-US"/>
                              </w:rPr>
                              <w:t xml:space="preserve"> of the farm </w:t>
                            </w:r>
                            <w:proofErr w:type="spellStart"/>
                            <w:r w:rsidR="00FD6D54">
                              <w:rPr>
                                <w:sz w:val="20"/>
                                <w:szCs w:val="20"/>
                                <w:lang w:val="en-US"/>
                              </w:rPr>
                              <w:t>Leeuwnfontein</w:t>
                            </w:r>
                            <w:proofErr w:type="spellEnd"/>
                            <w:r w:rsidR="00FD6D54">
                              <w:rPr>
                                <w:sz w:val="20"/>
                                <w:szCs w:val="20"/>
                                <w:lang w:val="en-US"/>
                              </w:rPr>
                              <w:t xml:space="preserve"> 284 IR</w:t>
                            </w:r>
                            <w:r w:rsidRPr="00AD77E2">
                              <w:rPr>
                                <w:sz w:val="20"/>
                                <w:szCs w:val="20"/>
                                <w:lang w:val="en-US"/>
                              </w:rPr>
                              <w:t xml:space="preserve">, situated under the Magisterial District of </w:t>
                            </w:r>
                            <w:r w:rsidR="00FD6D54">
                              <w:rPr>
                                <w:sz w:val="20"/>
                                <w:szCs w:val="20"/>
                                <w:lang w:val="en-US"/>
                              </w:rPr>
                              <w:t>Nigel</w:t>
                            </w:r>
                            <w:r w:rsidRPr="00AD77E2">
                              <w:rPr>
                                <w:sz w:val="20"/>
                                <w:szCs w:val="20"/>
                                <w:lang w:val="en-US"/>
                              </w:rPr>
                              <w:t xml:space="preserve"> in</w:t>
                            </w:r>
                            <w:r w:rsidR="00FD6D54">
                              <w:rPr>
                                <w:sz w:val="20"/>
                                <w:szCs w:val="20"/>
                                <w:lang w:val="en-US"/>
                              </w:rPr>
                              <w:t xml:space="preserve"> the Gauteng</w:t>
                            </w:r>
                            <w:r w:rsidRPr="00AD77E2">
                              <w:rPr>
                                <w:sz w:val="20"/>
                                <w:szCs w:val="20"/>
                                <w:lang w:val="en-US"/>
                              </w:rPr>
                              <w:t xml:space="preserve"> province. </w:t>
                            </w:r>
                            <w:r w:rsidR="00FD6D54" w:rsidRPr="00FD6D54">
                              <w:rPr>
                                <w:sz w:val="20"/>
                                <w:szCs w:val="20"/>
                              </w:rPr>
                              <w:t xml:space="preserve">The proposed </w:t>
                            </w:r>
                            <w:r w:rsidR="00704BD6">
                              <w:rPr>
                                <w:sz w:val="20"/>
                                <w:szCs w:val="20"/>
                              </w:rPr>
                              <w:t>mining</w:t>
                            </w:r>
                            <w:r w:rsidR="00FD6D54" w:rsidRPr="00FD6D54">
                              <w:rPr>
                                <w:sz w:val="20"/>
                                <w:szCs w:val="20"/>
                              </w:rPr>
                              <w:t xml:space="preserve"> area is located approximately 15 km northeast of Nigel and 17 km west of Devon, along N17 towards Springs.</w:t>
                            </w:r>
                          </w:p>
                          <w:p w14:paraId="7DA175C3" w14:textId="77777777" w:rsidR="005B7EEF" w:rsidRPr="00AD77E2" w:rsidRDefault="005B7EEF" w:rsidP="00AD77E2">
                            <w:pPr>
                              <w:pStyle w:val="Default"/>
                              <w:spacing w:line="360" w:lineRule="auto"/>
                              <w:jc w:val="both"/>
                              <w:rPr>
                                <w:sz w:val="20"/>
                                <w:szCs w:val="20"/>
                              </w:rPr>
                            </w:pPr>
                          </w:p>
                          <w:p w14:paraId="323C4AF3" w14:textId="2E336FA0" w:rsidR="00BF161C" w:rsidRPr="00AD77E2" w:rsidRDefault="007C3645" w:rsidP="00AD77E2">
                            <w:pPr>
                              <w:pStyle w:val="Default"/>
                              <w:spacing w:line="360" w:lineRule="auto"/>
                              <w:jc w:val="both"/>
                              <w:rPr>
                                <w:sz w:val="20"/>
                                <w:szCs w:val="20"/>
                              </w:rPr>
                            </w:pPr>
                            <w:r w:rsidRPr="00AD77E2">
                              <w:rPr>
                                <w:sz w:val="20"/>
                                <w:szCs w:val="20"/>
                              </w:rPr>
                              <w:t xml:space="preserve"> </w:t>
                            </w:r>
                            <w:r w:rsidR="00BF161C" w:rsidRPr="00AD77E2">
                              <w:rPr>
                                <w:sz w:val="20"/>
                                <w:szCs w:val="20"/>
                                <w:lang w:val="en-US"/>
                              </w:rPr>
                              <w:t xml:space="preserve">Please refer to </w:t>
                            </w:r>
                            <w:r w:rsidR="00BF161C" w:rsidRPr="00AD77E2">
                              <w:rPr>
                                <w:b/>
                                <w:bCs/>
                                <w:sz w:val="20"/>
                                <w:szCs w:val="20"/>
                                <w:lang w:val="en-US"/>
                              </w:rPr>
                              <w:t>Figure 2</w:t>
                            </w:r>
                            <w:r w:rsidR="00BF161C" w:rsidRPr="00AD77E2">
                              <w:rPr>
                                <w:sz w:val="20"/>
                                <w:szCs w:val="20"/>
                                <w:lang w:val="en-US"/>
                              </w:rPr>
                              <w:t xml:space="preserve"> for </w:t>
                            </w:r>
                            <w:r w:rsidR="005B7EEF">
                              <w:rPr>
                                <w:sz w:val="20"/>
                                <w:szCs w:val="20"/>
                                <w:lang w:val="en-US"/>
                              </w:rPr>
                              <w:t xml:space="preserve">the </w:t>
                            </w:r>
                            <w:r w:rsidR="00BF161C" w:rsidRPr="00AD77E2">
                              <w:rPr>
                                <w:sz w:val="20"/>
                                <w:szCs w:val="20"/>
                                <w:lang w:val="en-US"/>
                              </w:rPr>
                              <w:t>locality map.</w:t>
                            </w:r>
                          </w:p>
                          <w:p w14:paraId="13680CAB" w14:textId="53576294" w:rsidR="00526132" w:rsidRPr="00D83284" w:rsidRDefault="00526132" w:rsidP="003814ED">
                            <w:pPr>
                              <w:spacing w:before="240" w:line="360" w:lineRule="auto"/>
                              <w:jc w:val="both"/>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FB3A2" id="Text Box 5" o:spid="_x0000_s1029" type="#_x0000_t202" style="position:absolute;margin-left:-42pt;margin-top:23.05pt;width:271pt;height:5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" fillcolor="white [3201]" strokecolor="#d8d8d8 [2732]" strokeweight="1.5pt">
                <v:textbox>
                  <w:txbxContent>
                    <w:p w14:paraId="2FABFC3F" w14:textId="2414018A" w:rsidR="00672296" w:rsidRDefault="00672296">
                      <w:pPr>
                        <w:rPr>
                          <w:rFonts w:ascii="Arial" w:hAnsi="Arial" w:cs="Arial"/>
                          <w:b/>
                          <w:bCs/>
                          <w:sz w:val="20"/>
                          <w:szCs w:val="20"/>
                          <w:lang w:val="en-US"/>
                        </w:rPr>
                      </w:pPr>
                      <w:r w:rsidRPr="00672296">
                        <w:rPr>
                          <w:rFonts w:ascii="Arial" w:hAnsi="Arial" w:cs="Arial"/>
                          <w:b/>
                          <w:bCs/>
                          <w:sz w:val="20"/>
                          <w:szCs w:val="20"/>
                          <w:lang w:val="en-US"/>
                        </w:rPr>
                        <w:t>PROJECT DESCRIPTION</w:t>
                      </w:r>
                    </w:p>
                    <w:p w14:paraId="2E8BC953" w14:textId="3E91C028" w:rsidR="00605E72" w:rsidRPr="00F554AA" w:rsidRDefault="00BD26E6" w:rsidP="003814ED">
                      <w:pPr>
                        <w:spacing w:before="240" w:line="360" w:lineRule="auto"/>
                        <w:jc w:val="both"/>
                        <w:rPr>
                          <w:rFonts w:ascii="Arial" w:hAnsi="Arial" w:cs="Arial"/>
                          <w:sz w:val="20"/>
                          <w:szCs w:val="20"/>
                          <w:lang w:val="en-US"/>
                        </w:rPr>
                      </w:pPr>
                      <w:proofErr w:type="spellStart"/>
                      <w:r>
                        <w:rPr>
                          <w:rFonts w:ascii="Arial" w:hAnsi="Arial" w:cs="Arial"/>
                          <w:b/>
                          <w:bCs/>
                          <w:sz w:val="20"/>
                          <w:szCs w:val="20"/>
                          <w:lang w:val="en-US"/>
                        </w:rPr>
                        <w:t>Atok</w:t>
                      </w:r>
                      <w:proofErr w:type="spellEnd"/>
                      <w:r>
                        <w:rPr>
                          <w:rFonts w:ascii="Arial" w:hAnsi="Arial" w:cs="Arial"/>
                          <w:b/>
                          <w:bCs/>
                          <w:sz w:val="20"/>
                          <w:szCs w:val="20"/>
                          <w:lang w:val="en-US"/>
                        </w:rPr>
                        <w:t xml:space="preserve"> Mining House (Pty) Ltd</w:t>
                      </w:r>
                      <w:r w:rsidR="00605E72" w:rsidRPr="0050206D">
                        <w:rPr>
                          <w:rFonts w:ascii="Arial" w:hAnsi="Arial" w:cs="Arial"/>
                          <w:sz w:val="20"/>
                          <w:szCs w:val="20"/>
                          <w:lang w:val="en-US"/>
                        </w:rPr>
                        <w:t xml:space="preserve"> </w:t>
                      </w:r>
                      <w:r w:rsidR="00605E72">
                        <w:rPr>
                          <w:rFonts w:ascii="Arial" w:hAnsi="Arial" w:cs="Arial"/>
                          <w:sz w:val="20"/>
                          <w:szCs w:val="20"/>
                          <w:lang w:val="en-US"/>
                        </w:rPr>
                        <w:t>applied fo</w:t>
                      </w:r>
                      <w:r w:rsidR="000962AF">
                        <w:rPr>
                          <w:rFonts w:ascii="Arial" w:hAnsi="Arial" w:cs="Arial"/>
                          <w:sz w:val="20"/>
                          <w:szCs w:val="20"/>
                          <w:lang w:val="en-US"/>
                        </w:rPr>
                        <w:t>r Mining Permit</w:t>
                      </w:r>
                      <w:r w:rsidR="00605E72">
                        <w:rPr>
                          <w:rFonts w:ascii="Arial" w:hAnsi="Arial" w:cs="Arial"/>
                          <w:sz w:val="20"/>
                          <w:szCs w:val="20"/>
                          <w:lang w:val="en-US"/>
                        </w:rPr>
                        <w:t xml:space="preserve"> (</w:t>
                      </w:r>
                      <w:r w:rsidR="00605E72" w:rsidRPr="004E2C56">
                        <w:rPr>
                          <w:rFonts w:ascii="Arial" w:hAnsi="Arial" w:cs="Arial"/>
                          <w:sz w:val="20"/>
                          <w:szCs w:val="20"/>
                          <w:lang w:val="en-US"/>
                        </w:rPr>
                        <w:t xml:space="preserve">DMRE Ref: </w:t>
                      </w:r>
                      <w:r w:rsidR="00FD6D54">
                        <w:rPr>
                          <w:rFonts w:ascii="Arial" w:hAnsi="Arial" w:cs="Arial"/>
                          <w:sz w:val="20"/>
                          <w:szCs w:val="20"/>
                          <w:lang w:val="en-US"/>
                        </w:rPr>
                        <w:t xml:space="preserve">GP </w:t>
                      </w:r>
                      <w:r w:rsidR="00605E72" w:rsidRPr="004E2C56">
                        <w:rPr>
                          <w:rFonts w:ascii="Arial" w:hAnsi="Arial" w:cs="Arial"/>
                          <w:sz w:val="20"/>
                          <w:szCs w:val="20"/>
                          <w:lang w:val="en-US"/>
                        </w:rPr>
                        <w:t>30</w:t>
                      </w:r>
                      <w:r w:rsidR="00B123E3" w:rsidRPr="004E2C56">
                        <w:rPr>
                          <w:rFonts w:ascii="Arial" w:hAnsi="Arial" w:cs="Arial"/>
                          <w:sz w:val="20"/>
                          <w:szCs w:val="20"/>
                          <w:lang w:val="en-US"/>
                        </w:rPr>
                        <w:t>/</w:t>
                      </w:r>
                      <w:r w:rsidR="00390550" w:rsidRPr="004E2C56">
                        <w:rPr>
                          <w:rFonts w:ascii="Arial" w:hAnsi="Arial" w:cs="Arial"/>
                          <w:sz w:val="20"/>
                          <w:szCs w:val="20"/>
                          <w:lang w:val="en-US"/>
                        </w:rPr>
                        <w:t>5/1</w:t>
                      </w:r>
                      <w:r w:rsidR="000962AF">
                        <w:rPr>
                          <w:rFonts w:ascii="Arial" w:hAnsi="Arial" w:cs="Arial"/>
                          <w:sz w:val="20"/>
                          <w:szCs w:val="20"/>
                          <w:lang w:val="en-US"/>
                        </w:rPr>
                        <w:t>/</w:t>
                      </w:r>
                      <w:r w:rsidR="00FD6D54">
                        <w:rPr>
                          <w:rFonts w:ascii="Arial" w:hAnsi="Arial" w:cs="Arial"/>
                          <w:sz w:val="20"/>
                          <w:szCs w:val="20"/>
                          <w:lang w:val="en-US"/>
                        </w:rPr>
                        <w:t>3</w:t>
                      </w:r>
                      <w:r w:rsidR="000962AF">
                        <w:rPr>
                          <w:rFonts w:ascii="Arial" w:hAnsi="Arial" w:cs="Arial"/>
                          <w:sz w:val="20"/>
                          <w:szCs w:val="20"/>
                          <w:lang w:val="en-US"/>
                        </w:rPr>
                        <w:t>/</w:t>
                      </w:r>
                      <w:r w:rsidR="00FD6D54">
                        <w:rPr>
                          <w:rFonts w:ascii="Arial" w:hAnsi="Arial" w:cs="Arial"/>
                          <w:sz w:val="20"/>
                          <w:szCs w:val="20"/>
                          <w:lang w:val="en-US"/>
                        </w:rPr>
                        <w:t>2</w:t>
                      </w:r>
                      <w:r w:rsidR="000962AF">
                        <w:rPr>
                          <w:rFonts w:ascii="Arial" w:hAnsi="Arial" w:cs="Arial"/>
                          <w:sz w:val="20"/>
                          <w:szCs w:val="20"/>
                          <w:lang w:val="en-US"/>
                        </w:rPr>
                        <w:t>/</w:t>
                      </w:r>
                      <w:r w:rsidR="000901E2">
                        <w:rPr>
                          <w:rFonts w:ascii="Arial" w:hAnsi="Arial" w:cs="Arial"/>
                          <w:sz w:val="20"/>
                          <w:szCs w:val="20"/>
                          <w:lang w:val="en-US"/>
                        </w:rPr>
                        <w:t>1</w:t>
                      </w:r>
                      <w:r w:rsidR="00FD6D54">
                        <w:rPr>
                          <w:rFonts w:ascii="Arial" w:hAnsi="Arial" w:cs="Arial"/>
                          <w:sz w:val="20"/>
                          <w:szCs w:val="20"/>
                          <w:lang w:val="en-US"/>
                        </w:rPr>
                        <w:t xml:space="preserve">0480 </w:t>
                      </w:r>
                      <w:r w:rsidR="000901E2">
                        <w:rPr>
                          <w:rFonts w:ascii="Arial" w:hAnsi="Arial" w:cs="Arial"/>
                          <w:sz w:val="20"/>
                          <w:szCs w:val="20"/>
                          <w:lang w:val="en-US"/>
                        </w:rPr>
                        <w:t>MP</w:t>
                      </w:r>
                      <w:r w:rsidR="00390550">
                        <w:rPr>
                          <w:rFonts w:ascii="Arial" w:hAnsi="Arial" w:cs="Arial"/>
                          <w:sz w:val="20"/>
                          <w:szCs w:val="20"/>
                          <w:lang w:val="en-US"/>
                        </w:rPr>
                        <w:t>)</w:t>
                      </w:r>
                      <w:r w:rsidR="00605E72">
                        <w:rPr>
                          <w:rFonts w:ascii="Arial" w:hAnsi="Arial" w:cs="Arial"/>
                          <w:sz w:val="20"/>
                          <w:szCs w:val="20"/>
                          <w:lang w:val="en-US"/>
                        </w:rPr>
                        <w:t xml:space="preserve"> </w:t>
                      </w:r>
                      <w:r w:rsidR="00F06FEA">
                        <w:rPr>
                          <w:rFonts w:ascii="Arial" w:hAnsi="Arial" w:cs="Arial"/>
                          <w:sz w:val="20"/>
                          <w:szCs w:val="20"/>
                          <w:lang w:val="en-US"/>
                        </w:rPr>
                        <w:t xml:space="preserve">and Environmental Authorization in terms of section </w:t>
                      </w:r>
                      <w:r w:rsidR="00C17739">
                        <w:rPr>
                          <w:rFonts w:ascii="Arial" w:hAnsi="Arial" w:cs="Arial"/>
                          <w:sz w:val="20"/>
                          <w:szCs w:val="20"/>
                          <w:lang w:val="en-US"/>
                        </w:rPr>
                        <w:t xml:space="preserve">27 </w:t>
                      </w:r>
                      <w:r w:rsidR="00F06FEA" w:rsidRPr="00547F99">
                        <w:rPr>
                          <w:rFonts w:ascii="Arial" w:hAnsi="Arial" w:cs="Arial"/>
                          <w:sz w:val="20"/>
                          <w:szCs w:val="20"/>
                          <w:lang w:val="en-US"/>
                        </w:rPr>
                        <w:t xml:space="preserve">of the </w:t>
                      </w:r>
                      <w:r w:rsidR="00F06FEA">
                        <w:rPr>
                          <w:rFonts w:ascii="Arial" w:hAnsi="Arial" w:cs="Arial"/>
                          <w:sz w:val="20"/>
                          <w:szCs w:val="20"/>
                          <w:lang w:val="en-US"/>
                        </w:rPr>
                        <w:t xml:space="preserve">Mineral and Petroleum Resources Development Act (MPRDA), </w:t>
                      </w:r>
                      <w:r w:rsidR="003814ED">
                        <w:rPr>
                          <w:rFonts w:ascii="Arial" w:hAnsi="Arial" w:cs="Arial"/>
                          <w:sz w:val="20"/>
                          <w:szCs w:val="20"/>
                          <w:lang w:val="en-US"/>
                        </w:rPr>
                        <w:t xml:space="preserve">Act No 28 of 2002, </w:t>
                      </w:r>
                      <w:r w:rsidR="00585365">
                        <w:rPr>
                          <w:rFonts w:ascii="Arial" w:hAnsi="Arial" w:cs="Arial"/>
                          <w:sz w:val="20"/>
                          <w:szCs w:val="20"/>
                          <w:lang w:val="en-US"/>
                        </w:rPr>
                        <w:t xml:space="preserve">for </w:t>
                      </w:r>
                      <w:r w:rsidR="00585365" w:rsidRPr="00585365">
                        <w:rPr>
                          <w:rFonts w:ascii="Arial" w:hAnsi="Arial" w:cs="Arial"/>
                          <w:b/>
                          <w:bCs/>
                          <w:sz w:val="20"/>
                          <w:szCs w:val="20"/>
                          <w:lang w:val="en-US"/>
                        </w:rPr>
                        <w:t>coal</w:t>
                      </w:r>
                      <w:r w:rsidR="00585365">
                        <w:rPr>
                          <w:rFonts w:ascii="Arial" w:hAnsi="Arial" w:cs="Arial"/>
                          <w:sz w:val="20"/>
                          <w:szCs w:val="20"/>
                          <w:lang w:val="en-US"/>
                        </w:rPr>
                        <w:t xml:space="preserve"> </w:t>
                      </w:r>
                      <w:r w:rsidR="00FD6D54" w:rsidRPr="00FD6D54">
                        <w:rPr>
                          <w:rFonts w:ascii="Arial" w:hAnsi="Arial" w:cs="Arial"/>
                          <w:b/>
                          <w:bCs/>
                          <w:sz w:val="20"/>
                          <w:szCs w:val="20"/>
                          <w:lang w:val="en-US"/>
                        </w:rPr>
                        <w:t>and clay (general)</w:t>
                      </w:r>
                      <w:r w:rsidR="00FD6D54">
                        <w:rPr>
                          <w:rFonts w:ascii="Arial" w:hAnsi="Arial" w:cs="Arial"/>
                          <w:sz w:val="20"/>
                          <w:szCs w:val="20"/>
                          <w:lang w:val="en-US"/>
                        </w:rPr>
                        <w:t xml:space="preserve"> </w:t>
                      </w:r>
                      <w:r w:rsidR="003F4139">
                        <w:rPr>
                          <w:rFonts w:ascii="Arial" w:hAnsi="Arial" w:cs="Arial"/>
                          <w:sz w:val="20"/>
                          <w:szCs w:val="20"/>
                          <w:lang w:val="en-US"/>
                        </w:rPr>
                        <w:t xml:space="preserve">on </w:t>
                      </w:r>
                      <w:r w:rsidR="000B278A" w:rsidRPr="00585365">
                        <w:rPr>
                          <w:rFonts w:ascii="Arial" w:hAnsi="Arial" w:cs="Arial"/>
                          <w:b/>
                          <w:bCs/>
                          <w:sz w:val="20"/>
                          <w:szCs w:val="20"/>
                          <w:lang w:val="en-US"/>
                        </w:rPr>
                        <w:t>portio</w:t>
                      </w:r>
                      <w:r w:rsidR="00C17739">
                        <w:rPr>
                          <w:rFonts w:ascii="Arial" w:hAnsi="Arial" w:cs="Arial"/>
                          <w:b/>
                          <w:bCs/>
                          <w:sz w:val="20"/>
                          <w:szCs w:val="20"/>
                          <w:lang w:val="en-US"/>
                        </w:rPr>
                        <w:t xml:space="preserve">n of portion </w:t>
                      </w:r>
                      <w:r w:rsidR="00FD6D54">
                        <w:rPr>
                          <w:rFonts w:ascii="Arial" w:hAnsi="Arial" w:cs="Arial"/>
                          <w:b/>
                          <w:bCs/>
                          <w:sz w:val="20"/>
                          <w:szCs w:val="20"/>
                          <w:lang w:val="en-US"/>
                        </w:rPr>
                        <w:t>11</w:t>
                      </w:r>
                      <w:r w:rsidR="003814ED" w:rsidRPr="00585365">
                        <w:rPr>
                          <w:rFonts w:ascii="Arial" w:hAnsi="Arial" w:cs="Arial"/>
                          <w:b/>
                          <w:bCs/>
                          <w:sz w:val="20"/>
                          <w:szCs w:val="20"/>
                          <w:lang w:val="en-US"/>
                        </w:rPr>
                        <w:t xml:space="preserve"> of the farm </w:t>
                      </w:r>
                      <w:proofErr w:type="spellStart"/>
                      <w:r w:rsidR="00FD6D54">
                        <w:rPr>
                          <w:rFonts w:ascii="Arial" w:hAnsi="Arial" w:cs="Arial"/>
                          <w:b/>
                          <w:bCs/>
                          <w:sz w:val="20"/>
                          <w:szCs w:val="20"/>
                          <w:lang w:val="en-US"/>
                        </w:rPr>
                        <w:t>Leeuwenfontein</w:t>
                      </w:r>
                      <w:proofErr w:type="spellEnd"/>
                      <w:r w:rsidR="00FD6D54">
                        <w:rPr>
                          <w:rFonts w:ascii="Arial" w:hAnsi="Arial" w:cs="Arial"/>
                          <w:b/>
                          <w:bCs/>
                          <w:sz w:val="20"/>
                          <w:szCs w:val="20"/>
                          <w:lang w:val="en-US"/>
                        </w:rPr>
                        <w:t xml:space="preserve"> 284 IR</w:t>
                      </w:r>
                      <w:r w:rsidR="003814ED" w:rsidRPr="00F554AA">
                        <w:rPr>
                          <w:rFonts w:ascii="Arial" w:hAnsi="Arial" w:cs="Arial"/>
                          <w:sz w:val="20"/>
                          <w:szCs w:val="20"/>
                          <w:lang w:val="en-US"/>
                        </w:rPr>
                        <w:t>.</w:t>
                      </w:r>
                    </w:p>
                    <w:p w14:paraId="6DAD603A" w14:textId="5F86D2B2" w:rsidR="003814ED" w:rsidRDefault="008A5119" w:rsidP="003814ED">
                      <w:pPr>
                        <w:spacing w:before="240" w:line="360" w:lineRule="auto"/>
                        <w:jc w:val="both"/>
                        <w:rPr>
                          <w:rFonts w:ascii="Arial" w:hAnsi="Arial" w:cs="Arial"/>
                          <w:sz w:val="20"/>
                          <w:szCs w:val="20"/>
                          <w:lang w:val="en-US"/>
                        </w:rPr>
                      </w:pPr>
                      <w:proofErr w:type="spellStart"/>
                      <w:r>
                        <w:rPr>
                          <w:rFonts w:ascii="Arial" w:hAnsi="Arial" w:cs="Arial"/>
                          <w:sz w:val="20"/>
                          <w:szCs w:val="20"/>
                          <w:lang w:val="en-US"/>
                        </w:rPr>
                        <w:t>Atok</w:t>
                      </w:r>
                      <w:proofErr w:type="spellEnd"/>
                      <w:r>
                        <w:rPr>
                          <w:rFonts w:ascii="Arial" w:hAnsi="Arial" w:cs="Arial"/>
                          <w:sz w:val="20"/>
                          <w:szCs w:val="20"/>
                          <w:lang w:val="en-US"/>
                        </w:rPr>
                        <w:t xml:space="preserve"> Mining House (Pty) Ltd</w:t>
                      </w:r>
                      <w:r w:rsidR="003814ED">
                        <w:rPr>
                          <w:rFonts w:ascii="Arial" w:hAnsi="Arial" w:cs="Arial"/>
                          <w:sz w:val="20"/>
                          <w:szCs w:val="20"/>
                          <w:lang w:val="en-US"/>
                        </w:rPr>
                        <w:t xml:space="preserve"> appointed </w:t>
                      </w:r>
                      <w:proofErr w:type="spellStart"/>
                      <w:r w:rsidR="003814ED">
                        <w:rPr>
                          <w:rFonts w:ascii="Arial" w:hAnsi="Arial" w:cs="Arial"/>
                          <w:sz w:val="20"/>
                          <w:szCs w:val="20"/>
                          <w:lang w:val="en-US"/>
                        </w:rPr>
                        <w:t>Moepathutsi</w:t>
                      </w:r>
                      <w:proofErr w:type="spellEnd"/>
                      <w:r w:rsidR="003814ED">
                        <w:rPr>
                          <w:rFonts w:ascii="Arial" w:hAnsi="Arial" w:cs="Arial"/>
                          <w:sz w:val="20"/>
                          <w:szCs w:val="20"/>
                          <w:lang w:val="en-US"/>
                        </w:rPr>
                        <w:t xml:space="preserve"> Geo-Environmental Solutions</w:t>
                      </w:r>
                      <w:r w:rsidR="003F4139">
                        <w:rPr>
                          <w:rFonts w:ascii="Arial" w:hAnsi="Arial" w:cs="Arial"/>
                          <w:sz w:val="20"/>
                          <w:szCs w:val="20"/>
                          <w:lang w:val="en-US"/>
                        </w:rPr>
                        <w:t xml:space="preserve"> (Pty) Ltd</w:t>
                      </w:r>
                      <w:r w:rsidR="003814ED">
                        <w:rPr>
                          <w:rFonts w:ascii="Arial" w:hAnsi="Arial" w:cs="Arial"/>
                          <w:sz w:val="20"/>
                          <w:szCs w:val="20"/>
                          <w:lang w:val="en-US"/>
                        </w:rPr>
                        <w:t xml:space="preserve"> as an independent Environmental Assessment Practitioner (EAP), to conduct Environmental Impact Assessment process for the proposed project.</w:t>
                      </w:r>
                    </w:p>
                    <w:p w14:paraId="0B6295B6" w14:textId="477FC1F4" w:rsidR="00D83284" w:rsidRPr="00F554AA" w:rsidRDefault="00D83284" w:rsidP="003814ED">
                      <w:pPr>
                        <w:spacing w:before="240" w:line="360" w:lineRule="auto"/>
                        <w:jc w:val="both"/>
                        <w:rPr>
                          <w:rFonts w:ascii="Arial" w:hAnsi="Arial" w:cs="Arial"/>
                          <w:sz w:val="20"/>
                          <w:szCs w:val="20"/>
                        </w:rPr>
                      </w:pPr>
                      <w:r w:rsidRPr="00D83284">
                        <w:rPr>
                          <w:rFonts w:ascii="Arial" w:hAnsi="Arial" w:cs="Arial"/>
                          <w:sz w:val="20"/>
                          <w:szCs w:val="20"/>
                        </w:rPr>
                        <w:t>Notice is</w:t>
                      </w:r>
                      <w:r w:rsidR="00F554AA">
                        <w:rPr>
                          <w:rFonts w:ascii="Arial" w:hAnsi="Arial" w:cs="Arial"/>
                          <w:sz w:val="20"/>
                          <w:szCs w:val="20"/>
                        </w:rPr>
                        <w:t xml:space="preserve"> hereby</w:t>
                      </w:r>
                      <w:r w:rsidRPr="00D83284">
                        <w:rPr>
                          <w:rFonts w:ascii="Arial" w:hAnsi="Arial" w:cs="Arial"/>
                          <w:sz w:val="20"/>
                          <w:szCs w:val="20"/>
                        </w:rPr>
                        <w:t xml:space="preserve"> given in terms of the Mineral and Petroleum</w:t>
                      </w:r>
                      <w:r>
                        <w:rPr>
                          <w:rFonts w:ascii="Arial" w:hAnsi="Arial" w:cs="Arial"/>
                          <w:sz w:val="20"/>
                          <w:szCs w:val="20"/>
                        </w:rPr>
                        <w:t xml:space="preserve"> </w:t>
                      </w:r>
                      <w:r w:rsidRPr="00D83284">
                        <w:rPr>
                          <w:rFonts w:ascii="Arial" w:hAnsi="Arial" w:cs="Arial"/>
                          <w:sz w:val="20"/>
                          <w:szCs w:val="20"/>
                        </w:rPr>
                        <w:t>Development Act (MPRDA) (Act 28 of 2002) and EIA</w:t>
                      </w:r>
                      <w:r>
                        <w:rPr>
                          <w:rFonts w:ascii="Arial" w:hAnsi="Arial" w:cs="Arial"/>
                          <w:sz w:val="20"/>
                          <w:szCs w:val="20"/>
                        </w:rPr>
                        <w:t xml:space="preserve"> </w:t>
                      </w:r>
                      <w:r w:rsidRPr="00D83284">
                        <w:rPr>
                          <w:rFonts w:ascii="Arial" w:hAnsi="Arial" w:cs="Arial"/>
                          <w:sz w:val="20"/>
                          <w:szCs w:val="20"/>
                        </w:rPr>
                        <w:t xml:space="preserve">regulations 2014, published under Government Notice No.982 in Gazette No. 3822 of 4 December 2014, amended on 7 April 2017, that </w:t>
                      </w:r>
                      <w:proofErr w:type="spellStart"/>
                      <w:r w:rsidR="00403298">
                        <w:rPr>
                          <w:rFonts w:ascii="Arial" w:hAnsi="Arial" w:cs="Arial"/>
                          <w:sz w:val="20"/>
                          <w:szCs w:val="20"/>
                        </w:rPr>
                        <w:t>Atok</w:t>
                      </w:r>
                      <w:proofErr w:type="spellEnd"/>
                      <w:r w:rsidR="00403298">
                        <w:rPr>
                          <w:rFonts w:ascii="Arial" w:hAnsi="Arial" w:cs="Arial"/>
                          <w:sz w:val="20"/>
                          <w:szCs w:val="20"/>
                        </w:rPr>
                        <w:t xml:space="preserve"> Mining House (Pty) Ltd</w:t>
                      </w:r>
                      <w:r w:rsidRPr="00F554AA">
                        <w:rPr>
                          <w:rFonts w:ascii="Arial" w:hAnsi="Arial" w:cs="Arial"/>
                          <w:sz w:val="20"/>
                          <w:szCs w:val="20"/>
                        </w:rPr>
                        <w:t xml:space="preserve"> has applied for </w:t>
                      </w:r>
                      <w:r w:rsidR="00F554AA" w:rsidRPr="00F554AA">
                        <w:rPr>
                          <w:rFonts w:ascii="Arial" w:hAnsi="Arial" w:cs="Arial"/>
                          <w:sz w:val="20"/>
                          <w:szCs w:val="20"/>
                        </w:rPr>
                        <w:t xml:space="preserve">a </w:t>
                      </w:r>
                      <w:r w:rsidR="00E44715">
                        <w:rPr>
                          <w:rFonts w:ascii="Arial" w:hAnsi="Arial" w:cs="Arial"/>
                          <w:sz w:val="20"/>
                          <w:szCs w:val="20"/>
                        </w:rPr>
                        <w:t>Mining Permit</w:t>
                      </w:r>
                      <w:r w:rsidR="00F554AA" w:rsidRPr="00F554AA">
                        <w:rPr>
                          <w:rFonts w:ascii="Arial" w:hAnsi="Arial" w:cs="Arial"/>
                          <w:sz w:val="20"/>
                          <w:szCs w:val="20"/>
                        </w:rPr>
                        <w:t>.</w:t>
                      </w:r>
                    </w:p>
                    <w:p w14:paraId="2EDB3BB2" w14:textId="77777777" w:rsidR="00BF161C" w:rsidRDefault="00BF161C" w:rsidP="00BF161C">
                      <w:pPr>
                        <w:spacing w:before="240"/>
                        <w:rPr>
                          <w:rFonts w:ascii="Arial" w:hAnsi="Arial" w:cs="Arial"/>
                          <w:b/>
                          <w:bCs/>
                          <w:sz w:val="20"/>
                          <w:szCs w:val="20"/>
                          <w:lang w:val="en-US"/>
                        </w:rPr>
                      </w:pPr>
                      <w:r w:rsidRPr="00D83284">
                        <w:rPr>
                          <w:rFonts w:ascii="Arial" w:hAnsi="Arial" w:cs="Arial"/>
                          <w:b/>
                          <w:bCs/>
                          <w:sz w:val="20"/>
                          <w:szCs w:val="20"/>
                          <w:lang w:val="en-US"/>
                        </w:rPr>
                        <w:t>PROJECT LOCATION</w:t>
                      </w:r>
                    </w:p>
                    <w:p w14:paraId="14797FE8" w14:textId="1683B7B7" w:rsidR="00AD77E2" w:rsidRDefault="00BF161C" w:rsidP="00AD77E2">
                      <w:pPr>
                        <w:pStyle w:val="Default"/>
                        <w:spacing w:line="360" w:lineRule="auto"/>
                        <w:jc w:val="both"/>
                        <w:rPr>
                          <w:sz w:val="20"/>
                          <w:szCs w:val="20"/>
                        </w:rPr>
                      </w:pPr>
                      <w:r w:rsidRPr="00AD77E2">
                        <w:rPr>
                          <w:sz w:val="20"/>
                          <w:szCs w:val="20"/>
                          <w:lang w:val="en-US"/>
                        </w:rPr>
                        <w:t xml:space="preserve">The </w:t>
                      </w:r>
                      <w:r w:rsidR="00DD585F" w:rsidRPr="00AD77E2">
                        <w:rPr>
                          <w:sz w:val="20"/>
                          <w:szCs w:val="20"/>
                          <w:lang w:val="en-US"/>
                        </w:rPr>
                        <w:t>Mining Permit</w:t>
                      </w:r>
                      <w:r w:rsidRPr="00AD77E2">
                        <w:rPr>
                          <w:sz w:val="20"/>
                          <w:szCs w:val="20"/>
                          <w:lang w:val="en-US"/>
                        </w:rPr>
                        <w:t xml:space="preserve"> area is located on </w:t>
                      </w:r>
                      <w:r w:rsidR="00FD6D54">
                        <w:rPr>
                          <w:sz w:val="20"/>
                          <w:szCs w:val="20"/>
                          <w:lang w:val="en-US"/>
                        </w:rPr>
                        <w:t xml:space="preserve">a </w:t>
                      </w:r>
                      <w:r w:rsidR="00403298" w:rsidRPr="00AD77E2">
                        <w:rPr>
                          <w:sz w:val="20"/>
                          <w:szCs w:val="20"/>
                          <w:lang w:val="en-US"/>
                        </w:rPr>
                        <w:t xml:space="preserve">portion </w:t>
                      </w:r>
                      <w:r w:rsidR="00DD585F" w:rsidRPr="00AD77E2">
                        <w:rPr>
                          <w:sz w:val="20"/>
                          <w:szCs w:val="20"/>
                          <w:lang w:val="en-US"/>
                        </w:rPr>
                        <w:t xml:space="preserve">of portion </w:t>
                      </w:r>
                      <w:r w:rsidR="00270E5B">
                        <w:rPr>
                          <w:sz w:val="20"/>
                          <w:szCs w:val="20"/>
                          <w:lang w:val="en-US"/>
                        </w:rPr>
                        <w:t>11</w:t>
                      </w:r>
                      <w:r w:rsidR="00FB4B20" w:rsidRPr="00AD77E2">
                        <w:rPr>
                          <w:sz w:val="20"/>
                          <w:szCs w:val="20"/>
                          <w:lang w:val="en-US"/>
                        </w:rPr>
                        <w:t xml:space="preserve"> of the farm </w:t>
                      </w:r>
                      <w:proofErr w:type="spellStart"/>
                      <w:r w:rsidR="00FD6D54">
                        <w:rPr>
                          <w:sz w:val="20"/>
                          <w:szCs w:val="20"/>
                          <w:lang w:val="en-US"/>
                        </w:rPr>
                        <w:t>Leeuwnfontein</w:t>
                      </w:r>
                      <w:proofErr w:type="spellEnd"/>
                      <w:r w:rsidR="00FD6D54">
                        <w:rPr>
                          <w:sz w:val="20"/>
                          <w:szCs w:val="20"/>
                          <w:lang w:val="en-US"/>
                        </w:rPr>
                        <w:t xml:space="preserve"> 284 IR</w:t>
                      </w:r>
                      <w:r w:rsidRPr="00AD77E2">
                        <w:rPr>
                          <w:sz w:val="20"/>
                          <w:szCs w:val="20"/>
                          <w:lang w:val="en-US"/>
                        </w:rPr>
                        <w:t xml:space="preserve">, situated under the Magisterial District of </w:t>
                      </w:r>
                      <w:r w:rsidR="00FD6D54">
                        <w:rPr>
                          <w:sz w:val="20"/>
                          <w:szCs w:val="20"/>
                          <w:lang w:val="en-US"/>
                        </w:rPr>
                        <w:t>Nigel</w:t>
                      </w:r>
                      <w:r w:rsidRPr="00AD77E2">
                        <w:rPr>
                          <w:sz w:val="20"/>
                          <w:szCs w:val="20"/>
                          <w:lang w:val="en-US"/>
                        </w:rPr>
                        <w:t xml:space="preserve"> in</w:t>
                      </w:r>
                      <w:r w:rsidR="00FD6D54">
                        <w:rPr>
                          <w:sz w:val="20"/>
                          <w:szCs w:val="20"/>
                          <w:lang w:val="en-US"/>
                        </w:rPr>
                        <w:t xml:space="preserve"> the Gauteng</w:t>
                      </w:r>
                      <w:r w:rsidRPr="00AD77E2">
                        <w:rPr>
                          <w:sz w:val="20"/>
                          <w:szCs w:val="20"/>
                          <w:lang w:val="en-US"/>
                        </w:rPr>
                        <w:t xml:space="preserve"> province. </w:t>
                      </w:r>
                      <w:r w:rsidR="00FD6D54" w:rsidRPr="00FD6D54">
                        <w:rPr>
                          <w:sz w:val="20"/>
                          <w:szCs w:val="20"/>
                        </w:rPr>
                        <w:t xml:space="preserve">The proposed </w:t>
                      </w:r>
                      <w:r w:rsidR="00704BD6">
                        <w:rPr>
                          <w:sz w:val="20"/>
                          <w:szCs w:val="20"/>
                        </w:rPr>
                        <w:t>mining</w:t>
                      </w:r>
                      <w:r w:rsidR="00FD6D54" w:rsidRPr="00FD6D54">
                        <w:rPr>
                          <w:sz w:val="20"/>
                          <w:szCs w:val="20"/>
                        </w:rPr>
                        <w:t xml:space="preserve"> area is located approximately 15 km northeast of Nigel and 17 km west of Devon, along N17 towards Springs.</w:t>
                      </w:r>
                    </w:p>
                    <w:p w14:paraId="7DA175C3" w14:textId="77777777" w:rsidR="005B7EEF" w:rsidRPr="00AD77E2" w:rsidRDefault="005B7EEF" w:rsidP="00AD77E2">
                      <w:pPr>
                        <w:pStyle w:val="Default"/>
                        <w:spacing w:line="360" w:lineRule="auto"/>
                        <w:jc w:val="both"/>
                        <w:rPr>
                          <w:sz w:val="20"/>
                          <w:szCs w:val="20"/>
                        </w:rPr>
                      </w:pPr>
                    </w:p>
                    <w:p w14:paraId="323C4AF3" w14:textId="2E336FA0" w:rsidR="00BF161C" w:rsidRPr="00AD77E2" w:rsidRDefault="007C3645" w:rsidP="00AD77E2">
                      <w:pPr>
                        <w:pStyle w:val="Default"/>
                        <w:spacing w:line="360" w:lineRule="auto"/>
                        <w:jc w:val="both"/>
                        <w:rPr>
                          <w:sz w:val="20"/>
                          <w:szCs w:val="20"/>
                        </w:rPr>
                      </w:pPr>
                      <w:r w:rsidRPr="00AD77E2">
                        <w:rPr>
                          <w:sz w:val="20"/>
                          <w:szCs w:val="20"/>
                        </w:rPr>
                        <w:t xml:space="preserve"> </w:t>
                      </w:r>
                      <w:r w:rsidR="00BF161C" w:rsidRPr="00AD77E2">
                        <w:rPr>
                          <w:sz w:val="20"/>
                          <w:szCs w:val="20"/>
                          <w:lang w:val="en-US"/>
                        </w:rPr>
                        <w:t xml:space="preserve">Please refer to </w:t>
                      </w:r>
                      <w:r w:rsidR="00BF161C" w:rsidRPr="00AD77E2">
                        <w:rPr>
                          <w:b/>
                          <w:bCs/>
                          <w:sz w:val="20"/>
                          <w:szCs w:val="20"/>
                          <w:lang w:val="en-US"/>
                        </w:rPr>
                        <w:t>Figure 2</w:t>
                      </w:r>
                      <w:r w:rsidR="00BF161C" w:rsidRPr="00AD77E2">
                        <w:rPr>
                          <w:sz w:val="20"/>
                          <w:szCs w:val="20"/>
                          <w:lang w:val="en-US"/>
                        </w:rPr>
                        <w:t xml:space="preserve"> for </w:t>
                      </w:r>
                      <w:r w:rsidR="005B7EEF">
                        <w:rPr>
                          <w:sz w:val="20"/>
                          <w:szCs w:val="20"/>
                          <w:lang w:val="en-US"/>
                        </w:rPr>
                        <w:t xml:space="preserve">the </w:t>
                      </w:r>
                      <w:r w:rsidR="00BF161C" w:rsidRPr="00AD77E2">
                        <w:rPr>
                          <w:sz w:val="20"/>
                          <w:szCs w:val="20"/>
                          <w:lang w:val="en-US"/>
                        </w:rPr>
                        <w:t>locality map.</w:t>
                      </w:r>
                    </w:p>
                    <w:p w14:paraId="13680CAB" w14:textId="53576294" w:rsidR="00526132" w:rsidRPr="00D83284" w:rsidRDefault="00526132" w:rsidP="003814ED">
                      <w:pPr>
                        <w:spacing w:before="240" w:line="360" w:lineRule="auto"/>
                        <w:jc w:val="both"/>
                        <w:rPr>
                          <w:rFonts w:ascii="Arial" w:hAnsi="Arial" w:cs="Arial"/>
                          <w:sz w:val="20"/>
                          <w:szCs w:val="20"/>
                          <w:lang w:val="en-US"/>
                        </w:rPr>
                      </w:pPr>
                    </w:p>
                  </w:txbxContent>
                </v:textbox>
              </v:shape>
            </w:pict>
          </mc:Fallback>
        </mc:AlternateContent>
      </w:r>
    </w:p>
    <w:p w14:paraId="7F61A863" w14:textId="543FDC71" w:rsidR="002F1059" w:rsidRPr="002F1059" w:rsidRDefault="00D62401" w:rsidP="002F1059">
      <w:r>
        <w:rPr>
          <w:noProof/>
        </w:rPr>
        <mc:AlternateContent>
          <mc:Choice Requires="wps">
            <w:drawing>
              <wp:anchor distT="0" distB="0" distL="114300" distR="114300" simplePos="0" relativeHeight="251663360" behindDoc="0" locked="0" layoutInCell="1" allowOverlap="1" wp14:anchorId="54A10079" wp14:editId="20B8C568">
                <wp:simplePos x="0" y="0"/>
                <wp:positionH relativeFrom="column">
                  <wp:posOffset>2978150</wp:posOffset>
                </wp:positionH>
                <wp:positionV relativeFrom="paragraph">
                  <wp:posOffset>7620</wp:posOffset>
                </wp:positionV>
                <wp:extent cx="3346450" cy="6826250"/>
                <wp:effectExtent l="0" t="0" r="25400" b="12700"/>
                <wp:wrapNone/>
                <wp:docPr id="6" name="Text Box 6"/>
                <wp:cNvGraphicFramePr/>
                <a:graphic xmlns:a="http://schemas.openxmlformats.org/drawingml/2006/main">
                  <a:graphicData uri="http://schemas.microsoft.com/office/word/2010/wordprocessingShape">
                    <wps:wsp>
                      <wps:cNvSpPr txBox="1"/>
                      <wps:spPr>
                        <a:xfrm>
                          <a:off x="0" y="0"/>
                          <a:ext cx="3346450" cy="6826250"/>
                        </a:xfrm>
                        <a:prstGeom prst="rect">
                          <a:avLst/>
                        </a:prstGeom>
                        <a:solidFill>
                          <a:schemeClr val="lt1"/>
                        </a:solidFill>
                        <a:ln w="19050">
                          <a:solidFill>
                            <a:schemeClr val="bg1">
                              <a:lumMod val="85000"/>
                            </a:schemeClr>
                          </a:solidFill>
                        </a:ln>
                      </wps:spPr>
                      <wps:txbx>
                        <w:txbxContent>
                          <w:p w14:paraId="71D8F324" w14:textId="6DDBE4D2" w:rsidR="00FA0E6F" w:rsidRPr="00FA0E6F" w:rsidRDefault="009205CE" w:rsidP="00FA0E6F">
                            <w:pPr>
                              <w:spacing w:line="360" w:lineRule="auto"/>
                              <w:jc w:val="both"/>
                              <w:rPr>
                                <w:rFonts w:ascii="Arial" w:hAnsi="Arial" w:cs="Arial"/>
                                <w:b/>
                                <w:bCs/>
                                <w:sz w:val="20"/>
                                <w:szCs w:val="20"/>
                                <w:lang w:val="en-US"/>
                              </w:rPr>
                            </w:pPr>
                            <w:r w:rsidRPr="009205CE">
                              <w:rPr>
                                <w:rFonts w:ascii="Arial" w:hAnsi="Arial" w:cs="Arial"/>
                                <w:b/>
                                <w:bCs/>
                                <w:sz w:val="20"/>
                                <w:szCs w:val="20"/>
                                <w:lang w:val="en-US"/>
                              </w:rPr>
                              <w:t>LEGISLATIVE REQUIREMENTS</w:t>
                            </w:r>
                          </w:p>
                          <w:p w14:paraId="1B6A9B29" w14:textId="359486F6" w:rsidR="00D27B83" w:rsidRDefault="00FA0E6F" w:rsidP="00AA345A">
                            <w:pPr>
                              <w:spacing w:line="360" w:lineRule="auto"/>
                              <w:jc w:val="both"/>
                              <w:rPr>
                                <w:rFonts w:ascii="Arial" w:hAnsi="Arial" w:cs="Arial"/>
                                <w:sz w:val="20"/>
                                <w:szCs w:val="20"/>
                              </w:rPr>
                            </w:pPr>
                            <w:r>
                              <w:t xml:space="preserve"> </w:t>
                            </w:r>
                            <w:r w:rsidR="00AA345A" w:rsidRPr="00AA345A">
                              <w:rPr>
                                <w:rFonts w:ascii="Arial" w:hAnsi="Arial" w:cs="Arial"/>
                                <w:sz w:val="20"/>
                                <w:szCs w:val="20"/>
                              </w:rPr>
                              <w:t>In terms of the National Environmental Management Act (Act 107 of 1998) (NEMA) and its promulgated EIA Regulations of 201</w:t>
                            </w:r>
                            <w:r w:rsidR="000A5AA7">
                              <w:rPr>
                                <w:rFonts w:ascii="Arial" w:hAnsi="Arial" w:cs="Arial"/>
                                <w:sz w:val="20"/>
                                <w:szCs w:val="20"/>
                              </w:rPr>
                              <w:t>7</w:t>
                            </w:r>
                            <w:r w:rsidR="00AA345A" w:rsidRPr="00AA345A">
                              <w:rPr>
                                <w:rFonts w:ascii="Arial" w:hAnsi="Arial" w:cs="Arial"/>
                                <w:sz w:val="20"/>
                                <w:szCs w:val="20"/>
                              </w:rPr>
                              <w:t xml:space="preserve"> (GNR 982, 983, 984 and 985) the prospecting activities require an Environmental Authorisation</w:t>
                            </w:r>
                            <w:r w:rsidR="00AA345A">
                              <w:rPr>
                                <w:rFonts w:ascii="Arial" w:hAnsi="Arial" w:cs="Arial"/>
                                <w:sz w:val="20"/>
                                <w:szCs w:val="20"/>
                              </w:rPr>
                              <w:t>.</w:t>
                            </w:r>
                          </w:p>
                          <w:p w14:paraId="35EC2858" w14:textId="1ABB299D" w:rsidR="00AA345A" w:rsidRPr="000A5AA7" w:rsidRDefault="002E2598" w:rsidP="00AA345A">
                            <w:pPr>
                              <w:spacing w:line="360" w:lineRule="auto"/>
                              <w:jc w:val="both"/>
                              <w:rPr>
                                <w:rFonts w:ascii="Arial" w:hAnsi="Arial" w:cs="Arial"/>
                                <w:sz w:val="20"/>
                                <w:szCs w:val="20"/>
                              </w:rPr>
                            </w:pPr>
                            <w:r w:rsidRPr="00021CE7">
                              <w:rPr>
                                <w:rFonts w:ascii="Arial" w:hAnsi="Arial" w:cs="Arial"/>
                                <w:sz w:val="20"/>
                                <w:szCs w:val="20"/>
                              </w:rPr>
                              <w:t xml:space="preserve">An Environmental Authorisation in terms of Section 24 of the National Environmental Management Act, 1998 (Act No. 107 of 1998) read with Regulation 19 of the Environmental Impact Assessment (EIA) Regulations, 2014 (as amended) and Section </w:t>
                            </w:r>
                            <w:r w:rsidR="0056369D">
                              <w:rPr>
                                <w:rFonts w:ascii="Arial" w:hAnsi="Arial" w:cs="Arial"/>
                                <w:sz w:val="20"/>
                                <w:szCs w:val="20"/>
                              </w:rPr>
                              <w:t>27</w:t>
                            </w:r>
                            <w:r w:rsidRPr="00021CE7">
                              <w:rPr>
                                <w:rFonts w:ascii="Arial" w:hAnsi="Arial" w:cs="Arial"/>
                                <w:sz w:val="20"/>
                                <w:szCs w:val="20"/>
                              </w:rPr>
                              <w:t xml:space="preserve"> of the Minerals and Petroleum Resources Development Act, 2002 (Act No. 28 of 2002), as amended by Section 12 of the MPRDA, 2008 (Act No. 49 of 2008) is required for a </w:t>
                            </w:r>
                            <w:r w:rsidR="0056369D">
                              <w:rPr>
                                <w:rFonts w:ascii="Arial" w:hAnsi="Arial" w:cs="Arial"/>
                                <w:sz w:val="20"/>
                                <w:szCs w:val="20"/>
                              </w:rPr>
                              <w:t>Mining Permit</w:t>
                            </w:r>
                          </w:p>
                          <w:p w14:paraId="6FA57FCA" w14:textId="77777777" w:rsidR="00A20302" w:rsidRDefault="00A20302" w:rsidP="00A20302">
                            <w:pPr>
                              <w:spacing w:before="240"/>
                              <w:rPr>
                                <w:rFonts w:ascii="Arial" w:hAnsi="Arial" w:cs="Arial"/>
                                <w:b/>
                                <w:bCs/>
                                <w:sz w:val="20"/>
                                <w:szCs w:val="20"/>
                                <w:lang w:val="en-US"/>
                              </w:rPr>
                            </w:pPr>
                            <w:r>
                              <w:rPr>
                                <w:rFonts w:ascii="Arial" w:hAnsi="Arial" w:cs="Arial"/>
                                <w:b/>
                                <w:bCs/>
                                <w:sz w:val="20"/>
                                <w:szCs w:val="20"/>
                                <w:lang w:val="en-US"/>
                              </w:rPr>
                              <w:t>WHAT IS ENVIRONMENTAL IMPACT ASSESSMENT?</w:t>
                            </w:r>
                          </w:p>
                          <w:p w14:paraId="7E57399D" w14:textId="32710E32" w:rsidR="00A20302" w:rsidRDefault="00A20302" w:rsidP="00A20302">
                            <w:pPr>
                              <w:spacing w:line="360" w:lineRule="auto"/>
                              <w:jc w:val="both"/>
                              <w:rPr>
                                <w:rFonts w:ascii="Arial" w:hAnsi="Arial" w:cs="Arial"/>
                                <w:sz w:val="20"/>
                                <w:szCs w:val="20"/>
                              </w:rPr>
                            </w:pPr>
                            <w:r w:rsidRPr="00471D44">
                              <w:rPr>
                                <w:rFonts w:ascii="Arial" w:hAnsi="Arial" w:cs="Arial"/>
                                <w:sz w:val="20"/>
                                <w:szCs w:val="20"/>
                              </w:rPr>
                              <w:t xml:space="preserve">An Environmental Impact Assessment (EIA) is a planning and decision-making tool that is used to identify the environmental consequences of a proposed project, before the development takes place. The purpose of the EIA is to describe the potential consequences of the proposed development in environmental, </w:t>
                            </w:r>
                            <w:r w:rsidR="00FD6D54" w:rsidRPr="00471D44">
                              <w:rPr>
                                <w:rFonts w:ascii="Arial" w:hAnsi="Arial" w:cs="Arial"/>
                                <w:sz w:val="20"/>
                                <w:szCs w:val="20"/>
                              </w:rPr>
                              <w:t>economic,</w:t>
                            </w:r>
                            <w:r w:rsidRPr="00471D44">
                              <w:rPr>
                                <w:rFonts w:ascii="Arial" w:hAnsi="Arial" w:cs="Arial"/>
                                <w:sz w:val="20"/>
                                <w:szCs w:val="20"/>
                              </w:rPr>
                              <w:t xml:space="preserve"> and social terms. Public issues and concerns must therefore be identified timeously so that these can be recorded and responded to in the EIA. All comments received in writing are included in the submission to the competent authority for their consideration.</w:t>
                            </w:r>
                          </w:p>
                          <w:p w14:paraId="0BF275FF" w14:textId="77777777" w:rsidR="00A20302" w:rsidRPr="00193BB6" w:rsidRDefault="00A20302" w:rsidP="00AA345A">
                            <w:pPr>
                              <w:spacing w:line="360" w:lineRule="auto"/>
                              <w:jc w:val="both"/>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10079" id="Text Box 6" o:spid="_x0000_s1030" type="#_x0000_t202" style="position:absolute;margin-left:234.5pt;margin-top:.6pt;width:263.5pt;height:5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" fillcolor="white [3201]" strokecolor="#d8d8d8 [2732]" strokeweight="1.5pt">
                <v:textbox>
                  <w:txbxContent>
                    <w:p w14:paraId="71D8F324" w14:textId="6DDBE4D2" w:rsidR="00FA0E6F" w:rsidRPr="00FA0E6F" w:rsidRDefault="009205CE" w:rsidP="00FA0E6F">
                      <w:pPr>
                        <w:spacing w:line="360" w:lineRule="auto"/>
                        <w:jc w:val="both"/>
                        <w:rPr>
                          <w:rFonts w:ascii="Arial" w:hAnsi="Arial" w:cs="Arial"/>
                          <w:b/>
                          <w:bCs/>
                          <w:sz w:val="20"/>
                          <w:szCs w:val="20"/>
                          <w:lang w:val="en-US"/>
                        </w:rPr>
                      </w:pPr>
                      <w:r w:rsidRPr="009205CE">
                        <w:rPr>
                          <w:rFonts w:ascii="Arial" w:hAnsi="Arial" w:cs="Arial"/>
                          <w:b/>
                          <w:bCs/>
                          <w:sz w:val="20"/>
                          <w:szCs w:val="20"/>
                          <w:lang w:val="en-US"/>
                        </w:rPr>
                        <w:t>LEGISLATIVE REQUIREMENTS</w:t>
                      </w:r>
                    </w:p>
                    <w:p w14:paraId="1B6A9B29" w14:textId="359486F6" w:rsidR="00D27B83" w:rsidRDefault="00FA0E6F" w:rsidP="00AA345A">
                      <w:pPr>
                        <w:spacing w:line="360" w:lineRule="auto"/>
                        <w:jc w:val="both"/>
                        <w:rPr>
                          <w:rFonts w:ascii="Arial" w:hAnsi="Arial" w:cs="Arial"/>
                          <w:sz w:val="20"/>
                          <w:szCs w:val="20"/>
                        </w:rPr>
                      </w:pPr>
                      <w:r>
                        <w:t xml:space="preserve"> </w:t>
                      </w:r>
                      <w:r w:rsidR="00AA345A" w:rsidRPr="00AA345A">
                        <w:rPr>
                          <w:rFonts w:ascii="Arial" w:hAnsi="Arial" w:cs="Arial"/>
                          <w:sz w:val="20"/>
                          <w:szCs w:val="20"/>
                        </w:rPr>
                        <w:t>In terms of the National Environmental Management Act (Act 107 of 1998) (NEMA) and its promulgated EIA Regulations of 201</w:t>
                      </w:r>
                      <w:r w:rsidR="000A5AA7">
                        <w:rPr>
                          <w:rFonts w:ascii="Arial" w:hAnsi="Arial" w:cs="Arial"/>
                          <w:sz w:val="20"/>
                          <w:szCs w:val="20"/>
                        </w:rPr>
                        <w:t>7</w:t>
                      </w:r>
                      <w:r w:rsidR="00AA345A" w:rsidRPr="00AA345A">
                        <w:rPr>
                          <w:rFonts w:ascii="Arial" w:hAnsi="Arial" w:cs="Arial"/>
                          <w:sz w:val="20"/>
                          <w:szCs w:val="20"/>
                        </w:rPr>
                        <w:t xml:space="preserve"> (GNR 982, 983, 984 and 985) the prospecting activities require an Environmental Authorisation</w:t>
                      </w:r>
                      <w:r w:rsidR="00AA345A">
                        <w:rPr>
                          <w:rFonts w:ascii="Arial" w:hAnsi="Arial" w:cs="Arial"/>
                          <w:sz w:val="20"/>
                          <w:szCs w:val="20"/>
                        </w:rPr>
                        <w:t>.</w:t>
                      </w:r>
                    </w:p>
                    <w:p w14:paraId="35EC2858" w14:textId="1ABB299D" w:rsidR="00AA345A" w:rsidRPr="000A5AA7" w:rsidRDefault="002E2598" w:rsidP="00AA345A">
                      <w:pPr>
                        <w:spacing w:line="360" w:lineRule="auto"/>
                        <w:jc w:val="both"/>
                        <w:rPr>
                          <w:rFonts w:ascii="Arial" w:hAnsi="Arial" w:cs="Arial"/>
                          <w:sz w:val="20"/>
                          <w:szCs w:val="20"/>
                        </w:rPr>
                      </w:pPr>
                      <w:r w:rsidRPr="00021CE7">
                        <w:rPr>
                          <w:rFonts w:ascii="Arial" w:hAnsi="Arial" w:cs="Arial"/>
                          <w:sz w:val="20"/>
                          <w:szCs w:val="20"/>
                        </w:rPr>
                        <w:t xml:space="preserve">An Environmental Authorisation in terms of Section 24 of the National Environmental Management Act, 1998 (Act No. 107 of 1998) read with Regulation 19 of the Environmental Impact Assessment (EIA) Regulations, 2014 (as amended) and Section </w:t>
                      </w:r>
                      <w:r w:rsidR="0056369D">
                        <w:rPr>
                          <w:rFonts w:ascii="Arial" w:hAnsi="Arial" w:cs="Arial"/>
                          <w:sz w:val="20"/>
                          <w:szCs w:val="20"/>
                        </w:rPr>
                        <w:t>27</w:t>
                      </w:r>
                      <w:r w:rsidRPr="00021CE7">
                        <w:rPr>
                          <w:rFonts w:ascii="Arial" w:hAnsi="Arial" w:cs="Arial"/>
                          <w:sz w:val="20"/>
                          <w:szCs w:val="20"/>
                        </w:rPr>
                        <w:t xml:space="preserve"> of the Minerals and Petroleum Resources Development Act, 2002 (Act No. 28 of 2002), as amended by Section 12 of the MPRDA, 2008 (Act No. 49 of 2008) is required for a </w:t>
                      </w:r>
                      <w:r w:rsidR="0056369D">
                        <w:rPr>
                          <w:rFonts w:ascii="Arial" w:hAnsi="Arial" w:cs="Arial"/>
                          <w:sz w:val="20"/>
                          <w:szCs w:val="20"/>
                        </w:rPr>
                        <w:t>Mining Permit</w:t>
                      </w:r>
                    </w:p>
                    <w:p w14:paraId="6FA57FCA" w14:textId="77777777" w:rsidR="00A20302" w:rsidRDefault="00A20302" w:rsidP="00A20302">
                      <w:pPr>
                        <w:spacing w:before="240"/>
                        <w:rPr>
                          <w:rFonts w:ascii="Arial" w:hAnsi="Arial" w:cs="Arial"/>
                          <w:b/>
                          <w:bCs/>
                          <w:sz w:val="20"/>
                          <w:szCs w:val="20"/>
                          <w:lang w:val="en-US"/>
                        </w:rPr>
                      </w:pPr>
                      <w:r>
                        <w:rPr>
                          <w:rFonts w:ascii="Arial" w:hAnsi="Arial" w:cs="Arial"/>
                          <w:b/>
                          <w:bCs/>
                          <w:sz w:val="20"/>
                          <w:szCs w:val="20"/>
                          <w:lang w:val="en-US"/>
                        </w:rPr>
                        <w:t>WHAT IS ENVIRONMENTAL IMPACT ASSESSMENT?</w:t>
                      </w:r>
                    </w:p>
                    <w:p w14:paraId="7E57399D" w14:textId="32710E32" w:rsidR="00A20302" w:rsidRDefault="00A20302" w:rsidP="00A20302">
                      <w:pPr>
                        <w:spacing w:line="360" w:lineRule="auto"/>
                        <w:jc w:val="both"/>
                        <w:rPr>
                          <w:rFonts w:ascii="Arial" w:hAnsi="Arial" w:cs="Arial"/>
                          <w:sz w:val="20"/>
                          <w:szCs w:val="20"/>
                        </w:rPr>
                      </w:pPr>
                      <w:r w:rsidRPr="00471D44">
                        <w:rPr>
                          <w:rFonts w:ascii="Arial" w:hAnsi="Arial" w:cs="Arial"/>
                          <w:sz w:val="20"/>
                          <w:szCs w:val="20"/>
                        </w:rPr>
                        <w:t xml:space="preserve">An Environmental Impact Assessment (EIA) is a planning and decision-making tool that is used to identify the environmental consequences of a proposed project, before the development takes place. The purpose of the EIA is to describe the potential consequences of the proposed development in environmental, </w:t>
                      </w:r>
                      <w:r w:rsidR="00FD6D54" w:rsidRPr="00471D44">
                        <w:rPr>
                          <w:rFonts w:ascii="Arial" w:hAnsi="Arial" w:cs="Arial"/>
                          <w:sz w:val="20"/>
                          <w:szCs w:val="20"/>
                        </w:rPr>
                        <w:t>economic,</w:t>
                      </w:r>
                      <w:r w:rsidRPr="00471D44">
                        <w:rPr>
                          <w:rFonts w:ascii="Arial" w:hAnsi="Arial" w:cs="Arial"/>
                          <w:sz w:val="20"/>
                          <w:szCs w:val="20"/>
                        </w:rPr>
                        <w:t xml:space="preserve"> and social terms. Public issues and concerns must therefore be identified timeously so that these can be recorded and responded to in the EIA. All comments received in writing are included in the submission to the competent authority for their consideration.</w:t>
                      </w:r>
                    </w:p>
                    <w:p w14:paraId="0BF275FF" w14:textId="77777777" w:rsidR="00A20302" w:rsidRPr="00193BB6" w:rsidRDefault="00A20302" w:rsidP="00AA345A">
                      <w:pPr>
                        <w:spacing w:line="360" w:lineRule="auto"/>
                        <w:jc w:val="both"/>
                        <w:rPr>
                          <w:rFonts w:ascii="Arial" w:hAnsi="Arial" w:cs="Arial"/>
                          <w:sz w:val="20"/>
                          <w:szCs w:val="20"/>
                          <w:lang w:val="en-US"/>
                        </w:rPr>
                      </w:pPr>
                    </w:p>
                  </w:txbxContent>
                </v:textbox>
              </v:shape>
            </w:pict>
          </mc:Fallback>
        </mc:AlternateContent>
      </w:r>
    </w:p>
    <w:p w14:paraId="0898012B" w14:textId="59528BBD" w:rsidR="002F1059" w:rsidRPr="002F1059" w:rsidRDefault="002F1059" w:rsidP="002F1059"/>
    <w:p w14:paraId="7F39EF05" w14:textId="3C790797" w:rsidR="002F1059" w:rsidRPr="002F1059" w:rsidRDefault="002F1059" w:rsidP="002F1059"/>
    <w:p w14:paraId="71CCF765" w14:textId="4F61E71E" w:rsidR="002F1059" w:rsidRPr="002F1059" w:rsidRDefault="002F1059" w:rsidP="002F1059"/>
    <w:p w14:paraId="14CE022F" w14:textId="408E54B2" w:rsidR="002F1059" w:rsidRPr="002F1059" w:rsidRDefault="002F1059" w:rsidP="002F1059"/>
    <w:p w14:paraId="4E730016" w14:textId="7CB46809" w:rsidR="002F1059" w:rsidRPr="002F1059" w:rsidRDefault="002F1059" w:rsidP="002F1059"/>
    <w:p w14:paraId="574E7178" w14:textId="5DFCF610" w:rsidR="002F1059" w:rsidRPr="002F1059" w:rsidRDefault="002F1059" w:rsidP="002F1059"/>
    <w:p w14:paraId="4F5F9D92" w14:textId="14CE4EDE" w:rsidR="002F1059" w:rsidRPr="002F1059" w:rsidRDefault="002F1059" w:rsidP="002F1059"/>
    <w:p w14:paraId="2C630964" w14:textId="6E6C1612" w:rsidR="002F1059" w:rsidRPr="002F1059" w:rsidRDefault="002F1059" w:rsidP="002F1059"/>
    <w:p w14:paraId="43979B16" w14:textId="2A258039" w:rsidR="002F1059" w:rsidRPr="002F1059" w:rsidRDefault="002F1059" w:rsidP="002F1059"/>
    <w:p w14:paraId="7BB4CD64" w14:textId="6238687E" w:rsidR="002F1059" w:rsidRPr="002F1059" w:rsidRDefault="002F1059" w:rsidP="002F1059"/>
    <w:p w14:paraId="290D8AA8" w14:textId="078D238E" w:rsidR="002F1059" w:rsidRPr="002F1059" w:rsidRDefault="002F1059" w:rsidP="002F1059"/>
    <w:p w14:paraId="4C99ADDE" w14:textId="3EAFE8BA" w:rsidR="002F1059" w:rsidRPr="002F1059" w:rsidRDefault="002F1059" w:rsidP="002F1059"/>
    <w:p w14:paraId="7D80018E" w14:textId="32C8AA8F" w:rsidR="002F1059" w:rsidRPr="002F1059" w:rsidRDefault="002F1059" w:rsidP="002F1059"/>
    <w:p w14:paraId="57440118" w14:textId="66EAEB0E" w:rsidR="002F1059" w:rsidRPr="002F1059" w:rsidRDefault="002F1059" w:rsidP="002F1059"/>
    <w:p w14:paraId="5D486328" w14:textId="3D10E506" w:rsidR="002F1059" w:rsidRPr="002F1059" w:rsidRDefault="002F1059" w:rsidP="002F1059"/>
    <w:p w14:paraId="4C2EFBCF" w14:textId="417F0BDE" w:rsidR="002F1059" w:rsidRPr="002F1059" w:rsidRDefault="002F1059" w:rsidP="002F1059"/>
    <w:p w14:paraId="41F70B0E" w14:textId="3D6FF5E6" w:rsidR="002F1059" w:rsidRPr="002F1059" w:rsidRDefault="002F1059" w:rsidP="002F1059"/>
    <w:p w14:paraId="0B393BEB" w14:textId="2DBC652A" w:rsidR="002F1059" w:rsidRPr="002F1059" w:rsidRDefault="002F1059" w:rsidP="002F1059"/>
    <w:p w14:paraId="2F81B7FA" w14:textId="1E7BC2BF" w:rsidR="002F1059" w:rsidRDefault="002F1059" w:rsidP="002F1059"/>
    <w:p w14:paraId="0CEAD376" w14:textId="6585F5C5" w:rsidR="002F1059" w:rsidRDefault="002F1059" w:rsidP="002F1059">
      <w:pPr>
        <w:tabs>
          <w:tab w:val="left" w:pos="6020"/>
        </w:tabs>
      </w:pPr>
      <w:r>
        <w:tab/>
      </w:r>
    </w:p>
    <w:p w14:paraId="5F3275C2" w14:textId="2DDC8299" w:rsidR="002F1059" w:rsidRDefault="002F1059" w:rsidP="002F1059">
      <w:pPr>
        <w:tabs>
          <w:tab w:val="left" w:pos="6020"/>
        </w:tabs>
      </w:pPr>
    </w:p>
    <w:p w14:paraId="428AD7AE" w14:textId="6D35D65C" w:rsidR="00CA0486" w:rsidRDefault="0056369D" w:rsidP="00CA0486">
      <w:pPr>
        <w:tabs>
          <w:tab w:val="left" w:pos="6020"/>
        </w:tabs>
      </w:pPr>
      <w:r>
        <w:rPr>
          <w:noProof/>
        </w:rPr>
        <w:lastRenderedPageBreak/>
        <mc:AlternateContent>
          <mc:Choice Requires="wps">
            <w:drawing>
              <wp:anchor distT="0" distB="0" distL="114300" distR="114300" simplePos="0" relativeHeight="251666432" behindDoc="0" locked="0" layoutInCell="1" allowOverlap="1" wp14:anchorId="2D5667F7" wp14:editId="2722B879">
                <wp:simplePos x="0" y="0"/>
                <wp:positionH relativeFrom="column">
                  <wp:posOffset>3003550</wp:posOffset>
                </wp:positionH>
                <wp:positionV relativeFrom="paragraph">
                  <wp:posOffset>-177800</wp:posOffset>
                </wp:positionV>
                <wp:extent cx="3429000" cy="9880600"/>
                <wp:effectExtent l="0" t="0" r="19050" b="25400"/>
                <wp:wrapNone/>
                <wp:docPr id="11" name="Text Box 11"/>
                <wp:cNvGraphicFramePr/>
                <a:graphic xmlns:a="http://schemas.openxmlformats.org/drawingml/2006/main">
                  <a:graphicData uri="http://schemas.microsoft.com/office/word/2010/wordprocessingShape">
                    <wps:wsp>
                      <wps:cNvSpPr txBox="1"/>
                      <wps:spPr>
                        <a:xfrm>
                          <a:off x="0" y="0"/>
                          <a:ext cx="3429000" cy="9880600"/>
                        </a:xfrm>
                        <a:prstGeom prst="rect">
                          <a:avLst/>
                        </a:prstGeom>
                        <a:solidFill>
                          <a:schemeClr val="lt1"/>
                        </a:solidFill>
                        <a:ln w="19050">
                          <a:solidFill>
                            <a:schemeClr val="bg1">
                              <a:lumMod val="75000"/>
                            </a:schemeClr>
                          </a:solidFill>
                        </a:ln>
                      </wps:spPr>
                      <wps:txbx>
                        <w:txbxContent>
                          <w:p w14:paraId="6E5213D9" w14:textId="77777777" w:rsidR="00C06550" w:rsidRDefault="00C06550" w:rsidP="00C06550">
                            <w:pPr>
                              <w:spacing w:line="360" w:lineRule="auto"/>
                              <w:jc w:val="both"/>
                              <w:rPr>
                                <w:rFonts w:ascii="Arial" w:hAnsi="Arial" w:cs="Arial"/>
                                <w:b/>
                                <w:bCs/>
                                <w:sz w:val="20"/>
                                <w:szCs w:val="20"/>
                              </w:rPr>
                            </w:pPr>
                            <w:r>
                              <w:rPr>
                                <w:rFonts w:ascii="Arial" w:hAnsi="Arial" w:cs="Arial"/>
                                <w:b/>
                                <w:bCs/>
                                <w:sz w:val="20"/>
                                <w:szCs w:val="20"/>
                              </w:rPr>
                              <w:t>POTENTIAL IMPACTS</w:t>
                            </w:r>
                          </w:p>
                          <w:p w14:paraId="5DD068F6" w14:textId="77777777" w:rsidR="00C06550" w:rsidRDefault="00C06550" w:rsidP="00C06550">
                            <w:pPr>
                              <w:spacing w:line="360" w:lineRule="auto"/>
                              <w:jc w:val="both"/>
                              <w:rPr>
                                <w:rFonts w:ascii="Arial" w:hAnsi="Arial" w:cs="Arial"/>
                                <w:sz w:val="20"/>
                                <w:szCs w:val="20"/>
                              </w:rPr>
                            </w:pPr>
                            <w:proofErr w:type="gramStart"/>
                            <w:r w:rsidRPr="00055EAF">
                              <w:rPr>
                                <w:rFonts w:ascii="Arial" w:hAnsi="Arial" w:cs="Arial"/>
                                <w:sz w:val="20"/>
                                <w:szCs w:val="20"/>
                              </w:rPr>
                              <w:t>A number of</w:t>
                            </w:r>
                            <w:proofErr w:type="gramEnd"/>
                            <w:r w:rsidRPr="00055EAF">
                              <w:rPr>
                                <w:rFonts w:ascii="Arial" w:hAnsi="Arial" w:cs="Arial"/>
                                <w:sz w:val="20"/>
                                <w:szCs w:val="20"/>
                              </w:rPr>
                              <w:t xml:space="preserve"> potential impacts</w:t>
                            </w:r>
                            <w:r>
                              <w:rPr>
                                <w:rFonts w:ascii="Arial" w:hAnsi="Arial" w:cs="Arial"/>
                                <w:sz w:val="20"/>
                                <w:szCs w:val="20"/>
                              </w:rPr>
                              <w:t xml:space="preserve"> have been identified which will be considered further in the process as required. Typical impacts that may be investigated as part of this EIA include:</w:t>
                            </w:r>
                          </w:p>
                          <w:p w14:paraId="1F578C65" w14:textId="77777777" w:rsidR="00C06550" w:rsidRDefault="00C06550" w:rsidP="00C06550">
                            <w:pPr>
                              <w:pStyle w:val="ListParagraph"/>
                              <w:numPr>
                                <w:ilvl w:val="0"/>
                                <w:numId w:val="1"/>
                              </w:numPr>
                              <w:spacing w:line="360" w:lineRule="auto"/>
                              <w:jc w:val="both"/>
                              <w:rPr>
                                <w:rFonts w:ascii="Arial" w:hAnsi="Arial" w:cs="Arial"/>
                                <w:sz w:val="20"/>
                                <w:szCs w:val="20"/>
                              </w:rPr>
                            </w:pPr>
                            <w:r>
                              <w:rPr>
                                <w:rFonts w:ascii="Arial" w:hAnsi="Arial" w:cs="Arial"/>
                                <w:sz w:val="20"/>
                                <w:szCs w:val="20"/>
                              </w:rPr>
                              <w:t xml:space="preserve">Heritage (archaeology and palaeontology). </w:t>
                            </w:r>
                          </w:p>
                          <w:p w14:paraId="7CB1CF29" w14:textId="77777777" w:rsidR="00C06550" w:rsidRDefault="00C06550" w:rsidP="00C06550">
                            <w:pPr>
                              <w:pStyle w:val="ListParagraph"/>
                              <w:numPr>
                                <w:ilvl w:val="0"/>
                                <w:numId w:val="1"/>
                              </w:numPr>
                              <w:spacing w:line="360" w:lineRule="auto"/>
                              <w:jc w:val="both"/>
                              <w:rPr>
                                <w:rFonts w:ascii="Arial" w:hAnsi="Arial" w:cs="Arial"/>
                                <w:sz w:val="20"/>
                                <w:szCs w:val="20"/>
                              </w:rPr>
                            </w:pPr>
                            <w:r>
                              <w:rPr>
                                <w:rFonts w:ascii="Arial" w:hAnsi="Arial" w:cs="Arial"/>
                                <w:sz w:val="20"/>
                                <w:szCs w:val="20"/>
                              </w:rPr>
                              <w:t>Impacts on fauna and flora.</w:t>
                            </w:r>
                          </w:p>
                          <w:p w14:paraId="4C655B3E" w14:textId="77777777" w:rsidR="00C06550" w:rsidRDefault="00C06550" w:rsidP="00C06550">
                            <w:pPr>
                              <w:pStyle w:val="ListParagraph"/>
                              <w:numPr>
                                <w:ilvl w:val="0"/>
                                <w:numId w:val="1"/>
                              </w:numPr>
                              <w:spacing w:line="360" w:lineRule="auto"/>
                              <w:jc w:val="both"/>
                              <w:rPr>
                                <w:rFonts w:ascii="Arial" w:hAnsi="Arial" w:cs="Arial"/>
                                <w:sz w:val="20"/>
                                <w:szCs w:val="20"/>
                              </w:rPr>
                            </w:pPr>
                            <w:r>
                              <w:rPr>
                                <w:rFonts w:ascii="Arial" w:hAnsi="Arial" w:cs="Arial"/>
                                <w:sz w:val="20"/>
                                <w:szCs w:val="20"/>
                              </w:rPr>
                              <w:t>Agricultural impacts.</w:t>
                            </w:r>
                          </w:p>
                          <w:p w14:paraId="676A4365" w14:textId="77777777" w:rsidR="00C06550" w:rsidRDefault="00C06550" w:rsidP="00C06550">
                            <w:pPr>
                              <w:pStyle w:val="ListParagraph"/>
                              <w:numPr>
                                <w:ilvl w:val="0"/>
                                <w:numId w:val="1"/>
                              </w:numPr>
                              <w:spacing w:line="360" w:lineRule="auto"/>
                              <w:jc w:val="both"/>
                              <w:rPr>
                                <w:rFonts w:ascii="Arial" w:hAnsi="Arial" w:cs="Arial"/>
                                <w:sz w:val="20"/>
                                <w:szCs w:val="20"/>
                              </w:rPr>
                            </w:pPr>
                            <w:r>
                              <w:rPr>
                                <w:rFonts w:ascii="Arial" w:hAnsi="Arial" w:cs="Arial"/>
                                <w:sz w:val="20"/>
                                <w:szCs w:val="20"/>
                              </w:rPr>
                              <w:t>Air quality and noise impacts.</w:t>
                            </w:r>
                          </w:p>
                          <w:p w14:paraId="72A86CC7" w14:textId="77777777" w:rsidR="00C06550" w:rsidRDefault="00C06550" w:rsidP="00C06550">
                            <w:pPr>
                              <w:pStyle w:val="ListParagraph"/>
                              <w:numPr>
                                <w:ilvl w:val="0"/>
                                <w:numId w:val="1"/>
                              </w:numPr>
                              <w:spacing w:line="360" w:lineRule="auto"/>
                              <w:jc w:val="both"/>
                              <w:rPr>
                                <w:rFonts w:ascii="Arial" w:hAnsi="Arial" w:cs="Arial"/>
                                <w:sz w:val="20"/>
                                <w:szCs w:val="20"/>
                              </w:rPr>
                            </w:pPr>
                            <w:r>
                              <w:rPr>
                                <w:rFonts w:ascii="Arial" w:hAnsi="Arial" w:cs="Arial"/>
                                <w:sz w:val="20"/>
                                <w:szCs w:val="20"/>
                              </w:rPr>
                              <w:t>Terrestrial and aquatic ecology and wetlands.</w:t>
                            </w:r>
                          </w:p>
                          <w:p w14:paraId="42620E7F" w14:textId="77777777" w:rsidR="00C06550" w:rsidRDefault="00C06550" w:rsidP="00C06550">
                            <w:pPr>
                              <w:pStyle w:val="ListParagraph"/>
                              <w:numPr>
                                <w:ilvl w:val="0"/>
                                <w:numId w:val="1"/>
                              </w:numPr>
                              <w:spacing w:line="360" w:lineRule="auto"/>
                              <w:jc w:val="both"/>
                              <w:rPr>
                                <w:rFonts w:ascii="Arial" w:hAnsi="Arial" w:cs="Arial"/>
                                <w:sz w:val="20"/>
                                <w:szCs w:val="20"/>
                              </w:rPr>
                            </w:pPr>
                            <w:r>
                              <w:rPr>
                                <w:rFonts w:ascii="Arial" w:hAnsi="Arial" w:cs="Arial"/>
                                <w:sz w:val="20"/>
                                <w:szCs w:val="20"/>
                              </w:rPr>
                              <w:t>Visual impacts</w:t>
                            </w:r>
                          </w:p>
                          <w:p w14:paraId="46D2EFE2" w14:textId="77777777" w:rsidR="00C06550" w:rsidRDefault="00C06550" w:rsidP="00C06550">
                            <w:pPr>
                              <w:spacing w:line="360" w:lineRule="auto"/>
                              <w:jc w:val="both"/>
                              <w:rPr>
                                <w:rFonts w:ascii="Arial" w:hAnsi="Arial" w:cs="Arial"/>
                                <w:sz w:val="20"/>
                                <w:szCs w:val="20"/>
                              </w:rPr>
                            </w:pPr>
                            <w:r>
                              <w:rPr>
                                <w:rFonts w:ascii="Arial" w:hAnsi="Arial" w:cs="Arial"/>
                                <w:sz w:val="20"/>
                                <w:szCs w:val="20"/>
                              </w:rPr>
                              <w:t>Additional impacts can be added based on the findings of the desktop and site inspection as well as input from the public during Public Participation Process.</w:t>
                            </w:r>
                          </w:p>
                          <w:p w14:paraId="25499176" w14:textId="77777777" w:rsidR="00C06550" w:rsidRDefault="00C06550" w:rsidP="00C06550">
                            <w:pPr>
                              <w:spacing w:before="240" w:line="360" w:lineRule="auto"/>
                              <w:jc w:val="both"/>
                              <w:rPr>
                                <w:rFonts w:ascii="Arial" w:hAnsi="Arial" w:cs="Arial"/>
                                <w:b/>
                                <w:bCs/>
                                <w:sz w:val="20"/>
                                <w:szCs w:val="20"/>
                              </w:rPr>
                            </w:pPr>
                            <w:r w:rsidRPr="00213637">
                              <w:rPr>
                                <w:rFonts w:ascii="Arial" w:hAnsi="Arial" w:cs="Arial"/>
                                <w:b/>
                                <w:bCs/>
                                <w:sz w:val="20"/>
                                <w:szCs w:val="20"/>
                              </w:rPr>
                              <w:t>PUBLIC PARTICIPATION PROCESS</w:t>
                            </w:r>
                          </w:p>
                          <w:p w14:paraId="125E25F9" w14:textId="04800A26" w:rsidR="00C06550" w:rsidRDefault="00C06550" w:rsidP="00C06550">
                            <w:pPr>
                              <w:spacing w:line="360" w:lineRule="auto"/>
                              <w:jc w:val="both"/>
                              <w:rPr>
                                <w:rFonts w:ascii="Arial" w:hAnsi="Arial" w:cs="Arial"/>
                                <w:sz w:val="20"/>
                                <w:szCs w:val="20"/>
                              </w:rPr>
                            </w:pPr>
                            <w:r w:rsidRPr="00C06550">
                              <w:rPr>
                                <w:rFonts w:ascii="Arial" w:hAnsi="Arial" w:cs="Arial"/>
                                <w:sz w:val="20"/>
                                <w:szCs w:val="20"/>
                              </w:rPr>
                              <w:t>Public participation is the cornerstone of the Environmental Impact Assessment process. The principles of the National Environmental Management Act (NEMA) govern most aspects of Environmental Impact Assessments, including public participation. These include the ongoing provision of sufficient information (in a transparent manner) to Interested and Affected Parties (IAPs).</w:t>
                            </w:r>
                          </w:p>
                          <w:p w14:paraId="5F997B1C" w14:textId="77777777" w:rsidR="00C06550" w:rsidRPr="00C06550" w:rsidRDefault="00C06550" w:rsidP="00C06550">
                            <w:pPr>
                              <w:pStyle w:val="Default"/>
                              <w:spacing w:line="360" w:lineRule="auto"/>
                              <w:jc w:val="both"/>
                              <w:rPr>
                                <w:sz w:val="20"/>
                                <w:szCs w:val="20"/>
                              </w:rPr>
                            </w:pPr>
                            <w:r>
                              <w:rPr>
                                <w:sz w:val="20"/>
                                <w:szCs w:val="20"/>
                              </w:rPr>
                              <w:t xml:space="preserve">During the Public Participation Process, input from the applicant, technical experts, government authorities and the </w:t>
                            </w:r>
                            <w:proofErr w:type="gramStart"/>
                            <w:r>
                              <w:rPr>
                                <w:sz w:val="20"/>
                                <w:szCs w:val="20"/>
                              </w:rPr>
                              <w:t>general public</w:t>
                            </w:r>
                            <w:proofErr w:type="gramEnd"/>
                            <w:r>
                              <w:rPr>
                                <w:sz w:val="20"/>
                                <w:szCs w:val="20"/>
                              </w:rPr>
                              <w:t xml:space="preserve"> will be gathered to result in a better </w:t>
                            </w:r>
                            <w:r w:rsidRPr="00C06550">
                              <w:rPr>
                                <w:sz w:val="20"/>
                                <w:szCs w:val="20"/>
                              </w:rPr>
                              <w:t xml:space="preserve">understanding of the project for all involved, and more informed decision-making throughout the process. IAPs will be given the opportunity to comment on the findings of both the Scoping and EIA Reports, and findings of the Specialist studies during the specified comment periods. </w:t>
                            </w:r>
                          </w:p>
                          <w:p w14:paraId="3F1209AE" w14:textId="0CFAE8D4" w:rsidR="00C06550" w:rsidRDefault="00C06550" w:rsidP="00C06550">
                            <w:pPr>
                              <w:spacing w:line="360" w:lineRule="auto"/>
                              <w:jc w:val="both"/>
                              <w:rPr>
                                <w:rFonts w:ascii="Arial" w:hAnsi="Arial" w:cs="Arial"/>
                                <w:color w:val="000000"/>
                                <w:sz w:val="20"/>
                                <w:szCs w:val="20"/>
                              </w:rPr>
                            </w:pPr>
                            <w:r w:rsidRPr="00C06550">
                              <w:rPr>
                                <w:rFonts w:ascii="Arial" w:hAnsi="Arial" w:cs="Arial"/>
                                <w:color w:val="000000"/>
                                <w:sz w:val="20"/>
                                <w:szCs w:val="20"/>
                              </w:rPr>
                              <w:t xml:space="preserve">IAPs are hereby invited to comment on environmental, </w:t>
                            </w:r>
                            <w:r w:rsidR="005B7EEF" w:rsidRPr="00C06550">
                              <w:rPr>
                                <w:rFonts w:ascii="Arial" w:hAnsi="Arial" w:cs="Arial"/>
                                <w:color w:val="000000"/>
                                <w:sz w:val="20"/>
                                <w:szCs w:val="20"/>
                              </w:rPr>
                              <w:t>social,</w:t>
                            </w:r>
                            <w:r w:rsidRPr="00C06550">
                              <w:rPr>
                                <w:rFonts w:ascii="Arial" w:hAnsi="Arial" w:cs="Arial"/>
                                <w:color w:val="000000"/>
                                <w:sz w:val="20"/>
                                <w:szCs w:val="20"/>
                              </w:rPr>
                              <w:t xml:space="preserve"> and economic issues relating to the proposed project.</w:t>
                            </w:r>
                          </w:p>
                          <w:p w14:paraId="4758B092" w14:textId="77777777" w:rsidR="00AB5614" w:rsidRDefault="00AB5614" w:rsidP="00AB5614">
                            <w:pPr>
                              <w:jc w:val="center"/>
                              <w:rPr>
                                <w:rFonts w:ascii="Arial" w:hAnsi="Arial" w:cs="Arial"/>
                                <w:b/>
                                <w:bCs/>
                                <w:sz w:val="20"/>
                                <w:szCs w:val="20"/>
                                <w:lang w:val="en-US"/>
                              </w:rPr>
                            </w:pPr>
                            <w:r w:rsidRPr="00697C7A">
                              <w:rPr>
                                <w:rFonts w:ascii="Arial" w:hAnsi="Arial" w:cs="Arial"/>
                                <w:b/>
                                <w:bCs/>
                                <w:sz w:val="20"/>
                                <w:szCs w:val="20"/>
                                <w:lang w:val="en-US"/>
                              </w:rPr>
                              <w:t>HOW TO REGISTER AS AN INTERESTED AND AFFECTED PARTY.</w:t>
                            </w:r>
                          </w:p>
                          <w:p w14:paraId="307A99DF" w14:textId="5DDA908D" w:rsidR="00AB5614" w:rsidRDefault="00AB5614" w:rsidP="00AB5614">
                            <w:pPr>
                              <w:spacing w:line="240" w:lineRule="auto"/>
                              <w:jc w:val="center"/>
                              <w:rPr>
                                <w:rFonts w:ascii="Arial" w:hAnsi="Arial" w:cs="Arial"/>
                                <w:sz w:val="20"/>
                                <w:szCs w:val="20"/>
                              </w:rPr>
                            </w:pPr>
                            <w:r w:rsidRPr="00C06550">
                              <w:rPr>
                                <w:rFonts w:ascii="Arial" w:hAnsi="Arial" w:cs="Arial"/>
                                <w:sz w:val="20"/>
                                <w:szCs w:val="20"/>
                              </w:rPr>
                              <w:t xml:space="preserve">To receive further communications regarding this development, please register by sending the completed and signed registration sheet </w:t>
                            </w:r>
                            <w:r>
                              <w:rPr>
                                <w:rFonts w:ascii="Arial" w:hAnsi="Arial" w:cs="Arial"/>
                                <w:sz w:val="20"/>
                                <w:szCs w:val="20"/>
                              </w:rPr>
                              <w:t>on the last page</w:t>
                            </w:r>
                            <w:r w:rsidRPr="00C06550">
                              <w:rPr>
                                <w:rFonts w:ascii="Arial" w:hAnsi="Arial" w:cs="Arial"/>
                                <w:sz w:val="20"/>
                                <w:szCs w:val="20"/>
                              </w:rPr>
                              <w:t xml:space="preserve"> of this document</w:t>
                            </w:r>
                            <w:r w:rsidR="00FD1E60">
                              <w:rPr>
                                <w:rFonts w:ascii="Arial" w:hAnsi="Arial" w:cs="Arial"/>
                                <w:sz w:val="20"/>
                                <w:szCs w:val="20"/>
                              </w:rPr>
                              <w:t xml:space="preserve"> by </w:t>
                            </w:r>
                            <w:r w:rsidR="00FD6D54">
                              <w:rPr>
                                <w:rFonts w:ascii="Arial" w:hAnsi="Arial" w:cs="Arial"/>
                                <w:b/>
                                <w:bCs/>
                                <w:sz w:val="20"/>
                                <w:szCs w:val="20"/>
                              </w:rPr>
                              <w:t>23 May</w:t>
                            </w:r>
                            <w:r w:rsidR="00C8106B" w:rsidRPr="00C8106B">
                              <w:rPr>
                                <w:rFonts w:ascii="Arial" w:hAnsi="Arial" w:cs="Arial"/>
                                <w:b/>
                                <w:bCs/>
                                <w:sz w:val="20"/>
                                <w:szCs w:val="20"/>
                              </w:rPr>
                              <w:t xml:space="preserve"> 202</w:t>
                            </w:r>
                            <w:r w:rsidR="00FD6D54">
                              <w:rPr>
                                <w:rFonts w:ascii="Arial" w:hAnsi="Arial" w:cs="Arial"/>
                                <w:b/>
                                <w:bCs/>
                                <w:sz w:val="20"/>
                                <w:szCs w:val="20"/>
                              </w:rPr>
                              <w:t>3</w:t>
                            </w:r>
                            <w:r w:rsidR="00C8106B">
                              <w:rPr>
                                <w:rFonts w:ascii="Arial" w:hAnsi="Arial" w:cs="Arial"/>
                                <w:sz w:val="20"/>
                                <w:szCs w:val="20"/>
                              </w:rPr>
                              <w:t>,</w:t>
                            </w:r>
                            <w:r w:rsidRPr="00C06550">
                              <w:rPr>
                                <w:rFonts w:ascii="Arial" w:hAnsi="Arial" w:cs="Arial"/>
                                <w:sz w:val="20"/>
                                <w:szCs w:val="20"/>
                              </w:rPr>
                              <w:t xml:space="preserve"> </w:t>
                            </w:r>
                            <w:r>
                              <w:rPr>
                                <w:rFonts w:ascii="Arial" w:hAnsi="Arial" w:cs="Arial"/>
                                <w:sz w:val="20"/>
                                <w:szCs w:val="20"/>
                              </w:rPr>
                              <w:t>to:</w:t>
                            </w:r>
                          </w:p>
                          <w:p w14:paraId="6A6DDFC5" w14:textId="784EB201" w:rsidR="00AB5614" w:rsidRPr="00AB5614" w:rsidRDefault="00AB5614" w:rsidP="00AB5614">
                            <w:pPr>
                              <w:spacing w:after="0" w:line="240" w:lineRule="auto"/>
                              <w:jc w:val="center"/>
                              <w:rPr>
                                <w:rFonts w:ascii="Arial" w:hAnsi="Arial" w:cs="Arial"/>
                                <w:b/>
                                <w:bCs/>
                                <w:sz w:val="18"/>
                                <w:szCs w:val="18"/>
                              </w:rPr>
                            </w:pPr>
                            <w:r w:rsidRPr="00AB5614">
                              <w:rPr>
                                <w:rFonts w:ascii="Arial" w:hAnsi="Arial" w:cs="Arial"/>
                                <w:b/>
                                <w:bCs/>
                                <w:sz w:val="18"/>
                                <w:szCs w:val="18"/>
                              </w:rPr>
                              <w:t xml:space="preserve">Miss </w:t>
                            </w:r>
                            <w:r w:rsidR="00FD6D54">
                              <w:rPr>
                                <w:rFonts w:ascii="Arial" w:hAnsi="Arial" w:cs="Arial"/>
                                <w:b/>
                                <w:bCs/>
                                <w:sz w:val="18"/>
                                <w:szCs w:val="18"/>
                              </w:rPr>
                              <w:t>Avela Mantshontsho</w:t>
                            </w:r>
                          </w:p>
                          <w:p w14:paraId="142E67A7" w14:textId="27DA07D3" w:rsidR="00AB5614" w:rsidRPr="00AB5614" w:rsidRDefault="00AB5614" w:rsidP="00AB5614">
                            <w:pPr>
                              <w:spacing w:after="0" w:line="240" w:lineRule="auto"/>
                              <w:jc w:val="center"/>
                              <w:rPr>
                                <w:rFonts w:ascii="Arial" w:hAnsi="Arial" w:cs="Arial"/>
                                <w:sz w:val="18"/>
                                <w:szCs w:val="18"/>
                              </w:rPr>
                            </w:pPr>
                            <w:r w:rsidRPr="00AB5614">
                              <w:rPr>
                                <w:rFonts w:ascii="Arial" w:hAnsi="Arial" w:cs="Arial"/>
                                <w:sz w:val="18"/>
                                <w:szCs w:val="18"/>
                              </w:rPr>
                              <w:t>Tel: 0</w:t>
                            </w:r>
                            <w:r w:rsidR="00FD6D54">
                              <w:rPr>
                                <w:rFonts w:ascii="Arial" w:hAnsi="Arial" w:cs="Arial"/>
                                <w:sz w:val="18"/>
                                <w:szCs w:val="18"/>
                              </w:rPr>
                              <w:t>71 628 9187</w:t>
                            </w:r>
                          </w:p>
                          <w:p w14:paraId="534B3866" w14:textId="093CD4D9" w:rsidR="00AB5614" w:rsidRPr="00AB5614" w:rsidRDefault="00AB5614" w:rsidP="00AB5614">
                            <w:pPr>
                              <w:spacing w:after="0" w:line="240" w:lineRule="auto"/>
                              <w:jc w:val="center"/>
                              <w:rPr>
                                <w:rFonts w:ascii="Arial" w:hAnsi="Arial" w:cs="Arial"/>
                                <w:sz w:val="18"/>
                                <w:szCs w:val="18"/>
                              </w:rPr>
                            </w:pPr>
                            <w:r w:rsidRPr="00AB5614">
                              <w:rPr>
                                <w:rFonts w:ascii="Arial" w:hAnsi="Arial" w:cs="Arial"/>
                                <w:b/>
                                <w:bCs/>
                                <w:noProof/>
                                <w:sz w:val="18"/>
                                <w:szCs w:val="18"/>
                              </w:rPr>
                              <w:t>Email:</w:t>
                            </w:r>
                            <w:r w:rsidRPr="00AB5614">
                              <w:rPr>
                                <w:rFonts w:ascii="Arial" w:hAnsi="Arial" w:cs="Arial"/>
                                <w:noProof/>
                                <w:sz w:val="18"/>
                                <w:szCs w:val="18"/>
                              </w:rPr>
                              <w:t xml:space="preserve"> </w:t>
                            </w:r>
                            <w:hyperlink r:id="rId8" w:history="1">
                              <w:r w:rsidR="00FD6D54" w:rsidRPr="00297709">
                                <w:rPr>
                                  <w:rStyle w:val="Hyperlink"/>
                                  <w:rFonts w:ascii="Arial" w:hAnsi="Arial" w:cs="Arial"/>
                                  <w:noProof/>
                                  <w:sz w:val="18"/>
                                  <w:szCs w:val="18"/>
                                </w:rPr>
                                <w:t>avela@mges.co.za</w:t>
                              </w:r>
                            </w:hyperlink>
                            <w:r w:rsidRPr="00AB5614">
                              <w:rPr>
                                <w:rFonts w:ascii="Arial" w:hAnsi="Arial" w:cs="Arial"/>
                                <w:noProof/>
                                <w:sz w:val="18"/>
                                <w:szCs w:val="18"/>
                              </w:rPr>
                              <w:t xml:space="preserve"> </w:t>
                            </w:r>
                          </w:p>
                          <w:p w14:paraId="07BF8CE1" w14:textId="77777777" w:rsidR="00AB5614" w:rsidRDefault="00AB5614" w:rsidP="00AB5614">
                            <w:pPr>
                              <w:spacing w:line="240" w:lineRule="auto"/>
                              <w:jc w:val="center"/>
                              <w:rPr>
                                <w:rFonts w:ascii="Arial" w:hAnsi="Arial" w:cs="Arial"/>
                                <w:sz w:val="20"/>
                                <w:szCs w:val="20"/>
                              </w:rPr>
                            </w:pPr>
                          </w:p>
                          <w:p w14:paraId="13EED0B1" w14:textId="456CE057" w:rsidR="00BF161C" w:rsidRPr="00BF161C" w:rsidRDefault="00BF161C" w:rsidP="00CA0486">
                            <w:pPr>
                              <w:spacing w:line="360" w:lineRule="auto"/>
                              <w:rPr>
                                <w:rFonts w:ascii="Arial" w:hAnsi="Arial" w:cs="Arial"/>
                                <w:b/>
                                <w:bCs/>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67F7" id="Text Box 11" o:spid="_x0000_s1031" type="#_x0000_t202" style="position:absolute;margin-left:236.5pt;margin-top:-14pt;width:270pt;height:7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" fillcolor="white [3201]" strokecolor="#bfbfbf [2412]" strokeweight="1.5pt">
                <v:textbox>
                  <w:txbxContent>
                    <w:p w14:paraId="6E5213D9" w14:textId="77777777" w:rsidR="00C06550" w:rsidRDefault="00C06550" w:rsidP="00C06550">
                      <w:pPr>
                        <w:spacing w:line="360" w:lineRule="auto"/>
                        <w:jc w:val="both"/>
                        <w:rPr>
                          <w:rFonts w:ascii="Arial" w:hAnsi="Arial" w:cs="Arial"/>
                          <w:b/>
                          <w:bCs/>
                          <w:sz w:val="20"/>
                          <w:szCs w:val="20"/>
                        </w:rPr>
                      </w:pPr>
                      <w:r>
                        <w:rPr>
                          <w:rFonts w:ascii="Arial" w:hAnsi="Arial" w:cs="Arial"/>
                          <w:b/>
                          <w:bCs/>
                          <w:sz w:val="20"/>
                          <w:szCs w:val="20"/>
                        </w:rPr>
                        <w:t>POTENTIAL IMPACTS</w:t>
                      </w:r>
                    </w:p>
                    <w:p w14:paraId="5DD068F6" w14:textId="77777777" w:rsidR="00C06550" w:rsidRDefault="00C06550" w:rsidP="00C06550">
                      <w:pPr>
                        <w:spacing w:line="360" w:lineRule="auto"/>
                        <w:jc w:val="both"/>
                        <w:rPr>
                          <w:rFonts w:ascii="Arial" w:hAnsi="Arial" w:cs="Arial"/>
                          <w:sz w:val="20"/>
                          <w:szCs w:val="20"/>
                        </w:rPr>
                      </w:pPr>
                      <w:proofErr w:type="gramStart"/>
                      <w:r w:rsidRPr="00055EAF">
                        <w:rPr>
                          <w:rFonts w:ascii="Arial" w:hAnsi="Arial" w:cs="Arial"/>
                          <w:sz w:val="20"/>
                          <w:szCs w:val="20"/>
                        </w:rPr>
                        <w:t>A number of</w:t>
                      </w:r>
                      <w:proofErr w:type="gramEnd"/>
                      <w:r w:rsidRPr="00055EAF">
                        <w:rPr>
                          <w:rFonts w:ascii="Arial" w:hAnsi="Arial" w:cs="Arial"/>
                          <w:sz w:val="20"/>
                          <w:szCs w:val="20"/>
                        </w:rPr>
                        <w:t xml:space="preserve"> potential impacts</w:t>
                      </w:r>
                      <w:r>
                        <w:rPr>
                          <w:rFonts w:ascii="Arial" w:hAnsi="Arial" w:cs="Arial"/>
                          <w:sz w:val="20"/>
                          <w:szCs w:val="20"/>
                        </w:rPr>
                        <w:t xml:space="preserve"> have been identified which will be considered further in the process as required. Typical impacts that may be investigated as part of this EIA include:</w:t>
                      </w:r>
                    </w:p>
                    <w:p w14:paraId="1F578C65" w14:textId="77777777" w:rsidR="00C06550" w:rsidRDefault="00C06550" w:rsidP="00C06550">
                      <w:pPr>
                        <w:pStyle w:val="ListParagraph"/>
                        <w:numPr>
                          <w:ilvl w:val="0"/>
                          <w:numId w:val="1"/>
                        </w:numPr>
                        <w:spacing w:line="360" w:lineRule="auto"/>
                        <w:jc w:val="both"/>
                        <w:rPr>
                          <w:rFonts w:ascii="Arial" w:hAnsi="Arial" w:cs="Arial"/>
                          <w:sz w:val="20"/>
                          <w:szCs w:val="20"/>
                        </w:rPr>
                      </w:pPr>
                      <w:r>
                        <w:rPr>
                          <w:rFonts w:ascii="Arial" w:hAnsi="Arial" w:cs="Arial"/>
                          <w:sz w:val="20"/>
                          <w:szCs w:val="20"/>
                        </w:rPr>
                        <w:t xml:space="preserve">Heritage (archaeology and palaeontology). </w:t>
                      </w:r>
                    </w:p>
                    <w:p w14:paraId="7CB1CF29" w14:textId="77777777" w:rsidR="00C06550" w:rsidRDefault="00C06550" w:rsidP="00C06550">
                      <w:pPr>
                        <w:pStyle w:val="ListParagraph"/>
                        <w:numPr>
                          <w:ilvl w:val="0"/>
                          <w:numId w:val="1"/>
                        </w:numPr>
                        <w:spacing w:line="360" w:lineRule="auto"/>
                        <w:jc w:val="both"/>
                        <w:rPr>
                          <w:rFonts w:ascii="Arial" w:hAnsi="Arial" w:cs="Arial"/>
                          <w:sz w:val="20"/>
                          <w:szCs w:val="20"/>
                        </w:rPr>
                      </w:pPr>
                      <w:r>
                        <w:rPr>
                          <w:rFonts w:ascii="Arial" w:hAnsi="Arial" w:cs="Arial"/>
                          <w:sz w:val="20"/>
                          <w:szCs w:val="20"/>
                        </w:rPr>
                        <w:t>Impacts on fauna and flora.</w:t>
                      </w:r>
                    </w:p>
                    <w:p w14:paraId="4C655B3E" w14:textId="77777777" w:rsidR="00C06550" w:rsidRDefault="00C06550" w:rsidP="00C06550">
                      <w:pPr>
                        <w:pStyle w:val="ListParagraph"/>
                        <w:numPr>
                          <w:ilvl w:val="0"/>
                          <w:numId w:val="1"/>
                        </w:numPr>
                        <w:spacing w:line="360" w:lineRule="auto"/>
                        <w:jc w:val="both"/>
                        <w:rPr>
                          <w:rFonts w:ascii="Arial" w:hAnsi="Arial" w:cs="Arial"/>
                          <w:sz w:val="20"/>
                          <w:szCs w:val="20"/>
                        </w:rPr>
                      </w:pPr>
                      <w:r>
                        <w:rPr>
                          <w:rFonts w:ascii="Arial" w:hAnsi="Arial" w:cs="Arial"/>
                          <w:sz w:val="20"/>
                          <w:szCs w:val="20"/>
                        </w:rPr>
                        <w:t>Agricultural impacts.</w:t>
                      </w:r>
                    </w:p>
                    <w:p w14:paraId="676A4365" w14:textId="77777777" w:rsidR="00C06550" w:rsidRDefault="00C06550" w:rsidP="00C06550">
                      <w:pPr>
                        <w:pStyle w:val="ListParagraph"/>
                        <w:numPr>
                          <w:ilvl w:val="0"/>
                          <w:numId w:val="1"/>
                        </w:numPr>
                        <w:spacing w:line="360" w:lineRule="auto"/>
                        <w:jc w:val="both"/>
                        <w:rPr>
                          <w:rFonts w:ascii="Arial" w:hAnsi="Arial" w:cs="Arial"/>
                          <w:sz w:val="20"/>
                          <w:szCs w:val="20"/>
                        </w:rPr>
                      </w:pPr>
                      <w:r>
                        <w:rPr>
                          <w:rFonts w:ascii="Arial" w:hAnsi="Arial" w:cs="Arial"/>
                          <w:sz w:val="20"/>
                          <w:szCs w:val="20"/>
                        </w:rPr>
                        <w:t>Air quality and noise impacts.</w:t>
                      </w:r>
                    </w:p>
                    <w:p w14:paraId="72A86CC7" w14:textId="77777777" w:rsidR="00C06550" w:rsidRDefault="00C06550" w:rsidP="00C06550">
                      <w:pPr>
                        <w:pStyle w:val="ListParagraph"/>
                        <w:numPr>
                          <w:ilvl w:val="0"/>
                          <w:numId w:val="1"/>
                        </w:numPr>
                        <w:spacing w:line="360" w:lineRule="auto"/>
                        <w:jc w:val="both"/>
                        <w:rPr>
                          <w:rFonts w:ascii="Arial" w:hAnsi="Arial" w:cs="Arial"/>
                          <w:sz w:val="20"/>
                          <w:szCs w:val="20"/>
                        </w:rPr>
                      </w:pPr>
                      <w:r>
                        <w:rPr>
                          <w:rFonts w:ascii="Arial" w:hAnsi="Arial" w:cs="Arial"/>
                          <w:sz w:val="20"/>
                          <w:szCs w:val="20"/>
                        </w:rPr>
                        <w:t>Terrestrial and aquatic ecology and wetlands.</w:t>
                      </w:r>
                    </w:p>
                    <w:p w14:paraId="42620E7F" w14:textId="77777777" w:rsidR="00C06550" w:rsidRDefault="00C06550" w:rsidP="00C06550">
                      <w:pPr>
                        <w:pStyle w:val="ListParagraph"/>
                        <w:numPr>
                          <w:ilvl w:val="0"/>
                          <w:numId w:val="1"/>
                        </w:numPr>
                        <w:spacing w:line="360" w:lineRule="auto"/>
                        <w:jc w:val="both"/>
                        <w:rPr>
                          <w:rFonts w:ascii="Arial" w:hAnsi="Arial" w:cs="Arial"/>
                          <w:sz w:val="20"/>
                          <w:szCs w:val="20"/>
                        </w:rPr>
                      </w:pPr>
                      <w:r>
                        <w:rPr>
                          <w:rFonts w:ascii="Arial" w:hAnsi="Arial" w:cs="Arial"/>
                          <w:sz w:val="20"/>
                          <w:szCs w:val="20"/>
                        </w:rPr>
                        <w:t>Visual impacts</w:t>
                      </w:r>
                    </w:p>
                    <w:p w14:paraId="46D2EFE2" w14:textId="77777777" w:rsidR="00C06550" w:rsidRDefault="00C06550" w:rsidP="00C06550">
                      <w:pPr>
                        <w:spacing w:line="360" w:lineRule="auto"/>
                        <w:jc w:val="both"/>
                        <w:rPr>
                          <w:rFonts w:ascii="Arial" w:hAnsi="Arial" w:cs="Arial"/>
                          <w:sz w:val="20"/>
                          <w:szCs w:val="20"/>
                        </w:rPr>
                      </w:pPr>
                      <w:r>
                        <w:rPr>
                          <w:rFonts w:ascii="Arial" w:hAnsi="Arial" w:cs="Arial"/>
                          <w:sz w:val="20"/>
                          <w:szCs w:val="20"/>
                        </w:rPr>
                        <w:t>Additional impacts can be added based on the findings of the desktop and site inspection as well as input from the public during Public Participation Process.</w:t>
                      </w:r>
                    </w:p>
                    <w:p w14:paraId="25499176" w14:textId="77777777" w:rsidR="00C06550" w:rsidRDefault="00C06550" w:rsidP="00C06550">
                      <w:pPr>
                        <w:spacing w:before="240" w:line="360" w:lineRule="auto"/>
                        <w:jc w:val="both"/>
                        <w:rPr>
                          <w:rFonts w:ascii="Arial" w:hAnsi="Arial" w:cs="Arial"/>
                          <w:b/>
                          <w:bCs/>
                          <w:sz w:val="20"/>
                          <w:szCs w:val="20"/>
                        </w:rPr>
                      </w:pPr>
                      <w:r w:rsidRPr="00213637">
                        <w:rPr>
                          <w:rFonts w:ascii="Arial" w:hAnsi="Arial" w:cs="Arial"/>
                          <w:b/>
                          <w:bCs/>
                          <w:sz w:val="20"/>
                          <w:szCs w:val="20"/>
                        </w:rPr>
                        <w:t>PUBLIC PARTICIPATION PROCESS</w:t>
                      </w:r>
                    </w:p>
                    <w:p w14:paraId="125E25F9" w14:textId="04800A26" w:rsidR="00C06550" w:rsidRDefault="00C06550" w:rsidP="00C06550">
                      <w:pPr>
                        <w:spacing w:line="360" w:lineRule="auto"/>
                        <w:jc w:val="both"/>
                        <w:rPr>
                          <w:rFonts w:ascii="Arial" w:hAnsi="Arial" w:cs="Arial"/>
                          <w:sz w:val="20"/>
                          <w:szCs w:val="20"/>
                        </w:rPr>
                      </w:pPr>
                      <w:r w:rsidRPr="00C06550">
                        <w:rPr>
                          <w:rFonts w:ascii="Arial" w:hAnsi="Arial" w:cs="Arial"/>
                          <w:sz w:val="20"/>
                          <w:szCs w:val="20"/>
                        </w:rPr>
                        <w:t>Public participation is the cornerstone of the Environmental Impact Assessment process. The principles of the National Environmental Management Act (NEMA) govern most aspects of Environmental Impact Assessments, including public participation. These include the ongoing provision of sufficient information (in a transparent manner) to Interested and Affected Parties (IAPs).</w:t>
                      </w:r>
                    </w:p>
                    <w:p w14:paraId="5F997B1C" w14:textId="77777777" w:rsidR="00C06550" w:rsidRPr="00C06550" w:rsidRDefault="00C06550" w:rsidP="00C06550">
                      <w:pPr>
                        <w:pStyle w:val="Default"/>
                        <w:spacing w:line="360" w:lineRule="auto"/>
                        <w:jc w:val="both"/>
                        <w:rPr>
                          <w:sz w:val="20"/>
                          <w:szCs w:val="20"/>
                        </w:rPr>
                      </w:pPr>
                      <w:r>
                        <w:rPr>
                          <w:sz w:val="20"/>
                          <w:szCs w:val="20"/>
                        </w:rPr>
                        <w:t xml:space="preserve">During the Public Participation Process, input from the applicant, technical experts, government authorities and the </w:t>
                      </w:r>
                      <w:proofErr w:type="gramStart"/>
                      <w:r>
                        <w:rPr>
                          <w:sz w:val="20"/>
                          <w:szCs w:val="20"/>
                        </w:rPr>
                        <w:t>general public</w:t>
                      </w:r>
                      <w:proofErr w:type="gramEnd"/>
                      <w:r>
                        <w:rPr>
                          <w:sz w:val="20"/>
                          <w:szCs w:val="20"/>
                        </w:rPr>
                        <w:t xml:space="preserve"> will be gathered to result in a better </w:t>
                      </w:r>
                      <w:r w:rsidRPr="00C06550">
                        <w:rPr>
                          <w:sz w:val="20"/>
                          <w:szCs w:val="20"/>
                        </w:rPr>
                        <w:t xml:space="preserve">understanding of the project for all involved, and more informed decision-making throughout the process. IAPs will be given the opportunity to comment on the findings of both the Scoping and EIA Reports, and findings of the Specialist studies during the specified comment periods. </w:t>
                      </w:r>
                    </w:p>
                    <w:p w14:paraId="3F1209AE" w14:textId="0CFAE8D4" w:rsidR="00C06550" w:rsidRDefault="00C06550" w:rsidP="00C06550">
                      <w:pPr>
                        <w:spacing w:line="360" w:lineRule="auto"/>
                        <w:jc w:val="both"/>
                        <w:rPr>
                          <w:rFonts w:ascii="Arial" w:hAnsi="Arial" w:cs="Arial"/>
                          <w:color w:val="000000"/>
                          <w:sz w:val="20"/>
                          <w:szCs w:val="20"/>
                        </w:rPr>
                      </w:pPr>
                      <w:r w:rsidRPr="00C06550">
                        <w:rPr>
                          <w:rFonts w:ascii="Arial" w:hAnsi="Arial" w:cs="Arial"/>
                          <w:color w:val="000000"/>
                          <w:sz w:val="20"/>
                          <w:szCs w:val="20"/>
                        </w:rPr>
                        <w:t xml:space="preserve">IAPs are hereby invited to comment on environmental, </w:t>
                      </w:r>
                      <w:r w:rsidR="005B7EEF" w:rsidRPr="00C06550">
                        <w:rPr>
                          <w:rFonts w:ascii="Arial" w:hAnsi="Arial" w:cs="Arial"/>
                          <w:color w:val="000000"/>
                          <w:sz w:val="20"/>
                          <w:szCs w:val="20"/>
                        </w:rPr>
                        <w:t>social,</w:t>
                      </w:r>
                      <w:r w:rsidRPr="00C06550">
                        <w:rPr>
                          <w:rFonts w:ascii="Arial" w:hAnsi="Arial" w:cs="Arial"/>
                          <w:color w:val="000000"/>
                          <w:sz w:val="20"/>
                          <w:szCs w:val="20"/>
                        </w:rPr>
                        <w:t xml:space="preserve"> and economic issues relating to the proposed project.</w:t>
                      </w:r>
                    </w:p>
                    <w:p w14:paraId="4758B092" w14:textId="77777777" w:rsidR="00AB5614" w:rsidRDefault="00AB5614" w:rsidP="00AB5614">
                      <w:pPr>
                        <w:jc w:val="center"/>
                        <w:rPr>
                          <w:rFonts w:ascii="Arial" w:hAnsi="Arial" w:cs="Arial"/>
                          <w:b/>
                          <w:bCs/>
                          <w:sz w:val="20"/>
                          <w:szCs w:val="20"/>
                          <w:lang w:val="en-US"/>
                        </w:rPr>
                      </w:pPr>
                      <w:r w:rsidRPr="00697C7A">
                        <w:rPr>
                          <w:rFonts w:ascii="Arial" w:hAnsi="Arial" w:cs="Arial"/>
                          <w:b/>
                          <w:bCs/>
                          <w:sz w:val="20"/>
                          <w:szCs w:val="20"/>
                          <w:lang w:val="en-US"/>
                        </w:rPr>
                        <w:t>HOW TO REGISTER AS AN INTERESTED AND AFFECTED PARTY.</w:t>
                      </w:r>
                    </w:p>
                    <w:p w14:paraId="307A99DF" w14:textId="5DDA908D" w:rsidR="00AB5614" w:rsidRDefault="00AB5614" w:rsidP="00AB5614">
                      <w:pPr>
                        <w:spacing w:line="240" w:lineRule="auto"/>
                        <w:jc w:val="center"/>
                        <w:rPr>
                          <w:rFonts w:ascii="Arial" w:hAnsi="Arial" w:cs="Arial"/>
                          <w:sz w:val="20"/>
                          <w:szCs w:val="20"/>
                        </w:rPr>
                      </w:pPr>
                      <w:r w:rsidRPr="00C06550">
                        <w:rPr>
                          <w:rFonts w:ascii="Arial" w:hAnsi="Arial" w:cs="Arial"/>
                          <w:sz w:val="20"/>
                          <w:szCs w:val="20"/>
                        </w:rPr>
                        <w:t xml:space="preserve">To receive further communications regarding this development, please register by sending the completed and signed registration sheet </w:t>
                      </w:r>
                      <w:r>
                        <w:rPr>
                          <w:rFonts w:ascii="Arial" w:hAnsi="Arial" w:cs="Arial"/>
                          <w:sz w:val="20"/>
                          <w:szCs w:val="20"/>
                        </w:rPr>
                        <w:t>on the last page</w:t>
                      </w:r>
                      <w:r w:rsidRPr="00C06550">
                        <w:rPr>
                          <w:rFonts w:ascii="Arial" w:hAnsi="Arial" w:cs="Arial"/>
                          <w:sz w:val="20"/>
                          <w:szCs w:val="20"/>
                        </w:rPr>
                        <w:t xml:space="preserve"> of this document</w:t>
                      </w:r>
                      <w:r w:rsidR="00FD1E60">
                        <w:rPr>
                          <w:rFonts w:ascii="Arial" w:hAnsi="Arial" w:cs="Arial"/>
                          <w:sz w:val="20"/>
                          <w:szCs w:val="20"/>
                        </w:rPr>
                        <w:t xml:space="preserve"> by </w:t>
                      </w:r>
                      <w:r w:rsidR="00FD6D54">
                        <w:rPr>
                          <w:rFonts w:ascii="Arial" w:hAnsi="Arial" w:cs="Arial"/>
                          <w:b/>
                          <w:bCs/>
                          <w:sz w:val="20"/>
                          <w:szCs w:val="20"/>
                        </w:rPr>
                        <w:t>23 May</w:t>
                      </w:r>
                      <w:r w:rsidR="00C8106B" w:rsidRPr="00C8106B">
                        <w:rPr>
                          <w:rFonts w:ascii="Arial" w:hAnsi="Arial" w:cs="Arial"/>
                          <w:b/>
                          <w:bCs/>
                          <w:sz w:val="20"/>
                          <w:szCs w:val="20"/>
                        </w:rPr>
                        <w:t xml:space="preserve"> 202</w:t>
                      </w:r>
                      <w:r w:rsidR="00FD6D54">
                        <w:rPr>
                          <w:rFonts w:ascii="Arial" w:hAnsi="Arial" w:cs="Arial"/>
                          <w:b/>
                          <w:bCs/>
                          <w:sz w:val="20"/>
                          <w:szCs w:val="20"/>
                        </w:rPr>
                        <w:t>3</w:t>
                      </w:r>
                      <w:r w:rsidR="00C8106B">
                        <w:rPr>
                          <w:rFonts w:ascii="Arial" w:hAnsi="Arial" w:cs="Arial"/>
                          <w:sz w:val="20"/>
                          <w:szCs w:val="20"/>
                        </w:rPr>
                        <w:t>,</w:t>
                      </w:r>
                      <w:r w:rsidRPr="00C06550">
                        <w:rPr>
                          <w:rFonts w:ascii="Arial" w:hAnsi="Arial" w:cs="Arial"/>
                          <w:sz w:val="20"/>
                          <w:szCs w:val="20"/>
                        </w:rPr>
                        <w:t xml:space="preserve"> </w:t>
                      </w:r>
                      <w:r>
                        <w:rPr>
                          <w:rFonts w:ascii="Arial" w:hAnsi="Arial" w:cs="Arial"/>
                          <w:sz w:val="20"/>
                          <w:szCs w:val="20"/>
                        </w:rPr>
                        <w:t>to:</w:t>
                      </w:r>
                    </w:p>
                    <w:p w14:paraId="6A6DDFC5" w14:textId="784EB201" w:rsidR="00AB5614" w:rsidRPr="00AB5614" w:rsidRDefault="00AB5614" w:rsidP="00AB5614">
                      <w:pPr>
                        <w:spacing w:after="0" w:line="240" w:lineRule="auto"/>
                        <w:jc w:val="center"/>
                        <w:rPr>
                          <w:rFonts w:ascii="Arial" w:hAnsi="Arial" w:cs="Arial"/>
                          <w:b/>
                          <w:bCs/>
                          <w:sz w:val="18"/>
                          <w:szCs w:val="18"/>
                        </w:rPr>
                      </w:pPr>
                      <w:r w:rsidRPr="00AB5614">
                        <w:rPr>
                          <w:rFonts w:ascii="Arial" w:hAnsi="Arial" w:cs="Arial"/>
                          <w:b/>
                          <w:bCs/>
                          <w:sz w:val="18"/>
                          <w:szCs w:val="18"/>
                        </w:rPr>
                        <w:t xml:space="preserve">Miss </w:t>
                      </w:r>
                      <w:r w:rsidR="00FD6D54">
                        <w:rPr>
                          <w:rFonts w:ascii="Arial" w:hAnsi="Arial" w:cs="Arial"/>
                          <w:b/>
                          <w:bCs/>
                          <w:sz w:val="18"/>
                          <w:szCs w:val="18"/>
                        </w:rPr>
                        <w:t>Avela Mantshontsho</w:t>
                      </w:r>
                    </w:p>
                    <w:p w14:paraId="142E67A7" w14:textId="27DA07D3" w:rsidR="00AB5614" w:rsidRPr="00AB5614" w:rsidRDefault="00AB5614" w:rsidP="00AB5614">
                      <w:pPr>
                        <w:spacing w:after="0" w:line="240" w:lineRule="auto"/>
                        <w:jc w:val="center"/>
                        <w:rPr>
                          <w:rFonts w:ascii="Arial" w:hAnsi="Arial" w:cs="Arial"/>
                          <w:sz w:val="18"/>
                          <w:szCs w:val="18"/>
                        </w:rPr>
                      </w:pPr>
                      <w:r w:rsidRPr="00AB5614">
                        <w:rPr>
                          <w:rFonts w:ascii="Arial" w:hAnsi="Arial" w:cs="Arial"/>
                          <w:sz w:val="18"/>
                          <w:szCs w:val="18"/>
                        </w:rPr>
                        <w:t>Tel: 0</w:t>
                      </w:r>
                      <w:r w:rsidR="00FD6D54">
                        <w:rPr>
                          <w:rFonts w:ascii="Arial" w:hAnsi="Arial" w:cs="Arial"/>
                          <w:sz w:val="18"/>
                          <w:szCs w:val="18"/>
                        </w:rPr>
                        <w:t>71 628 9187</w:t>
                      </w:r>
                    </w:p>
                    <w:p w14:paraId="534B3866" w14:textId="093CD4D9" w:rsidR="00AB5614" w:rsidRPr="00AB5614" w:rsidRDefault="00AB5614" w:rsidP="00AB5614">
                      <w:pPr>
                        <w:spacing w:after="0" w:line="240" w:lineRule="auto"/>
                        <w:jc w:val="center"/>
                        <w:rPr>
                          <w:rFonts w:ascii="Arial" w:hAnsi="Arial" w:cs="Arial"/>
                          <w:sz w:val="18"/>
                          <w:szCs w:val="18"/>
                        </w:rPr>
                      </w:pPr>
                      <w:r w:rsidRPr="00AB5614">
                        <w:rPr>
                          <w:rFonts w:ascii="Arial" w:hAnsi="Arial" w:cs="Arial"/>
                          <w:b/>
                          <w:bCs/>
                          <w:noProof/>
                          <w:sz w:val="18"/>
                          <w:szCs w:val="18"/>
                        </w:rPr>
                        <w:t>Email:</w:t>
                      </w:r>
                      <w:r w:rsidRPr="00AB5614">
                        <w:rPr>
                          <w:rFonts w:ascii="Arial" w:hAnsi="Arial" w:cs="Arial"/>
                          <w:noProof/>
                          <w:sz w:val="18"/>
                          <w:szCs w:val="18"/>
                        </w:rPr>
                        <w:t xml:space="preserve"> </w:t>
                      </w:r>
                      <w:hyperlink r:id="rId9" w:history="1">
                        <w:r w:rsidR="00FD6D54" w:rsidRPr="00297709">
                          <w:rPr>
                            <w:rStyle w:val="Hyperlink"/>
                            <w:rFonts w:ascii="Arial" w:hAnsi="Arial" w:cs="Arial"/>
                            <w:noProof/>
                            <w:sz w:val="18"/>
                            <w:szCs w:val="18"/>
                          </w:rPr>
                          <w:t>avela@mges.co.za</w:t>
                        </w:r>
                      </w:hyperlink>
                      <w:r w:rsidRPr="00AB5614">
                        <w:rPr>
                          <w:rFonts w:ascii="Arial" w:hAnsi="Arial" w:cs="Arial"/>
                          <w:noProof/>
                          <w:sz w:val="18"/>
                          <w:szCs w:val="18"/>
                        </w:rPr>
                        <w:t xml:space="preserve"> </w:t>
                      </w:r>
                    </w:p>
                    <w:p w14:paraId="07BF8CE1" w14:textId="77777777" w:rsidR="00AB5614" w:rsidRDefault="00AB5614" w:rsidP="00AB5614">
                      <w:pPr>
                        <w:spacing w:line="240" w:lineRule="auto"/>
                        <w:jc w:val="center"/>
                        <w:rPr>
                          <w:rFonts w:ascii="Arial" w:hAnsi="Arial" w:cs="Arial"/>
                          <w:sz w:val="20"/>
                          <w:szCs w:val="20"/>
                        </w:rPr>
                      </w:pPr>
                    </w:p>
                    <w:p w14:paraId="13EED0B1" w14:textId="456CE057" w:rsidR="00BF161C" w:rsidRPr="00BF161C" w:rsidRDefault="00BF161C" w:rsidP="00CA0486">
                      <w:pPr>
                        <w:spacing w:line="360" w:lineRule="auto"/>
                        <w:rPr>
                          <w:rFonts w:ascii="Arial" w:hAnsi="Arial" w:cs="Arial"/>
                          <w:b/>
                          <w:bCs/>
                          <w:sz w:val="18"/>
                          <w:szCs w:val="18"/>
                          <w:lang w:val="en-US"/>
                        </w:rPr>
                      </w:pPr>
                    </w:p>
                  </w:txbxContent>
                </v:textbox>
              </v:shape>
            </w:pict>
          </mc:Fallback>
        </mc:AlternateContent>
      </w:r>
      <w:r w:rsidR="00AB5614">
        <w:rPr>
          <w:noProof/>
        </w:rPr>
        <mc:AlternateContent>
          <mc:Choice Requires="wps">
            <w:drawing>
              <wp:anchor distT="0" distB="0" distL="114300" distR="114300" simplePos="0" relativeHeight="251665408" behindDoc="0" locked="0" layoutInCell="1" allowOverlap="1" wp14:anchorId="1B24466D" wp14:editId="24A4D848">
                <wp:simplePos x="0" y="0"/>
                <wp:positionH relativeFrom="column">
                  <wp:posOffset>-774700</wp:posOffset>
                </wp:positionH>
                <wp:positionV relativeFrom="paragraph">
                  <wp:posOffset>-171450</wp:posOffset>
                </wp:positionV>
                <wp:extent cx="3689350" cy="9874250"/>
                <wp:effectExtent l="0" t="0" r="25400" b="12700"/>
                <wp:wrapNone/>
                <wp:docPr id="9" name="Text Box 9"/>
                <wp:cNvGraphicFramePr/>
                <a:graphic xmlns:a="http://schemas.openxmlformats.org/drawingml/2006/main">
                  <a:graphicData uri="http://schemas.microsoft.com/office/word/2010/wordprocessingShape">
                    <wps:wsp>
                      <wps:cNvSpPr txBox="1"/>
                      <wps:spPr>
                        <a:xfrm>
                          <a:off x="0" y="0"/>
                          <a:ext cx="3689350" cy="9874250"/>
                        </a:xfrm>
                        <a:prstGeom prst="rect">
                          <a:avLst/>
                        </a:prstGeom>
                        <a:solidFill>
                          <a:schemeClr val="lt1"/>
                        </a:solidFill>
                        <a:ln w="19050">
                          <a:solidFill>
                            <a:schemeClr val="bg1">
                              <a:lumMod val="75000"/>
                            </a:schemeClr>
                          </a:solidFill>
                        </a:ln>
                      </wps:spPr>
                      <wps:txbx>
                        <w:txbxContent>
                          <w:p w14:paraId="3F5C09C4" w14:textId="1706346E" w:rsidR="00CA0486" w:rsidRDefault="00D62401" w:rsidP="00CA0486">
                            <w:pPr>
                              <w:spacing w:line="360" w:lineRule="auto"/>
                              <w:jc w:val="both"/>
                              <w:rPr>
                                <w:rFonts w:ascii="Arial" w:hAnsi="Arial" w:cs="Arial"/>
                                <w:sz w:val="20"/>
                                <w:szCs w:val="20"/>
                              </w:rPr>
                            </w:pPr>
                            <w:r w:rsidRPr="00C91869">
                              <w:rPr>
                                <w:rFonts w:ascii="Arial" w:hAnsi="Arial" w:cs="Arial"/>
                                <w:sz w:val="20"/>
                                <w:szCs w:val="20"/>
                              </w:rPr>
                              <w:t>The EIA process consists of two stages. The first stage is a Scoping Study, which identifies potential issues</w:t>
                            </w:r>
                            <w:r>
                              <w:rPr>
                                <w:rFonts w:ascii="Arial" w:hAnsi="Arial" w:cs="Arial"/>
                                <w:sz w:val="20"/>
                                <w:szCs w:val="20"/>
                              </w:rPr>
                              <w:t xml:space="preserve"> </w:t>
                            </w:r>
                            <w:r w:rsidR="00A20302">
                              <w:rPr>
                                <w:rFonts w:ascii="Arial" w:hAnsi="Arial" w:cs="Arial"/>
                                <w:sz w:val="20"/>
                                <w:szCs w:val="20"/>
                              </w:rPr>
                              <w:t>r</w:t>
                            </w:r>
                            <w:r w:rsidR="00A20302" w:rsidRPr="00C91869">
                              <w:rPr>
                                <w:rFonts w:ascii="Arial" w:hAnsi="Arial" w:cs="Arial"/>
                                <w:sz w:val="20"/>
                                <w:szCs w:val="20"/>
                              </w:rPr>
                              <w:t>equiring</w:t>
                            </w:r>
                            <w:r w:rsidR="00A20302">
                              <w:rPr>
                                <w:rFonts w:ascii="Arial" w:hAnsi="Arial" w:cs="Arial"/>
                                <w:sz w:val="20"/>
                                <w:szCs w:val="20"/>
                              </w:rPr>
                              <w:t xml:space="preserve"> </w:t>
                            </w:r>
                            <w:r w:rsidR="00CA0486" w:rsidRPr="00C91869">
                              <w:rPr>
                                <w:rFonts w:ascii="Arial" w:hAnsi="Arial" w:cs="Arial"/>
                                <w:sz w:val="20"/>
                                <w:szCs w:val="20"/>
                              </w:rPr>
                              <w:t>more detailed investigation via specialist studies. A complete list of specialist studies and the issues they should address will be detailed in the Draft Scoping Report, which will be made available for public and authority review.</w:t>
                            </w:r>
                          </w:p>
                          <w:p w14:paraId="021176E8" w14:textId="730B47D1" w:rsidR="00D62401" w:rsidRPr="00D62401" w:rsidRDefault="00CA0486" w:rsidP="00D62401">
                            <w:pPr>
                              <w:spacing w:line="360" w:lineRule="auto"/>
                              <w:jc w:val="both"/>
                              <w:rPr>
                                <w:rFonts w:ascii="Arial" w:hAnsi="Arial" w:cs="Arial"/>
                                <w:sz w:val="20"/>
                                <w:szCs w:val="20"/>
                              </w:rPr>
                            </w:pPr>
                            <w:r w:rsidRPr="00F45E66">
                              <w:rPr>
                                <w:rFonts w:ascii="Arial" w:hAnsi="Arial" w:cs="Arial"/>
                                <w:sz w:val="20"/>
                                <w:szCs w:val="20"/>
                              </w:rPr>
                              <w:t>The second stage is the Impact Assessment phase, during which detailed investigations of the issues identified during scoping, will be undertaken.</w:t>
                            </w:r>
                          </w:p>
                          <w:p w14:paraId="705134F6" w14:textId="3A73A86F" w:rsidR="00D62401" w:rsidRPr="00D62401" w:rsidRDefault="00C06550" w:rsidP="00D62401">
                            <w:pPr>
                              <w:spacing w:before="240" w:line="360" w:lineRule="auto"/>
                              <w:rPr>
                                <w:rFonts w:ascii="Arial" w:hAnsi="Arial" w:cs="Arial"/>
                                <w:b/>
                                <w:bCs/>
                                <w:lang w:val="en-US"/>
                              </w:rPr>
                            </w:pPr>
                            <w:r w:rsidRPr="00E059DE">
                              <w:rPr>
                                <w:rFonts w:ascii="Arial" w:hAnsi="Arial" w:cs="Arial"/>
                                <w:b/>
                                <w:bCs/>
                                <w:lang w:val="en-US"/>
                              </w:rPr>
                              <w:t>ENVIRONMENTAL IMPACT ASSESSMENT PROCESS.</w:t>
                            </w:r>
                          </w:p>
                          <w:p w14:paraId="0136FE21" w14:textId="7669C17E" w:rsidR="00D62401" w:rsidRDefault="00C06550" w:rsidP="00C06550">
                            <w:pPr>
                              <w:spacing w:line="360" w:lineRule="auto"/>
                              <w:rPr>
                                <w:rFonts w:ascii="Arial" w:hAnsi="Arial" w:cs="Arial"/>
                                <w:sz w:val="20"/>
                                <w:szCs w:val="20"/>
                              </w:rPr>
                            </w:pPr>
                            <w:r w:rsidRPr="00E11DEA">
                              <w:rPr>
                                <w:rFonts w:ascii="Arial" w:hAnsi="Arial" w:cs="Arial"/>
                                <w:sz w:val="20"/>
                                <w:szCs w:val="20"/>
                              </w:rPr>
                              <w:t>The flow diagram below provides an overview of the EIA process according to the 2014 EIA Regulations:</w:t>
                            </w:r>
                          </w:p>
                          <w:p w14:paraId="2C930070" w14:textId="77777777" w:rsidR="00C06550" w:rsidRDefault="00C06550" w:rsidP="00C06550">
                            <w:pPr>
                              <w:spacing w:line="360" w:lineRule="auto"/>
                              <w:rPr>
                                <w:rFonts w:ascii="Arial" w:hAnsi="Arial" w:cs="Arial"/>
                                <w:b/>
                                <w:bCs/>
                                <w:lang w:val="en-US"/>
                              </w:rPr>
                            </w:pPr>
                            <w:r>
                              <w:rPr>
                                <w:rFonts w:ascii="Arial" w:hAnsi="Arial" w:cs="Arial"/>
                                <w:b/>
                                <w:bCs/>
                                <w:noProof/>
                                <w:lang w:val="en-US"/>
                              </w:rPr>
                              <w:drawing>
                                <wp:inline distT="0" distB="0" distL="0" distR="0" wp14:anchorId="5EB8651B" wp14:editId="4F2C19BB">
                                  <wp:extent cx="3031473" cy="5791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40873" cy="5809157"/>
                                          </a:xfrm>
                                          <a:prstGeom prst="rect">
                                            <a:avLst/>
                                          </a:prstGeom>
                                          <a:noFill/>
                                          <a:ln>
                                            <a:noFill/>
                                          </a:ln>
                                        </pic:spPr>
                                      </pic:pic>
                                    </a:graphicData>
                                  </a:graphic>
                                </wp:inline>
                              </w:drawing>
                            </w:r>
                          </w:p>
                          <w:p w14:paraId="1E8490EC" w14:textId="77777777" w:rsidR="00C06550" w:rsidRPr="00BF161C" w:rsidRDefault="00C06550" w:rsidP="00C06550">
                            <w:pPr>
                              <w:spacing w:line="360" w:lineRule="auto"/>
                              <w:rPr>
                                <w:rFonts w:ascii="Arial" w:hAnsi="Arial" w:cs="Arial"/>
                                <w:b/>
                                <w:bCs/>
                                <w:sz w:val="18"/>
                                <w:szCs w:val="18"/>
                                <w:lang w:val="en-US"/>
                              </w:rPr>
                            </w:pPr>
                            <w:r w:rsidRPr="00BF161C">
                              <w:rPr>
                                <w:rFonts w:ascii="Arial" w:hAnsi="Arial" w:cs="Arial"/>
                                <w:b/>
                                <w:bCs/>
                                <w:sz w:val="18"/>
                                <w:szCs w:val="18"/>
                                <w:lang w:val="en-US"/>
                              </w:rPr>
                              <w:t xml:space="preserve">Figure 1: </w:t>
                            </w:r>
                            <w:r>
                              <w:rPr>
                                <w:rFonts w:ascii="Arial" w:hAnsi="Arial" w:cs="Arial"/>
                                <w:b/>
                                <w:bCs/>
                                <w:sz w:val="18"/>
                                <w:szCs w:val="18"/>
                                <w:lang w:val="en-US"/>
                              </w:rPr>
                              <w:t>A typical Environmental Impact Assessment process and stages where public comment will be invited.</w:t>
                            </w:r>
                          </w:p>
                          <w:p w14:paraId="70A1719C" w14:textId="77777777" w:rsidR="00C06550" w:rsidRPr="00C06550" w:rsidRDefault="00C06550" w:rsidP="00213637">
                            <w:pPr>
                              <w:spacing w:line="360" w:lineRule="auto"/>
                              <w:jc w:val="both"/>
                              <w:rPr>
                                <w:rFonts w:ascii="Arial" w:hAnsi="Arial" w:cs="Arial"/>
                                <w:b/>
                                <w:bCs/>
                                <w:sz w:val="20"/>
                                <w:szCs w:val="20"/>
                              </w:rPr>
                            </w:pPr>
                          </w:p>
                          <w:p w14:paraId="0D440561" w14:textId="77777777" w:rsidR="00CA0486" w:rsidRDefault="00CA0486" w:rsidP="00CA0486">
                            <w:pPr>
                              <w:spacing w:line="360" w:lineRule="auto"/>
                              <w:jc w:val="both"/>
                              <w:rPr>
                                <w:rFonts w:ascii="Arial" w:hAnsi="Arial" w:cs="Arial"/>
                                <w:b/>
                                <w:bCs/>
                                <w:sz w:val="20"/>
                                <w:szCs w:val="20"/>
                              </w:rPr>
                            </w:pPr>
                          </w:p>
                          <w:p w14:paraId="058F1D4E" w14:textId="77777777" w:rsidR="00CA0486" w:rsidRPr="00791AFC" w:rsidRDefault="00CA0486" w:rsidP="00CA0486">
                            <w:pPr>
                              <w:spacing w:line="360" w:lineRule="auto"/>
                              <w:jc w:val="both"/>
                              <w:rPr>
                                <w:rFonts w:ascii="Arial" w:hAnsi="Arial" w:cs="Arial"/>
                                <w:b/>
                                <w:bCs/>
                                <w:sz w:val="20"/>
                                <w:szCs w:val="20"/>
                              </w:rPr>
                            </w:pPr>
                          </w:p>
                          <w:p w14:paraId="5E63DC40" w14:textId="77777777" w:rsidR="00CA0486" w:rsidRPr="00C91869" w:rsidRDefault="00CA0486" w:rsidP="00CA0486">
                            <w:pPr>
                              <w:spacing w:line="360" w:lineRule="auto"/>
                              <w:jc w:val="both"/>
                              <w:rPr>
                                <w:rFonts w:ascii="Arial" w:hAnsi="Arial" w:cs="Arial"/>
                                <w:b/>
                                <w:bCs/>
                                <w:sz w:val="20"/>
                                <w:szCs w:val="20"/>
                                <w:lang w:val="en-US"/>
                              </w:rPr>
                            </w:pPr>
                          </w:p>
                          <w:p w14:paraId="380575D1" w14:textId="77777777" w:rsidR="00CA0486" w:rsidRDefault="00CA0486" w:rsidP="00CA0486">
                            <w:pPr>
                              <w:rPr>
                                <w:rFonts w:ascii="Arial" w:hAnsi="Arial" w:cs="Arial"/>
                                <w:b/>
                                <w:bCs/>
                                <w:sz w:val="20"/>
                                <w:szCs w:val="20"/>
                                <w:lang w:val="en-US"/>
                              </w:rPr>
                            </w:pPr>
                          </w:p>
                          <w:p w14:paraId="4485A25A" w14:textId="77777777" w:rsidR="00CA0486" w:rsidRPr="00A31D0E" w:rsidRDefault="00CA0486" w:rsidP="00CA0486">
                            <w:pPr>
                              <w:rPr>
                                <w:rFonts w:ascii="Arial" w:hAnsi="Arial" w:cs="Arial"/>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4466D" id="Text Box 9" o:spid="_x0000_s1032" type="#_x0000_t202" style="position:absolute;margin-left:-61pt;margin-top:-13.5pt;width:290.5pt;height:7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" fillcolor="white [3201]" strokecolor="#bfbfbf [2412]" strokeweight="1.5pt">
                <v:textbox>
                  <w:txbxContent>
                    <w:p w14:paraId="3F5C09C4" w14:textId="1706346E" w:rsidR="00CA0486" w:rsidRDefault="00D62401" w:rsidP="00CA0486">
                      <w:pPr>
                        <w:spacing w:line="360" w:lineRule="auto"/>
                        <w:jc w:val="both"/>
                        <w:rPr>
                          <w:rFonts w:ascii="Arial" w:hAnsi="Arial" w:cs="Arial"/>
                          <w:sz w:val="20"/>
                          <w:szCs w:val="20"/>
                        </w:rPr>
                      </w:pPr>
                      <w:r w:rsidRPr="00C91869">
                        <w:rPr>
                          <w:rFonts w:ascii="Arial" w:hAnsi="Arial" w:cs="Arial"/>
                          <w:sz w:val="20"/>
                          <w:szCs w:val="20"/>
                        </w:rPr>
                        <w:t>The EIA process consists of two stages. The first stage is a Scoping Study, which identifies potential issues</w:t>
                      </w:r>
                      <w:r>
                        <w:rPr>
                          <w:rFonts w:ascii="Arial" w:hAnsi="Arial" w:cs="Arial"/>
                          <w:sz w:val="20"/>
                          <w:szCs w:val="20"/>
                        </w:rPr>
                        <w:t xml:space="preserve"> </w:t>
                      </w:r>
                      <w:r w:rsidR="00A20302">
                        <w:rPr>
                          <w:rFonts w:ascii="Arial" w:hAnsi="Arial" w:cs="Arial"/>
                          <w:sz w:val="20"/>
                          <w:szCs w:val="20"/>
                        </w:rPr>
                        <w:t>r</w:t>
                      </w:r>
                      <w:r w:rsidR="00A20302" w:rsidRPr="00C91869">
                        <w:rPr>
                          <w:rFonts w:ascii="Arial" w:hAnsi="Arial" w:cs="Arial"/>
                          <w:sz w:val="20"/>
                          <w:szCs w:val="20"/>
                        </w:rPr>
                        <w:t>equiring</w:t>
                      </w:r>
                      <w:r w:rsidR="00A20302">
                        <w:rPr>
                          <w:rFonts w:ascii="Arial" w:hAnsi="Arial" w:cs="Arial"/>
                          <w:sz w:val="20"/>
                          <w:szCs w:val="20"/>
                        </w:rPr>
                        <w:t xml:space="preserve"> </w:t>
                      </w:r>
                      <w:r w:rsidR="00CA0486" w:rsidRPr="00C91869">
                        <w:rPr>
                          <w:rFonts w:ascii="Arial" w:hAnsi="Arial" w:cs="Arial"/>
                          <w:sz w:val="20"/>
                          <w:szCs w:val="20"/>
                        </w:rPr>
                        <w:t>more detailed investigation via specialist studies. A complete list of specialist studies and the issues they should address will be detailed in the Draft Scoping Report, which will be made available for public and authority review.</w:t>
                      </w:r>
                    </w:p>
                    <w:p w14:paraId="021176E8" w14:textId="730B47D1" w:rsidR="00D62401" w:rsidRPr="00D62401" w:rsidRDefault="00CA0486" w:rsidP="00D62401">
                      <w:pPr>
                        <w:spacing w:line="360" w:lineRule="auto"/>
                        <w:jc w:val="both"/>
                        <w:rPr>
                          <w:rFonts w:ascii="Arial" w:hAnsi="Arial" w:cs="Arial"/>
                          <w:sz w:val="20"/>
                          <w:szCs w:val="20"/>
                        </w:rPr>
                      </w:pPr>
                      <w:r w:rsidRPr="00F45E66">
                        <w:rPr>
                          <w:rFonts w:ascii="Arial" w:hAnsi="Arial" w:cs="Arial"/>
                          <w:sz w:val="20"/>
                          <w:szCs w:val="20"/>
                        </w:rPr>
                        <w:t>The second stage is the Impact Assessment phase, during which detailed investigations of the issues identified during scoping, will be undertaken.</w:t>
                      </w:r>
                    </w:p>
                    <w:p w14:paraId="705134F6" w14:textId="3A73A86F" w:rsidR="00D62401" w:rsidRPr="00D62401" w:rsidRDefault="00C06550" w:rsidP="00D62401">
                      <w:pPr>
                        <w:spacing w:before="240" w:line="360" w:lineRule="auto"/>
                        <w:rPr>
                          <w:rFonts w:ascii="Arial" w:hAnsi="Arial" w:cs="Arial"/>
                          <w:b/>
                          <w:bCs/>
                          <w:lang w:val="en-US"/>
                        </w:rPr>
                      </w:pPr>
                      <w:r w:rsidRPr="00E059DE">
                        <w:rPr>
                          <w:rFonts w:ascii="Arial" w:hAnsi="Arial" w:cs="Arial"/>
                          <w:b/>
                          <w:bCs/>
                          <w:lang w:val="en-US"/>
                        </w:rPr>
                        <w:t>ENVIRONMENTAL IMPACT ASSESSMENT PROCESS.</w:t>
                      </w:r>
                    </w:p>
                    <w:p w14:paraId="0136FE21" w14:textId="7669C17E" w:rsidR="00D62401" w:rsidRDefault="00C06550" w:rsidP="00C06550">
                      <w:pPr>
                        <w:spacing w:line="360" w:lineRule="auto"/>
                        <w:rPr>
                          <w:rFonts w:ascii="Arial" w:hAnsi="Arial" w:cs="Arial"/>
                          <w:sz w:val="20"/>
                          <w:szCs w:val="20"/>
                        </w:rPr>
                      </w:pPr>
                      <w:r w:rsidRPr="00E11DEA">
                        <w:rPr>
                          <w:rFonts w:ascii="Arial" w:hAnsi="Arial" w:cs="Arial"/>
                          <w:sz w:val="20"/>
                          <w:szCs w:val="20"/>
                        </w:rPr>
                        <w:t>The flow diagram below provides an overview of the EIA process according to the 2014 EIA Regulations:</w:t>
                      </w:r>
                    </w:p>
                    <w:p w14:paraId="2C930070" w14:textId="77777777" w:rsidR="00C06550" w:rsidRDefault="00C06550" w:rsidP="00C06550">
                      <w:pPr>
                        <w:spacing w:line="360" w:lineRule="auto"/>
                        <w:rPr>
                          <w:rFonts w:ascii="Arial" w:hAnsi="Arial" w:cs="Arial"/>
                          <w:b/>
                          <w:bCs/>
                          <w:lang w:val="en-US"/>
                        </w:rPr>
                      </w:pPr>
                      <w:r>
                        <w:rPr>
                          <w:rFonts w:ascii="Arial" w:hAnsi="Arial" w:cs="Arial"/>
                          <w:b/>
                          <w:bCs/>
                          <w:noProof/>
                          <w:lang w:val="en-US"/>
                        </w:rPr>
                        <w:drawing>
                          <wp:inline distT="0" distB="0" distL="0" distR="0" wp14:anchorId="5EB8651B" wp14:editId="4F2C19BB">
                            <wp:extent cx="3031473" cy="5791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40873" cy="5809157"/>
                                    </a:xfrm>
                                    <a:prstGeom prst="rect">
                                      <a:avLst/>
                                    </a:prstGeom>
                                    <a:noFill/>
                                    <a:ln>
                                      <a:noFill/>
                                    </a:ln>
                                  </pic:spPr>
                                </pic:pic>
                              </a:graphicData>
                            </a:graphic>
                          </wp:inline>
                        </w:drawing>
                      </w:r>
                    </w:p>
                    <w:p w14:paraId="1E8490EC" w14:textId="77777777" w:rsidR="00C06550" w:rsidRPr="00BF161C" w:rsidRDefault="00C06550" w:rsidP="00C06550">
                      <w:pPr>
                        <w:spacing w:line="360" w:lineRule="auto"/>
                        <w:rPr>
                          <w:rFonts w:ascii="Arial" w:hAnsi="Arial" w:cs="Arial"/>
                          <w:b/>
                          <w:bCs/>
                          <w:sz w:val="18"/>
                          <w:szCs w:val="18"/>
                          <w:lang w:val="en-US"/>
                        </w:rPr>
                      </w:pPr>
                      <w:r w:rsidRPr="00BF161C">
                        <w:rPr>
                          <w:rFonts w:ascii="Arial" w:hAnsi="Arial" w:cs="Arial"/>
                          <w:b/>
                          <w:bCs/>
                          <w:sz w:val="18"/>
                          <w:szCs w:val="18"/>
                          <w:lang w:val="en-US"/>
                        </w:rPr>
                        <w:t xml:space="preserve">Figure 1: </w:t>
                      </w:r>
                      <w:r>
                        <w:rPr>
                          <w:rFonts w:ascii="Arial" w:hAnsi="Arial" w:cs="Arial"/>
                          <w:b/>
                          <w:bCs/>
                          <w:sz w:val="18"/>
                          <w:szCs w:val="18"/>
                          <w:lang w:val="en-US"/>
                        </w:rPr>
                        <w:t>A typical Environmental Impact Assessment process and stages where public comment will be invited.</w:t>
                      </w:r>
                    </w:p>
                    <w:p w14:paraId="70A1719C" w14:textId="77777777" w:rsidR="00C06550" w:rsidRPr="00C06550" w:rsidRDefault="00C06550" w:rsidP="00213637">
                      <w:pPr>
                        <w:spacing w:line="360" w:lineRule="auto"/>
                        <w:jc w:val="both"/>
                        <w:rPr>
                          <w:rFonts w:ascii="Arial" w:hAnsi="Arial" w:cs="Arial"/>
                          <w:b/>
                          <w:bCs/>
                          <w:sz w:val="20"/>
                          <w:szCs w:val="20"/>
                        </w:rPr>
                      </w:pPr>
                    </w:p>
                    <w:p w14:paraId="0D440561" w14:textId="77777777" w:rsidR="00CA0486" w:rsidRDefault="00CA0486" w:rsidP="00CA0486">
                      <w:pPr>
                        <w:spacing w:line="360" w:lineRule="auto"/>
                        <w:jc w:val="both"/>
                        <w:rPr>
                          <w:rFonts w:ascii="Arial" w:hAnsi="Arial" w:cs="Arial"/>
                          <w:b/>
                          <w:bCs/>
                          <w:sz w:val="20"/>
                          <w:szCs w:val="20"/>
                        </w:rPr>
                      </w:pPr>
                    </w:p>
                    <w:p w14:paraId="058F1D4E" w14:textId="77777777" w:rsidR="00CA0486" w:rsidRPr="00791AFC" w:rsidRDefault="00CA0486" w:rsidP="00CA0486">
                      <w:pPr>
                        <w:spacing w:line="360" w:lineRule="auto"/>
                        <w:jc w:val="both"/>
                        <w:rPr>
                          <w:rFonts w:ascii="Arial" w:hAnsi="Arial" w:cs="Arial"/>
                          <w:b/>
                          <w:bCs/>
                          <w:sz w:val="20"/>
                          <w:szCs w:val="20"/>
                        </w:rPr>
                      </w:pPr>
                    </w:p>
                    <w:p w14:paraId="5E63DC40" w14:textId="77777777" w:rsidR="00CA0486" w:rsidRPr="00C91869" w:rsidRDefault="00CA0486" w:rsidP="00CA0486">
                      <w:pPr>
                        <w:spacing w:line="360" w:lineRule="auto"/>
                        <w:jc w:val="both"/>
                        <w:rPr>
                          <w:rFonts w:ascii="Arial" w:hAnsi="Arial" w:cs="Arial"/>
                          <w:b/>
                          <w:bCs/>
                          <w:sz w:val="20"/>
                          <w:szCs w:val="20"/>
                          <w:lang w:val="en-US"/>
                        </w:rPr>
                      </w:pPr>
                    </w:p>
                    <w:p w14:paraId="380575D1" w14:textId="77777777" w:rsidR="00CA0486" w:rsidRDefault="00CA0486" w:rsidP="00CA0486">
                      <w:pPr>
                        <w:rPr>
                          <w:rFonts w:ascii="Arial" w:hAnsi="Arial" w:cs="Arial"/>
                          <w:b/>
                          <w:bCs/>
                          <w:sz w:val="20"/>
                          <w:szCs w:val="20"/>
                          <w:lang w:val="en-US"/>
                        </w:rPr>
                      </w:pPr>
                    </w:p>
                    <w:p w14:paraId="4485A25A" w14:textId="77777777" w:rsidR="00CA0486" w:rsidRPr="00A31D0E" w:rsidRDefault="00CA0486" w:rsidP="00CA0486">
                      <w:pPr>
                        <w:rPr>
                          <w:rFonts w:ascii="Arial" w:hAnsi="Arial" w:cs="Arial"/>
                          <w:b/>
                          <w:bCs/>
                          <w:sz w:val="20"/>
                          <w:szCs w:val="20"/>
                          <w:lang w:val="en-US"/>
                        </w:rPr>
                      </w:pPr>
                    </w:p>
                  </w:txbxContent>
                </v:textbox>
              </v:shape>
            </w:pict>
          </mc:Fallback>
        </mc:AlternateContent>
      </w:r>
    </w:p>
    <w:p w14:paraId="233DCAE2" w14:textId="78A7D5C2" w:rsidR="00F4174E" w:rsidRDefault="00F4174E">
      <w:pPr>
        <w:sectPr w:rsidR="00F4174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39957E7F" w14:textId="5F918642" w:rsidR="00140B2B" w:rsidRDefault="00FD6D54" w:rsidP="00975589">
      <w:pPr>
        <w:tabs>
          <w:tab w:val="left" w:pos="1610"/>
        </w:tabs>
        <w:ind w:left="-567"/>
        <w:jc w:val="center"/>
      </w:pPr>
      <w:r w:rsidRPr="00FD6D54">
        <w:lastRenderedPageBreak/>
        <w:drawing>
          <wp:inline distT="0" distB="0" distL="0" distR="0" wp14:anchorId="6CD8843D" wp14:editId="096C501A">
            <wp:extent cx="7697582" cy="5419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732937" cy="5444548"/>
                    </a:xfrm>
                    <a:prstGeom prst="rect">
                      <a:avLst/>
                    </a:prstGeom>
                  </pic:spPr>
                </pic:pic>
              </a:graphicData>
            </a:graphic>
          </wp:inline>
        </w:drawing>
      </w:r>
    </w:p>
    <w:p w14:paraId="521DDEC7" w14:textId="6F6B91CA" w:rsidR="00140B2B" w:rsidRPr="00140B2B" w:rsidRDefault="00140B2B" w:rsidP="00140B2B">
      <w:pPr>
        <w:tabs>
          <w:tab w:val="left" w:pos="1610"/>
        </w:tabs>
        <w:jc w:val="center"/>
        <w:rPr>
          <w:rFonts w:ascii="Arial" w:hAnsi="Arial" w:cs="Arial"/>
          <w:b/>
          <w:bCs/>
          <w:sz w:val="18"/>
          <w:szCs w:val="18"/>
        </w:rPr>
      </w:pPr>
      <w:r w:rsidRPr="00140B2B">
        <w:rPr>
          <w:rFonts w:ascii="Arial" w:hAnsi="Arial" w:cs="Arial"/>
          <w:b/>
          <w:bCs/>
          <w:sz w:val="18"/>
          <w:szCs w:val="18"/>
        </w:rPr>
        <w:t xml:space="preserve">Figure </w:t>
      </w:r>
      <w:r w:rsidR="00472C6D">
        <w:rPr>
          <w:rFonts w:ascii="Arial" w:hAnsi="Arial" w:cs="Arial"/>
          <w:b/>
          <w:bCs/>
          <w:sz w:val="18"/>
          <w:szCs w:val="18"/>
        </w:rPr>
        <w:t>2</w:t>
      </w:r>
      <w:r w:rsidRPr="00140B2B">
        <w:rPr>
          <w:rFonts w:ascii="Arial" w:hAnsi="Arial" w:cs="Arial"/>
          <w:b/>
          <w:bCs/>
          <w:sz w:val="18"/>
          <w:szCs w:val="18"/>
        </w:rPr>
        <w:t>: Locality map of the proposed project area.</w:t>
      </w:r>
    </w:p>
    <w:p w14:paraId="69216DEB" w14:textId="4DEFEDDC" w:rsidR="00140B2B" w:rsidRPr="00140B2B" w:rsidRDefault="00140B2B" w:rsidP="00140B2B">
      <w:pPr>
        <w:tabs>
          <w:tab w:val="left" w:pos="1610"/>
        </w:tabs>
        <w:sectPr w:rsidR="00140B2B" w:rsidRPr="00140B2B" w:rsidSect="00F4174E">
          <w:pgSz w:w="16838" w:h="11906" w:orient="landscape"/>
          <w:pgMar w:top="1440" w:right="1440" w:bottom="1440" w:left="1440" w:header="709" w:footer="709" w:gutter="0"/>
          <w:cols w:space="708"/>
          <w:docGrid w:linePitch="360"/>
        </w:sectPr>
      </w:pPr>
    </w:p>
    <w:p w14:paraId="0AA5239D" w14:textId="307D4D0C" w:rsidR="00F4174E" w:rsidRPr="00F4174E" w:rsidRDefault="00CA1937" w:rsidP="00AB5614">
      <w:pPr>
        <w:tabs>
          <w:tab w:val="left" w:pos="2040"/>
        </w:tabs>
      </w:pPr>
      <w:r>
        <w:rPr>
          <w:noProof/>
        </w:rPr>
        <w:lastRenderedPageBreak/>
        <mc:AlternateContent>
          <mc:Choice Requires="wps">
            <w:drawing>
              <wp:anchor distT="0" distB="0" distL="114300" distR="114300" simplePos="0" relativeHeight="251668480" behindDoc="0" locked="0" layoutInCell="1" allowOverlap="1" wp14:anchorId="52019083" wp14:editId="422D5C90">
                <wp:simplePos x="0" y="0"/>
                <wp:positionH relativeFrom="column">
                  <wp:posOffset>4564083</wp:posOffset>
                </wp:positionH>
                <wp:positionV relativeFrom="paragraph">
                  <wp:posOffset>-160020</wp:posOffset>
                </wp:positionV>
                <wp:extent cx="1868846" cy="108793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68846" cy="1087936"/>
                        </a:xfrm>
                        <a:prstGeom prst="rect">
                          <a:avLst/>
                        </a:prstGeom>
                        <a:solidFill>
                          <a:schemeClr val="lt1"/>
                        </a:solidFill>
                        <a:ln w="6350">
                          <a:noFill/>
                        </a:ln>
                      </wps:spPr>
                      <wps:txbx>
                        <w:txbxContent>
                          <w:p w14:paraId="12126309" w14:textId="77777777" w:rsidR="000E7C23" w:rsidRDefault="00EC4CEC" w:rsidP="00EC4CEC">
                            <w:pPr>
                              <w:spacing w:after="0" w:line="360" w:lineRule="auto"/>
                              <w:rPr>
                                <w:rFonts w:ascii="Arial" w:hAnsi="Arial" w:cs="Arial"/>
                                <w:sz w:val="18"/>
                                <w:szCs w:val="18"/>
                                <w:lang w:val="en-US"/>
                              </w:rPr>
                            </w:pPr>
                            <w:r>
                              <w:rPr>
                                <w:rFonts w:ascii="Arial" w:hAnsi="Arial" w:cs="Arial"/>
                                <w:b/>
                                <w:bCs/>
                                <w:color w:val="3CC72D"/>
                                <w:sz w:val="18"/>
                                <w:szCs w:val="18"/>
                                <w:lang w:val="en-US"/>
                              </w:rPr>
                              <w:t>Address</w:t>
                            </w:r>
                            <w:r w:rsidRPr="008145CC">
                              <w:rPr>
                                <w:rFonts w:ascii="Arial" w:hAnsi="Arial" w:cs="Arial"/>
                                <w:b/>
                                <w:bCs/>
                                <w:color w:val="3CC72D"/>
                                <w:sz w:val="18"/>
                                <w:szCs w:val="18"/>
                                <w:lang w:val="en-US"/>
                              </w:rPr>
                              <w:t>:</w:t>
                            </w:r>
                            <w:r w:rsidRPr="008145CC">
                              <w:rPr>
                                <w:rFonts w:ascii="Arial" w:hAnsi="Arial" w:cs="Arial"/>
                                <w:b/>
                                <w:bCs/>
                                <w:color w:val="70AD47" w:themeColor="accent6"/>
                                <w:sz w:val="18"/>
                                <w:szCs w:val="18"/>
                                <w:lang w:val="en-US"/>
                              </w:rPr>
                              <w:t xml:space="preserve"> </w:t>
                            </w:r>
                            <w:r>
                              <w:rPr>
                                <w:rFonts w:ascii="Arial" w:hAnsi="Arial" w:cs="Arial"/>
                                <w:sz w:val="18"/>
                                <w:szCs w:val="18"/>
                                <w:lang w:val="en-US"/>
                              </w:rPr>
                              <w:t xml:space="preserve">100 Booted Eagle, </w:t>
                            </w:r>
                          </w:p>
                          <w:p w14:paraId="04C7FADE" w14:textId="7235D399" w:rsidR="005570EC" w:rsidRDefault="000E7C23" w:rsidP="00EC4CEC">
                            <w:pPr>
                              <w:spacing w:after="0" w:line="360" w:lineRule="auto"/>
                              <w:rPr>
                                <w:rFonts w:ascii="Arial" w:hAnsi="Arial" w:cs="Arial"/>
                                <w:sz w:val="18"/>
                                <w:szCs w:val="18"/>
                                <w:lang w:val="en-US"/>
                              </w:rPr>
                            </w:pPr>
                            <w:r>
                              <w:rPr>
                                <w:rFonts w:ascii="Arial" w:hAnsi="Arial" w:cs="Arial"/>
                                <w:sz w:val="18"/>
                                <w:szCs w:val="18"/>
                                <w:lang w:val="en-US"/>
                              </w:rPr>
                              <w:t xml:space="preserve">                  </w:t>
                            </w:r>
                            <w:proofErr w:type="spellStart"/>
                            <w:r w:rsidR="00EC4CEC">
                              <w:rPr>
                                <w:rFonts w:ascii="Arial" w:hAnsi="Arial" w:cs="Arial"/>
                                <w:sz w:val="18"/>
                                <w:szCs w:val="18"/>
                                <w:lang w:val="en-US"/>
                              </w:rPr>
                              <w:t>Elandspoort</w:t>
                            </w:r>
                            <w:proofErr w:type="spellEnd"/>
                            <w:r w:rsidR="00FB2A9C">
                              <w:rPr>
                                <w:rFonts w:ascii="Arial" w:hAnsi="Arial" w:cs="Arial"/>
                                <w:sz w:val="18"/>
                                <w:szCs w:val="18"/>
                                <w:lang w:val="en-US"/>
                              </w:rPr>
                              <w:t xml:space="preserve">, </w:t>
                            </w:r>
                          </w:p>
                          <w:p w14:paraId="03B4FD6D" w14:textId="71F7DEC4" w:rsidR="00EC4CEC" w:rsidRPr="00AB2960" w:rsidRDefault="005570EC" w:rsidP="00EC4CEC">
                            <w:pPr>
                              <w:spacing w:after="0" w:line="360" w:lineRule="auto"/>
                              <w:rPr>
                                <w:rFonts w:ascii="Arial" w:hAnsi="Arial" w:cs="Arial"/>
                                <w:sz w:val="18"/>
                                <w:szCs w:val="18"/>
                                <w:lang w:val="en-US"/>
                              </w:rPr>
                            </w:pPr>
                            <w:r>
                              <w:rPr>
                                <w:rFonts w:ascii="Arial" w:hAnsi="Arial" w:cs="Arial"/>
                                <w:sz w:val="18"/>
                                <w:szCs w:val="18"/>
                                <w:lang w:val="en-US"/>
                              </w:rPr>
                              <w:t xml:space="preserve">                 </w:t>
                            </w:r>
                            <w:r w:rsidR="00E96B4F">
                              <w:rPr>
                                <w:rFonts w:ascii="Arial" w:hAnsi="Arial" w:cs="Arial"/>
                                <w:sz w:val="18"/>
                                <w:szCs w:val="18"/>
                                <w:lang w:val="en-US"/>
                              </w:rPr>
                              <w:t xml:space="preserve"> </w:t>
                            </w:r>
                            <w:r>
                              <w:rPr>
                                <w:rFonts w:ascii="Arial" w:hAnsi="Arial" w:cs="Arial"/>
                                <w:sz w:val="18"/>
                                <w:szCs w:val="18"/>
                                <w:lang w:val="en-US"/>
                              </w:rPr>
                              <w:t>Pretoria,</w:t>
                            </w:r>
                            <w:r w:rsidR="00FA5056">
                              <w:rPr>
                                <w:rFonts w:ascii="Arial" w:hAnsi="Arial" w:cs="Arial"/>
                                <w:sz w:val="18"/>
                                <w:szCs w:val="18"/>
                                <w:lang w:val="en-US"/>
                              </w:rPr>
                              <w:t>0184</w:t>
                            </w:r>
                          </w:p>
                          <w:p w14:paraId="516AEF86" w14:textId="1571BA9A" w:rsidR="00EC4CEC" w:rsidRPr="00884A59" w:rsidRDefault="00EC4CEC" w:rsidP="00EC4CEC">
                            <w:pPr>
                              <w:spacing w:after="0" w:line="360" w:lineRule="auto"/>
                              <w:rPr>
                                <w:rFonts w:ascii="Arial" w:hAnsi="Arial" w:cs="Arial"/>
                                <w:sz w:val="18"/>
                                <w:szCs w:val="18"/>
                                <w:lang w:val="en-US"/>
                              </w:rPr>
                            </w:pPr>
                            <w:r w:rsidRPr="008145CC">
                              <w:rPr>
                                <w:rFonts w:ascii="Arial" w:hAnsi="Arial" w:cs="Arial"/>
                                <w:b/>
                                <w:bCs/>
                                <w:color w:val="3CC72D"/>
                                <w:sz w:val="18"/>
                                <w:szCs w:val="18"/>
                                <w:lang w:val="en-US"/>
                              </w:rPr>
                              <w:t>Tel:</w:t>
                            </w:r>
                            <w:r w:rsidRPr="00884A59">
                              <w:rPr>
                                <w:rFonts w:ascii="Arial" w:hAnsi="Arial" w:cs="Arial"/>
                                <w:sz w:val="18"/>
                                <w:szCs w:val="18"/>
                                <w:lang w:val="en-US"/>
                              </w:rPr>
                              <w:t xml:space="preserve"> </w:t>
                            </w:r>
                            <w:r w:rsidR="005570EC">
                              <w:rPr>
                                <w:rFonts w:ascii="Arial" w:hAnsi="Arial" w:cs="Arial"/>
                                <w:sz w:val="18"/>
                                <w:szCs w:val="18"/>
                                <w:lang w:val="en-US"/>
                              </w:rPr>
                              <w:t>+27 (</w:t>
                            </w:r>
                            <w:r w:rsidRPr="00884A59">
                              <w:rPr>
                                <w:rFonts w:ascii="Arial" w:hAnsi="Arial" w:cs="Arial"/>
                                <w:sz w:val="18"/>
                                <w:szCs w:val="18"/>
                                <w:lang w:val="en-US"/>
                              </w:rPr>
                              <w:t>0</w:t>
                            </w:r>
                            <w:r w:rsidR="005570EC">
                              <w:rPr>
                                <w:rFonts w:ascii="Arial" w:hAnsi="Arial" w:cs="Arial"/>
                                <w:sz w:val="18"/>
                                <w:szCs w:val="18"/>
                                <w:lang w:val="en-US"/>
                              </w:rPr>
                              <w:t xml:space="preserve">) </w:t>
                            </w:r>
                            <w:r w:rsidRPr="00884A59">
                              <w:rPr>
                                <w:rFonts w:ascii="Arial" w:hAnsi="Arial" w:cs="Arial"/>
                                <w:sz w:val="18"/>
                                <w:szCs w:val="18"/>
                                <w:lang w:val="en-US"/>
                              </w:rPr>
                              <w:t>71 628 9187</w:t>
                            </w:r>
                          </w:p>
                          <w:p w14:paraId="0E73D8FA" w14:textId="77777777" w:rsidR="00EC4CEC" w:rsidRPr="00884A59" w:rsidRDefault="00EC4CEC" w:rsidP="00EC4CEC">
                            <w:pPr>
                              <w:spacing w:after="0" w:line="360" w:lineRule="auto"/>
                              <w:rPr>
                                <w:rFonts w:ascii="Arial" w:hAnsi="Arial" w:cs="Arial"/>
                                <w:sz w:val="18"/>
                                <w:szCs w:val="18"/>
                                <w:lang w:val="en-US"/>
                              </w:rPr>
                            </w:pPr>
                            <w:r w:rsidRPr="008145CC">
                              <w:rPr>
                                <w:rFonts w:ascii="Arial" w:hAnsi="Arial" w:cs="Arial"/>
                                <w:b/>
                                <w:bCs/>
                                <w:color w:val="3CC72D"/>
                                <w:sz w:val="18"/>
                                <w:szCs w:val="18"/>
                                <w:lang w:val="en-US"/>
                              </w:rPr>
                              <w:t>Email:</w:t>
                            </w:r>
                            <w:r w:rsidRPr="001F3283">
                              <w:rPr>
                                <w:rFonts w:ascii="Arial" w:hAnsi="Arial" w:cs="Arial"/>
                                <w:b/>
                                <w:bCs/>
                                <w:sz w:val="18"/>
                                <w:szCs w:val="18"/>
                                <w:lang w:val="en-US"/>
                              </w:rPr>
                              <w:t xml:space="preserve"> </w:t>
                            </w:r>
                            <w:r w:rsidRPr="00884A59">
                              <w:rPr>
                                <w:rFonts w:ascii="Arial" w:hAnsi="Arial" w:cs="Arial"/>
                                <w:sz w:val="18"/>
                                <w:szCs w:val="18"/>
                                <w:lang w:val="en-US"/>
                              </w:rPr>
                              <w:t>avela@mges.co.za</w:t>
                            </w:r>
                          </w:p>
                          <w:p w14:paraId="43C72059" w14:textId="77777777" w:rsidR="00CA1937" w:rsidRDefault="00CA1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9083" id="Text Box 12" o:spid="_x0000_s1033" type="#_x0000_t202" style="position:absolute;margin-left:359.4pt;margin-top:-12.6pt;width:147.15pt;height:8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" fillcolor="white [3201]" stroked="f" strokeweight=".5pt">
                <v:textbox>
                  <w:txbxContent>
                    <w:p w14:paraId="12126309" w14:textId="77777777" w:rsidR="000E7C23" w:rsidRDefault="00EC4CEC" w:rsidP="00EC4CEC">
                      <w:pPr>
                        <w:spacing w:after="0" w:line="360" w:lineRule="auto"/>
                        <w:rPr>
                          <w:rFonts w:ascii="Arial" w:hAnsi="Arial" w:cs="Arial"/>
                          <w:sz w:val="18"/>
                          <w:szCs w:val="18"/>
                          <w:lang w:val="en-US"/>
                        </w:rPr>
                      </w:pPr>
                      <w:r>
                        <w:rPr>
                          <w:rFonts w:ascii="Arial" w:hAnsi="Arial" w:cs="Arial"/>
                          <w:b/>
                          <w:bCs/>
                          <w:color w:val="3CC72D"/>
                          <w:sz w:val="18"/>
                          <w:szCs w:val="18"/>
                          <w:lang w:val="en-US"/>
                        </w:rPr>
                        <w:t>Address</w:t>
                      </w:r>
                      <w:r w:rsidRPr="008145CC">
                        <w:rPr>
                          <w:rFonts w:ascii="Arial" w:hAnsi="Arial" w:cs="Arial"/>
                          <w:b/>
                          <w:bCs/>
                          <w:color w:val="3CC72D"/>
                          <w:sz w:val="18"/>
                          <w:szCs w:val="18"/>
                          <w:lang w:val="en-US"/>
                        </w:rPr>
                        <w:t>:</w:t>
                      </w:r>
                      <w:r w:rsidRPr="008145CC">
                        <w:rPr>
                          <w:rFonts w:ascii="Arial" w:hAnsi="Arial" w:cs="Arial"/>
                          <w:b/>
                          <w:bCs/>
                          <w:color w:val="70AD47" w:themeColor="accent6"/>
                          <w:sz w:val="18"/>
                          <w:szCs w:val="18"/>
                          <w:lang w:val="en-US"/>
                        </w:rPr>
                        <w:t xml:space="preserve"> </w:t>
                      </w:r>
                      <w:r>
                        <w:rPr>
                          <w:rFonts w:ascii="Arial" w:hAnsi="Arial" w:cs="Arial"/>
                          <w:sz w:val="18"/>
                          <w:szCs w:val="18"/>
                          <w:lang w:val="en-US"/>
                        </w:rPr>
                        <w:t xml:space="preserve">100 Booted Eagle, </w:t>
                      </w:r>
                    </w:p>
                    <w:p w14:paraId="04C7FADE" w14:textId="7235D399" w:rsidR="005570EC" w:rsidRDefault="000E7C23" w:rsidP="00EC4CEC">
                      <w:pPr>
                        <w:spacing w:after="0" w:line="360" w:lineRule="auto"/>
                        <w:rPr>
                          <w:rFonts w:ascii="Arial" w:hAnsi="Arial" w:cs="Arial"/>
                          <w:sz w:val="18"/>
                          <w:szCs w:val="18"/>
                          <w:lang w:val="en-US"/>
                        </w:rPr>
                      </w:pPr>
                      <w:r>
                        <w:rPr>
                          <w:rFonts w:ascii="Arial" w:hAnsi="Arial" w:cs="Arial"/>
                          <w:sz w:val="18"/>
                          <w:szCs w:val="18"/>
                          <w:lang w:val="en-US"/>
                        </w:rPr>
                        <w:t xml:space="preserve">                  </w:t>
                      </w:r>
                      <w:proofErr w:type="spellStart"/>
                      <w:r w:rsidR="00EC4CEC">
                        <w:rPr>
                          <w:rFonts w:ascii="Arial" w:hAnsi="Arial" w:cs="Arial"/>
                          <w:sz w:val="18"/>
                          <w:szCs w:val="18"/>
                          <w:lang w:val="en-US"/>
                        </w:rPr>
                        <w:t>Elandspoort</w:t>
                      </w:r>
                      <w:proofErr w:type="spellEnd"/>
                      <w:r w:rsidR="00FB2A9C">
                        <w:rPr>
                          <w:rFonts w:ascii="Arial" w:hAnsi="Arial" w:cs="Arial"/>
                          <w:sz w:val="18"/>
                          <w:szCs w:val="18"/>
                          <w:lang w:val="en-US"/>
                        </w:rPr>
                        <w:t xml:space="preserve">, </w:t>
                      </w:r>
                    </w:p>
                    <w:p w14:paraId="03B4FD6D" w14:textId="71F7DEC4" w:rsidR="00EC4CEC" w:rsidRPr="00AB2960" w:rsidRDefault="005570EC" w:rsidP="00EC4CEC">
                      <w:pPr>
                        <w:spacing w:after="0" w:line="360" w:lineRule="auto"/>
                        <w:rPr>
                          <w:rFonts w:ascii="Arial" w:hAnsi="Arial" w:cs="Arial"/>
                          <w:sz w:val="18"/>
                          <w:szCs w:val="18"/>
                          <w:lang w:val="en-US"/>
                        </w:rPr>
                      </w:pPr>
                      <w:r>
                        <w:rPr>
                          <w:rFonts w:ascii="Arial" w:hAnsi="Arial" w:cs="Arial"/>
                          <w:sz w:val="18"/>
                          <w:szCs w:val="18"/>
                          <w:lang w:val="en-US"/>
                        </w:rPr>
                        <w:t xml:space="preserve">                 </w:t>
                      </w:r>
                      <w:r w:rsidR="00E96B4F">
                        <w:rPr>
                          <w:rFonts w:ascii="Arial" w:hAnsi="Arial" w:cs="Arial"/>
                          <w:sz w:val="18"/>
                          <w:szCs w:val="18"/>
                          <w:lang w:val="en-US"/>
                        </w:rPr>
                        <w:t xml:space="preserve"> </w:t>
                      </w:r>
                      <w:r>
                        <w:rPr>
                          <w:rFonts w:ascii="Arial" w:hAnsi="Arial" w:cs="Arial"/>
                          <w:sz w:val="18"/>
                          <w:szCs w:val="18"/>
                          <w:lang w:val="en-US"/>
                        </w:rPr>
                        <w:t>Pretoria,</w:t>
                      </w:r>
                      <w:r w:rsidR="00FA5056">
                        <w:rPr>
                          <w:rFonts w:ascii="Arial" w:hAnsi="Arial" w:cs="Arial"/>
                          <w:sz w:val="18"/>
                          <w:szCs w:val="18"/>
                          <w:lang w:val="en-US"/>
                        </w:rPr>
                        <w:t>0184</w:t>
                      </w:r>
                    </w:p>
                    <w:p w14:paraId="516AEF86" w14:textId="1571BA9A" w:rsidR="00EC4CEC" w:rsidRPr="00884A59" w:rsidRDefault="00EC4CEC" w:rsidP="00EC4CEC">
                      <w:pPr>
                        <w:spacing w:after="0" w:line="360" w:lineRule="auto"/>
                        <w:rPr>
                          <w:rFonts w:ascii="Arial" w:hAnsi="Arial" w:cs="Arial"/>
                          <w:sz w:val="18"/>
                          <w:szCs w:val="18"/>
                          <w:lang w:val="en-US"/>
                        </w:rPr>
                      </w:pPr>
                      <w:r w:rsidRPr="008145CC">
                        <w:rPr>
                          <w:rFonts w:ascii="Arial" w:hAnsi="Arial" w:cs="Arial"/>
                          <w:b/>
                          <w:bCs/>
                          <w:color w:val="3CC72D"/>
                          <w:sz w:val="18"/>
                          <w:szCs w:val="18"/>
                          <w:lang w:val="en-US"/>
                        </w:rPr>
                        <w:t>Tel:</w:t>
                      </w:r>
                      <w:r w:rsidRPr="00884A59">
                        <w:rPr>
                          <w:rFonts w:ascii="Arial" w:hAnsi="Arial" w:cs="Arial"/>
                          <w:sz w:val="18"/>
                          <w:szCs w:val="18"/>
                          <w:lang w:val="en-US"/>
                        </w:rPr>
                        <w:t xml:space="preserve"> </w:t>
                      </w:r>
                      <w:r w:rsidR="005570EC">
                        <w:rPr>
                          <w:rFonts w:ascii="Arial" w:hAnsi="Arial" w:cs="Arial"/>
                          <w:sz w:val="18"/>
                          <w:szCs w:val="18"/>
                          <w:lang w:val="en-US"/>
                        </w:rPr>
                        <w:t>+27 (</w:t>
                      </w:r>
                      <w:r w:rsidRPr="00884A59">
                        <w:rPr>
                          <w:rFonts w:ascii="Arial" w:hAnsi="Arial" w:cs="Arial"/>
                          <w:sz w:val="18"/>
                          <w:szCs w:val="18"/>
                          <w:lang w:val="en-US"/>
                        </w:rPr>
                        <w:t>0</w:t>
                      </w:r>
                      <w:r w:rsidR="005570EC">
                        <w:rPr>
                          <w:rFonts w:ascii="Arial" w:hAnsi="Arial" w:cs="Arial"/>
                          <w:sz w:val="18"/>
                          <w:szCs w:val="18"/>
                          <w:lang w:val="en-US"/>
                        </w:rPr>
                        <w:t xml:space="preserve">) </w:t>
                      </w:r>
                      <w:r w:rsidRPr="00884A59">
                        <w:rPr>
                          <w:rFonts w:ascii="Arial" w:hAnsi="Arial" w:cs="Arial"/>
                          <w:sz w:val="18"/>
                          <w:szCs w:val="18"/>
                          <w:lang w:val="en-US"/>
                        </w:rPr>
                        <w:t>71 628 9187</w:t>
                      </w:r>
                    </w:p>
                    <w:p w14:paraId="0E73D8FA" w14:textId="77777777" w:rsidR="00EC4CEC" w:rsidRPr="00884A59" w:rsidRDefault="00EC4CEC" w:rsidP="00EC4CEC">
                      <w:pPr>
                        <w:spacing w:after="0" w:line="360" w:lineRule="auto"/>
                        <w:rPr>
                          <w:rFonts w:ascii="Arial" w:hAnsi="Arial" w:cs="Arial"/>
                          <w:sz w:val="18"/>
                          <w:szCs w:val="18"/>
                          <w:lang w:val="en-US"/>
                        </w:rPr>
                      </w:pPr>
                      <w:r w:rsidRPr="008145CC">
                        <w:rPr>
                          <w:rFonts w:ascii="Arial" w:hAnsi="Arial" w:cs="Arial"/>
                          <w:b/>
                          <w:bCs/>
                          <w:color w:val="3CC72D"/>
                          <w:sz w:val="18"/>
                          <w:szCs w:val="18"/>
                          <w:lang w:val="en-US"/>
                        </w:rPr>
                        <w:t>Email:</w:t>
                      </w:r>
                      <w:r w:rsidRPr="001F3283">
                        <w:rPr>
                          <w:rFonts w:ascii="Arial" w:hAnsi="Arial" w:cs="Arial"/>
                          <w:b/>
                          <w:bCs/>
                          <w:sz w:val="18"/>
                          <w:szCs w:val="18"/>
                          <w:lang w:val="en-US"/>
                        </w:rPr>
                        <w:t xml:space="preserve"> </w:t>
                      </w:r>
                      <w:r w:rsidRPr="00884A59">
                        <w:rPr>
                          <w:rFonts w:ascii="Arial" w:hAnsi="Arial" w:cs="Arial"/>
                          <w:sz w:val="18"/>
                          <w:szCs w:val="18"/>
                          <w:lang w:val="en-US"/>
                        </w:rPr>
                        <w:t>avela@mges.co.za</w:t>
                      </w:r>
                    </w:p>
                    <w:p w14:paraId="43C72059" w14:textId="77777777" w:rsidR="00CA1937" w:rsidRDefault="00CA1937"/>
                  </w:txbxContent>
                </v:textbox>
              </v:shape>
            </w:pict>
          </mc:Fallback>
        </mc:AlternateContent>
      </w:r>
      <w:r w:rsidR="00AB5614">
        <w:rPr>
          <w:noProof/>
        </w:rPr>
        <mc:AlternateContent>
          <mc:Choice Requires="wps">
            <w:drawing>
              <wp:anchor distT="0" distB="0" distL="114300" distR="114300" simplePos="0" relativeHeight="251667456" behindDoc="0" locked="0" layoutInCell="1" allowOverlap="1" wp14:anchorId="600E530B" wp14:editId="0472C085">
                <wp:simplePos x="0" y="0"/>
                <wp:positionH relativeFrom="margin">
                  <wp:posOffset>-698500</wp:posOffset>
                </wp:positionH>
                <wp:positionV relativeFrom="paragraph">
                  <wp:posOffset>-215900</wp:posOffset>
                </wp:positionV>
                <wp:extent cx="7175500" cy="9899650"/>
                <wp:effectExtent l="19050" t="19050" r="25400" b="25400"/>
                <wp:wrapNone/>
                <wp:docPr id="41" name="Text Box 41"/>
                <wp:cNvGraphicFramePr/>
                <a:graphic xmlns:a="http://schemas.openxmlformats.org/drawingml/2006/main">
                  <a:graphicData uri="http://schemas.microsoft.com/office/word/2010/wordprocessingShape">
                    <wps:wsp>
                      <wps:cNvSpPr txBox="1"/>
                      <wps:spPr>
                        <a:xfrm>
                          <a:off x="0" y="0"/>
                          <a:ext cx="7175500" cy="9899650"/>
                        </a:xfrm>
                        <a:prstGeom prst="rect">
                          <a:avLst/>
                        </a:prstGeom>
                        <a:solidFill>
                          <a:schemeClr val="lt1"/>
                        </a:solidFill>
                        <a:ln w="28575">
                          <a:solidFill>
                            <a:srgbClr val="92D050"/>
                          </a:solidFill>
                        </a:ln>
                      </wps:spPr>
                      <wps:txbx>
                        <w:txbxContent>
                          <w:p w14:paraId="1BE4A6C8" w14:textId="77777777" w:rsidR="00B061C4" w:rsidRDefault="00B061C4" w:rsidP="00B061C4">
                            <w:pPr>
                              <w:spacing w:after="0" w:line="240" w:lineRule="auto"/>
                              <w:ind w:left="8640"/>
                              <w:jc w:val="both"/>
                              <w:rPr>
                                <w:rFonts w:ascii="Arial" w:hAnsi="Arial" w:cs="Arial"/>
                                <w:b/>
                                <w:bCs/>
                                <w:sz w:val="16"/>
                                <w:szCs w:val="16"/>
                                <w:lang w:val="en-US"/>
                              </w:rPr>
                            </w:pPr>
                          </w:p>
                          <w:p w14:paraId="447AA001" w14:textId="44932065" w:rsidR="00E16E5F" w:rsidRDefault="00E16E5F" w:rsidP="00B061C4">
                            <w:pPr>
                              <w:jc w:val="both"/>
                              <w:rPr>
                                <w:lang w:val="en-US"/>
                              </w:rPr>
                            </w:pPr>
                            <w:r>
                              <w:rPr>
                                <w:noProof/>
                              </w:rPr>
                              <w:drawing>
                                <wp:inline distT="0" distB="0" distL="0" distR="0" wp14:anchorId="744F9597" wp14:editId="55663DF3">
                                  <wp:extent cx="1459589" cy="381000"/>
                                  <wp:effectExtent l="0" t="0" r="7620" b="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482530" cy="386988"/>
                                          </a:xfrm>
                                          <a:prstGeom prst="rect">
                                            <a:avLst/>
                                          </a:prstGeom>
                                        </pic:spPr>
                                      </pic:pic>
                                    </a:graphicData>
                                  </a:graphic>
                                </wp:inline>
                              </w:drawing>
                            </w:r>
                            <w:r w:rsidR="009E45D8">
                              <w:rPr>
                                <w:lang w:val="en-US"/>
                              </w:rPr>
                              <w:t xml:space="preserve">    </w:t>
                            </w:r>
                          </w:p>
                          <w:p w14:paraId="2264B23D" w14:textId="69AA5680" w:rsidR="00E16E5F" w:rsidRPr="00E16E5F" w:rsidRDefault="00E16E5F" w:rsidP="00E16E5F">
                            <w:pPr>
                              <w:spacing w:after="0" w:line="240" w:lineRule="auto"/>
                              <w:ind w:left="8640"/>
                              <w:jc w:val="both"/>
                              <w:rPr>
                                <w:rFonts w:ascii="Arial" w:hAnsi="Arial" w:cs="Arial"/>
                                <w:sz w:val="16"/>
                                <w:szCs w:val="16"/>
                                <w:lang w:val="en-US"/>
                              </w:rPr>
                            </w:pPr>
                          </w:p>
                          <w:p w14:paraId="47644BF4" w14:textId="497BF441" w:rsidR="00E16E5F" w:rsidRDefault="00E16E5F">
                            <w:pPr>
                              <w:rPr>
                                <w:lang w:val="en-US"/>
                              </w:rPr>
                            </w:pPr>
                          </w:p>
                          <w:p w14:paraId="5DFE3B99" w14:textId="77777777" w:rsidR="00E16E5F" w:rsidRDefault="00E16E5F">
                            <w:pPr>
                              <w:rPr>
                                <w:lang w:val="en-US"/>
                              </w:rPr>
                            </w:pPr>
                          </w:p>
                          <w:p w14:paraId="126903ED" w14:textId="77777777" w:rsidR="009E45D8" w:rsidRDefault="009E45D8" w:rsidP="00B061C4">
                            <w:pPr>
                              <w:jc w:val="center"/>
                              <w:rPr>
                                <w:rFonts w:ascii="Arial" w:hAnsi="Arial" w:cs="Arial"/>
                                <w:b/>
                                <w:bCs/>
                                <w:sz w:val="28"/>
                                <w:szCs w:val="28"/>
                                <w:lang w:val="en-US"/>
                              </w:rPr>
                            </w:pPr>
                          </w:p>
                          <w:p w14:paraId="0232ED05" w14:textId="6CAF0BEA" w:rsidR="00AB5614" w:rsidRPr="00A34145" w:rsidRDefault="00E16E5F" w:rsidP="00B061C4">
                            <w:pPr>
                              <w:jc w:val="center"/>
                              <w:rPr>
                                <w:rFonts w:ascii="Arial" w:hAnsi="Arial" w:cs="Arial"/>
                                <w:b/>
                                <w:bCs/>
                                <w:sz w:val="28"/>
                                <w:szCs w:val="28"/>
                                <w:lang w:val="en-US"/>
                              </w:rPr>
                            </w:pPr>
                            <w:r w:rsidRPr="00A34145">
                              <w:rPr>
                                <w:rFonts w:ascii="Arial" w:hAnsi="Arial" w:cs="Arial"/>
                                <w:b/>
                                <w:bCs/>
                                <w:sz w:val="28"/>
                                <w:szCs w:val="28"/>
                                <w:lang w:val="en-US"/>
                              </w:rPr>
                              <w:t>REGISTRATION AND COMMENT SHEET</w:t>
                            </w:r>
                          </w:p>
                          <w:p w14:paraId="0BC2943C" w14:textId="710714E9" w:rsidR="00A34145" w:rsidRDefault="00C62BA0" w:rsidP="00A34145">
                            <w:pPr>
                              <w:spacing w:before="240" w:line="360" w:lineRule="auto"/>
                              <w:jc w:val="center"/>
                              <w:rPr>
                                <w:rFonts w:ascii="Arial" w:hAnsi="Arial" w:cs="Arial"/>
                                <w:b/>
                                <w:bCs/>
                                <w:sz w:val="20"/>
                                <w:szCs w:val="20"/>
                                <w:lang w:val="en-US"/>
                              </w:rPr>
                            </w:pPr>
                            <w:r>
                              <w:rPr>
                                <w:rFonts w:ascii="Arial" w:hAnsi="Arial" w:cs="Arial"/>
                                <w:b/>
                                <w:bCs/>
                                <w:sz w:val="20"/>
                                <w:szCs w:val="20"/>
                                <w:lang w:val="en-US"/>
                              </w:rPr>
                              <w:t>MINING PERMIT</w:t>
                            </w:r>
                            <w:r w:rsidR="00A34145" w:rsidRPr="00A34145">
                              <w:rPr>
                                <w:rFonts w:ascii="Arial" w:hAnsi="Arial" w:cs="Arial"/>
                                <w:b/>
                                <w:bCs/>
                                <w:sz w:val="20"/>
                                <w:szCs w:val="20"/>
                                <w:lang w:val="en-US"/>
                              </w:rPr>
                              <w:t xml:space="preserve"> APPLICATION FOR COAL</w:t>
                            </w:r>
                            <w:r>
                              <w:rPr>
                                <w:rFonts w:ascii="Arial" w:hAnsi="Arial" w:cs="Arial"/>
                                <w:b/>
                                <w:bCs/>
                                <w:sz w:val="20"/>
                                <w:szCs w:val="20"/>
                                <w:lang w:val="en-US"/>
                              </w:rPr>
                              <w:t xml:space="preserve"> AND GENERAL CLAY</w:t>
                            </w:r>
                            <w:r w:rsidR="00A34145" w:rsidRPr="00A34145">
                              <w:rPr>
                                <w:rFonts w:ascii="Arial" w:hAnsi="Arial" w:cs="Arial"/>
                                <w:b/>
                                <w:bCs/>
                                <w:sz w:val="20"/>
                                <w:szCs w:val="20"/>
                                <w:lang w:val="en-US"/>
                              </w:rPr>
                              <w:t xml:space="preserve"> ON </w:t>
                            </w:r>
                            <w:r w:rsidR="00E565DE">
                              <w:rPr>
                                <w:rFonts w:ascii="Arial" w:hAnsi="Arial" w:cs="Arial"/>
                                <w:b/>
                                <w:bCs/>
                                <w:sz w:val="20"/>
                                <w:szCs w:val="20"/>
                                <w:lang w:val="en-US"/>
                              </w:rPr>
                              <w:t>PORTION</w:t>
                            </w:r>
                            <w:r w:rsidR="00976AE1">
                              <w:rPr>
                                <w:rFonts w:ascii="Arial" w:hAnsi="Arial" w:cs="Arial"/>
                                <w:b/>
                                <w:bCs/>
                                <w:sz w:val="20"/>
                                <w:szCs w:val="20"/>
                                <w:lang w:val="en-US"/>
                              </w:rPr>
                              <w:t xml:space="preserve"> </w:t>
                            </w:r>
                            <w:r w:rsidR="009164E6">
                              <w:rPr>
                                <w:rFonts w:ascii="Arial" w:hAnsi="Arial" w:cs="Arial"/>
                                <w:b/>
                                <w:bCs/>
                                <w:sz w:val="20"/>
                                <w:szCs w:val="20"/>
                                <w:lang w:val="en-US"/>
                              </w:rPr>
                              <w:t xml:space="preserve">OF PORTION </w:t>
                            </w:r>
                            <w:r w:rsidR="00FC77A5">
                              <w:rPr>
                                <w:rFonts w:ascii="Arial" w:hAnsi="Arial" w:cs="Arial"/>
                                <w:b/>
                                <w:bCs/>
                                <w:sz w:val="20"/>
                                <w:szCs w:val="20"/>
                                <w:lang w:val="en-US"/>
                              </w:rPr>
                              <w:t>11</w:t>
                            </w:r>
                            <w:r w:rsidR="00976AE1">
                              <w:rPr>
                                <w:rFonts w:ascii="Arial" w:hAnsi="Arial" w:cs="Arial"/>
                                <w:b/>
                                <w:bCs/>
                                <w:sz w:val="20"/>
                                <w:szCs w:val="20"/>
                                <w:lang w:val="en-US"/>
                              </w:rPr>
                              <w:t xml:space="preserve"> </w:t>
                            </w:r>
                            <w:r w:rsidR="00A34145" w:rsidRPr="00A34145">
                              <w:rPr>
                                <w:rFonts w:ascii="Arial" w:hAnsi="Arial" w:cs="Arial"/>
                                <w:b/>
                                <w:bCs/>
                                <w:sz w:val="20"/>
                                <w:szCs w:val="20"/>
                                <w:lang w:val="en-US"/>
                              </w:rPr>
                              <w:t xml:space="preserve">OF THE FARM </w:t>
                            </w:r>
                            <w:r w:rsidR="00FC77A5">
                              <w:rPr>
                                <w:rFonts w:ascii="Arial" w:hAnsi="Arial" w:cs="Arial"/>
                                <w:b/>
                                <w:bCs/>
                                <w:sz w:val="20"/>
                                <w:szCs w:val="20"/>
                                <w:lang w:val="en-US"/>
                              </w:rPr>
                              <w:t>LEEUWENFONTEIN 284 IR</w:t>
                            </w:r>
                            <w:r w:rsidR="00A34145" w:rsidRPr="00A34145">
                              <w:rPr>
                                <w:rFonts w:ascii="Arial" w:hAnsi="Arial" w:cs="Arial"/>
                                <w:b/>
                                <w:bCs/>
                                <w:sz w:val="20"/>
                                <w:szCs w:val="20"/>
                                <w:lang w:val="en-US"/>
                              </w:rPr>
                              <w:t xml:space="preserve"> (DMRE REF: </w:t>
                            </w:r>
                            <w:r w:rsidR="00FC77A5">
                              <w:rPr>
                                <w:rFonts w:ascii="Arial" w:hAnsi="Arial" w:cs="Arial"/>
                                <w:b/>
                                <w:bCs/>
                                <w:sz w:val="20"/>
                                <w:szCs w:val="20"/>
                                <w:lang w:val="en-US"/>
                              </w:rPr>
                              <w:t>GP</w:t>
                            </w:r>
                            <w:r w:rsidR="00A34145" w:rsidRPr="00A34145">
                              <w:rPr>
                                <w:rFonts w:ascii="Arial" w:hAnsi="Arial" w:cs="Arial"/>
                                <w:b/>
                                <w:bCs/>
                                <w:sz w:val="20"/>
                                <w:szCs w:val="20"/>
                                <w:lang w:val="en-US"/>
                              </w:rPr>
                              <w:t>30/5/1/</w:t>
                            </w:r>
                            <w:r w:rsidR="00FC77A5">
                              <w:rPr>
                                <w:rFonts w:ascii="Arial" w:hAnsi="Arial" w:cs="Arial"/>
                                <w:b/>
                                <w:bCs/>
                                <w:sz w:val="20"/>
                                <w:szCs w:val="20"/>
                                <w:lang w:val="en-US"/>
                              </w:rPr>
                              <w:t>3</w:t>
                            </w:r>
                            <w:r w:rsidR="00A34145" w:rsidRPr="00A34145">
                              <w:rPr>
                                <w:rFonts w:ascii="Arial" w:hAnsi="Arial" w:cs="Arial"/>
                                <w:b/>
                                <w:bCs/>
                                <w:sz w:val="20"/>
                                <w:szCs w:val="20"/>
                                <w:lang w:val="en-US"/>
                              </w:rPr>
                              <w:t>/</w:t>
                            </w:r>
                            <w:r w:rsidR="00FC77A5">
                              <w:rPr>
                                <w:rFonts w:ascii="Arial" w:hAnsi="Arial" w:cs="Arial"/>
                                <w:b/>
                                <w:bCs/>
                                <w:sz w:val="20"/>
                                <w:szCs w:val="20"/>
                                <w:lang w:val="en-US"/>
                              </w:rPr>
                              <w:t>2</w:t>
                            </w:r>
                            <w:r w:rsidR="00A34145" w:rsidRPr="00A34145">
                              <w:rPr>
                                <w:rFonts w:ascii="Arial" w:hAnsi="Arial" w:cs="Arial"/>
                                <w:b/>
                                <w:bCs/>
                                <w:sz w:val="20"/>
                                <w:szCs w:val="20"/>
                                <w:lang w:val="en-US"/>
                              </w:rPr>
                              <w:t>/</w:t>
                            </w:r>
                            <w:r w:rsidR="00CC6FC4">
                              <w:rPr>
                                <w:rFonts w:ascii="Arial" w:hAnsi="Arial" w:cs="Arial"/>
                                <w:b/>
                                <w:bCs/>
                                <w:sz w:val="20"/>
                                <w:szCs w:val="20"/>
                                <w:lang w:val="en-US"/>
                              </w:rPr>
                              <w:t>1</w:t>
                            </w:r>
                            <w:r w:rsidR="004E1442">
                              <w:rPr>
                                <w:rFonts w:ascii="Arial" w:hAnsi="Arial" w:cs="Arial"/>
                                <w:b/>
                                <w:bCs/>
                                <w:sz w:val="20"/>
                                <w:szCs w:val="20"/>
                                <w:lang w:val="en-US"/>
                              </w:rPr>
                              <w:t>0480</w:t>
                            </w:r>
                            <w:r w:rsidR="00CC6FC4">
                              <w:rPr>
                                <w:rFonts w:ascii="Arial" w:hAnsi="Arial" w:cs="Arial"/>
                                <w:b/>
                                <w:bCs/>
                                <w:sz w:val="20"/>
                                <w:szCs w:val="20"/>
                                <w:lang w:val="en-US"/>
                              </w:rPr>
                              <w:t xml:space="preserve"> </w:t>
                            </w:r>
                            <w:r w:rsidR="009164E6">
                              <w:rPr>
                                <w:rFonts w:ascii="Arial" w:hAnsi="Arial" w:cs="Arial"/>
                                <w:b/>
                                <w:bCs/>
                                <w:sz w:val="20"/>
                                <w:szCs w:val="20"/>
                                <w:lang w:val="en-US"/>
                              </w:rPr>
                              <w:t>MP</w:t>
                            </w:r>
                            <w:r w:rsidR="00A34145" w:rsidRPr="00A34145">
                              <w:rPr>
                                <w:rFonts w:ascii="Arial" w:hAnsi="Arial" w:cs="Arial"/>
                                <w:b/>
                                <w:bCs/>
                                <w:sz w:val="20"/>
                                <w:szCs w:val="20"/>
                                <w:lang w:val="en-US"/>
                              </w:rPr>
                              <w:t xml:space="preserve">), </w:t>
                            </w:r>
                            <w:r w:rsidR="004E1442">
                              <w:rPr>
                                <w:rFonts w:ascii="Arial" w:hAnsi="Arial" w:cs="Arial"/>
                                <w:b/>
                                <w:bCs/>
                                <w:sz w:val="20"/>
                                <w:szCs w:val="20"/>
                                <w:lang w:val="en-US"/>
                              </w:rPr>
                              <w:t>GAUTENG</w:t>
                            </w:r>
                            <w:r w:rsidR="00A34145" w:rsidRPr="00A34145">
                              <w:rPr>
                                <w:rFonts w:ascii="Arial" w:hAnsi="Arial" w:cs="Arial"/>
                                <w:b/>
                                <w:bCs/>
                                <w:sz w:val="20"/>
                                <w:szCs w:val="20"/>
                                <w:lang w:val="en-US"/>
                              </w:rPr>
                              <w:t xml:space="preserve"> PROVINCE.</w:t>
                            </w:r>
                          </w:p>
                          <w:p w14:paraId="3D152DB7" w14:textId="77777777" w:rsidR="00A34145" w:rsidRPr="00A34145" w:rsidRDefault="00A34145" w:rsidP="00A34145">
                            <w:pPr>
                              <w:spacing w:before="240" w:line="360" w:lineRule="auto"/>
                              <w:jc w:val="center"/>
                              <w:rPr>
                                <w:rFonts w:ascii="Arial" w:hAnsi="Arial" w:cs="Arial"/>
                                <w:b/>
                                <w:bCs/>
                                <w:sz w:val="20"/>
                                <w:szCs w:val="20"/>
                                <w:lang w:val="en-US"/>
                              </w:rPr>
                            </w:pPr>
                          </w:p>
                          <w:p w14:paraId="543D09AA" w14:textId="3257641F" w:rsidR="00E16E5F" w:rsidRDefault="001A6FAF">
                            <w:pPr>
                              <w:rPr>
                                <w:rFonts w:ascii="Arial" w:hAnsi="Arial" w:cs="Arial"/>
                                <w:sz w:val="18"/>
                                <w:szCs w:val="18"/>
                              </w:rPr>
                            </w:pPr>
                            <w:r w:rsidRPr="001A6FAF">
                              <w:rPr>
                                <w:rFonts w:ascii="Arial" w:hAnsi="Arial" w:cs="Arial"/>
                                <w:b/>
                                <w:bCs/>
                                <w:sz w:val="18"/>
                                <w:szCs w:val="18"/>
                              </w:rPr>
                              <w:t>Attention</w:t>
                            </w:r>
                            <w:r w:rsidRPr="001A6FAF">
                              <w:rPr>
                                <w:rFonts w:ascii="Arial" w:hAnsi="Arial" w:cs="Arial"/>
                                <w:sz w:val="18"/>
                                <w:szCs w:val="18"/>
                              </w:rPr>
                              <w:t xml:space="preserve">: </w:t>
                            </w:r>
                            <w:r w:rsidR="00FD6D54">
                              <w:rPr>
                                <w:rFonts w:ascii="Arial" w:hAnsi="Arial" w:cs="Arial"/>
                                <w:sz w:val="18"/>
                                <w:szCs w:val="18"/>
                              </w:rPr>
                              <w:t>Miss Avela Mantshontsho</w:t>
                            </w:r>
                          </w:p>
                          <w:p w14:paraId="39899A9C" w14:textId="1C763418" w:rsidR="001A6FAF" w:rsidRDefault="001A6FAF">
                            <w:pPr>
                              <w:rPr>
                                <w:rFonts w:ascii="Arial" w:hAnsi="Arial" w:cs="Arial"/>
                                <w:sz w:val="18"/>
                                <w:szCs w:val="18"/>
                              </w:rPr>
                            </w:pPr>
                            <w:r>
                              <w:rPr>
                                <w:rFonts w:ascii="Arial" w:hAnsi="Arial" w:cs="Arial"/>
                                <w:sz w:val="18"/>
                                <w:szCs w:val="18"/>
                              </w:rPr>
                              <w:t xml:space="preserve">I wish to register an Interested and Affected Party and/or bring to the attention of </w:t>
                            </w:r>
                            <w:proofErr w:type="spellStart"/>
                            <w:r>
                              <w:rPr>
                                <w:rFonts w:ascii="Arial" w:hAnsi="Arial" w:cs="Arial"/>
                                <w:sz w:val="18"/>
                                <w:szCs w:val="18"/>
                              </w:rPr>
                              <w:t>Moepathutsi</w:t>
                            </w:r>
                            <w:proofErr w:type="spellEnd"/>
                            <w:r>
                              <w:rPr>
                                <w:rFonts w:ascii="Arial" w:hAnsi="Arial" w:cs="Arial"/>
                                <w:sz w:val="18"/>
                                <w:szCs w:val="18"/>
                              </w:rPr>
                              <w:t xml:space="preserve"> Geo-Environmental Solutions the following comments: </w:t>
                            </w:r>
                          </w:p>
                          <w:tbl>
                            <w:tblPr>
                              <w:tblStyle w:val="TableGrid"/>
                              <w:tblW w:w="0" w:type="auto"/>
                              <w:tblLook w:val="04A0" w:firstRow="1" w:lastRow="0" w:firstColumn="1" w:lastColumn="0" w:noHBand="0" w:noVBand="1"/>
                            </w:tblPr>
                            <w:tblGrid>
                              <w:gridCol w:w="5480"/>
                              <w:gridCol w:w="5478"/>
                            </w:tblGrid>
                            <w:tr w:rsidR="00446FA9" w14:paraId="6E66752F" w14:textId="77777777" w:rsidTr="00446FA9">
                              <w:tc>
                                <w:tcPr>
                                  <w:tcW w:w="10958" w:type="dxa"/>
                                  <w:gridSpan w:val="2"/>
                                  <w:shd w:val="clear" w:color="auto" w:fill="BFBFBF" w:themeFill="background1" w:themeFillShade="BF"/>
                                </w:tcPr>
                                <w:p w14:paraId="1BF3ADFD" w14:textId="7742B5A6" w:rsidR="00446FA9" w:rsidRPr="00446FA9" w:rsidRDefault="00446FA9" w:rsidP="00B061C4">
                                  <w:pPr>
                                    <w:spacing w:line="600" w:lineRule="auto"/>
                                    <w:jc w:val="center"/>
                                    <w:rPr>
                                      <w:rFonts w:ascii="Arial" w:hAnsi="Arial" w:cs="Arial"/>
                                      <w:b/>
                                      <w:bCs/>
                                      <w:sz w:val="18"/>
                                      <w:szCs w:val="18"/>
                                    </w:rPr>
                                  </w:pPr>
                                  <w:r w:rsidRPr="00B061C4">
                                    <w:rPr>
                                      <w:rFonts w:ascii="Arial" w:hAnsi="Arial" w:cs="Arial"/>
                                      <w:b/>
                                      <w:bCs/>
                                      <w:sz w:val="20"/>
                                      <w:szCs w:val="20"/>
                                    </w:rPr>
                                    <w:t>CONTACT INFORMATION</w:t>
                                  </w:r>
                                </w:p>
                              </w:tc>
                            </w:tr>
                            <w:tr w:rsidR="00446FA9" w14:paraId="0D84A01C" w14:textId="77777777" w:rsidTr="00446FA9">
                              <w:tc>
                                <w:tcPr>
                                  <w:tcW w:w="5480" w:type="dxa"/>
                                </w:tcPr>
                                <w:p w14:paraId="6BAA87B4" w14:textId="66DCD14A" w:rsidR="00446FA9" w:rsidRDefault="00446FA9" w:rsidP="00B061C4">
                                  <w:pPr>
                                    <w:spacing w:line="600" w:lineRule="auto"/>
                                    <w:rPr>
                                      <w:rFonts w:ascii="Arial" w:hAnsi="Arial" w:cs="Arial"/>
                                      <w:sz w:val="18"/>
                                      <w:szCs w:val="18"/>
                                    </w:rPr>
                                  </w:pPr>
                                  <w:r>
                                    <w:rPr>
                                      <w:rFonts w:ascii="Arial" w:hAnsi="Arial" w:cs="Arial"/>
                                      <w:sz w:val="18"/>
                                      <w:szCs w:val="18"/>
                                    </w:rPr>
                                    <w:t>Title:</w:t>
                                  </w:r>
                                </w:p>
                              </w:tc>
                              <w:tc>
                                <w:tcPr>
                                  <w:tcW w:w="5478" w:type="dxa"/>
                                </w:tcPr>
                                <w:p w14:paraId="0824F982" w14:textId="3307DEA5" w:rsidR="00446FA9" w:rsidRDefault="00446FA9" w:rsidP="00B061C4">
                                  <w:pPr>
                                    <w:spacing w:line="600" w:lineRule="auto"/>
                                    <w:rPr>
                                      <w:rFonts w:ascii="Arial" w:hAnsi="Arial" w:cs="Arial"/>
                                      <w:sz w:val="18"/>
                                      <w:szCs w:val="18"/>
                                    </w:rPr>
                                  </w:pPr>
                                  <w:r>
                                    <w:rPr>
                                      <w:rFonts w:ascii="Arial" w:hAnsi="Arial" w:cs="Arial"/>
                                      <w:sz w:val="18"/>
                                      <w:szCs w:val="18"/>
                                    </w:rPr>
                                    <w:t>Name:</w:t>
                                  </w:r>
                                </w:p>
                              </w:tc>
                            </w:tr>
                            <w:tr w:rsidR="00446FA9" w14:paraId="78B60461" w14:textId="77777777" w:rsidTr="00446FA9">
                              <w:tc>
                                <w:tcPr>
                                  <w:tcW w:w="5480" w:type="dxa"/>
                                </w:tcPr>
                                <w:p w14:paraId="33FF0845" w14:textId="488997A7" w:rsidR="00446FA9" w:rsidRDefault="00446FA9" w:rsidP="00B061C4">
                                  <w:pPr>
                                    <w:spacing w:line="600" w:lineRule="auto"/>
                                    <w:rPr>
                                      <w:rFonts w:ascii="Arial" w:hAnsi="Arial" w:cs="Arial"/>
                                      <w:sz w:val="18"/>
                                      <w:szCs w:val="18"/>
                                    </w:rPr>
                                  </w:pPr>
                                  <w:r>
                                    <w:rPr>
                                      <w:rFonts w:ascii="Arial" w:hAnsi="Arial" w:cs="Arial"/>
                                      <w:sz w:val="18"/>
                                      <w:szCs w:val="18"/>
                                    </w:rPr>
                                    <w:t>Organization:</w:t>
                                  </w:r>
                                </w:p>
                              </w:tc>
                              <w:tc>
                                <w:tcPr>
                                  <w:tcW w:w="5478" w:type="dxa"/>
                                </w:tcPr>
                                <w:p w14:paraId="59ED1E73" w14:textId="664C52D5" w:rsidR="00446FA9" w:rsidRDefault="00446FA9" w:rsidP="00B061C4">
                                  <w:pPr>
                                    <w:spacing w:line="600" w:lineRule="auto"/>
                                    <w:rPr>
                                      <w:rFonts w:ascii="Arial" w:hAnsi="Arial" w:cs="Arial"/>
                                      <w:sz w:val="18"/>
                                      <w:szCs w:val="18"/>
                                    </w:rPr>
                                  </w:pPr>
                                  <w:r>
                                    <w:rPr>
                                      <w:rFonts w:ascii="Arial" w:hAnsi="Arial" w:cs="Arial"/>
                                      <w:sz w:val="18"/>
                                      <w:szCs w:val="18"/>
                                    </w:rPr>
                                    <w:t>Nature of interest:</w:t>
                                  </w:r>
                                </w:p>
                              </w:tc>
                            </w:tr>
                            <w:tr w:rsidR="00B061C4" w14:paraId="2B6C1D5B" w14:textId="77777777" w:rsidTr="00446FA9">
                              <w:tc>
                                <w:tcPr>
                                  <w:tcW w:w="5480" w:type="dxa"/>
                                  <w:vMerge w:val="restart"/>
                                </w:tcPr>
                                <w:p w14:paraId="79D2FEF0" w14:textId="3CA54045" w:rsidR="00B061C4" w:rsidRDefault="00B061C4" w:rsidP="00B061C4">
                                  <w:pPr>
                                    <w:spacing w:line="600" w:lineRule="auto"/>
                                    <w:rPr>
                                      <w:rFonts w:ascii="Arial" w:hAnsi="Arial" w:cs="Arial"/>
                                      <w:sz w:val="18"/>
                                      <w:szCs w:val="18"/>
                                    </w:rPr>
                                  </w:pPr>
                                  <w:r>
                                    <w:rPr>
                                      <w:rFonts w:ascii="Arial" w:hAnsi="Arial" w:cs="Arial"/>
                                      <w:sz w:val="18"/>
                                      <w:szCs w:val="18"/>
                                    </w:rPr>
                                    <w:t>Postal Address:</w:t>
                                  </w:r>
                                </w:p>
                              </w:tc>
                              <w:tc>
                                <w:tcPr>
                                  <w:tcW w:w="5478" w:type="dxa"/>
                                </w:tcPr>
                                <w:p w14:paraId="2E8B2736" w14:textId="7E92A3E7" w:rsidR="00B061C4" w:rsidRDefault="00B061C4" w:rsidP="00B061C4">
                                  <w:pPr>
                                    <w:spacing w:line="600" w:lineRule="auto"/>
                                    <w:rPr>
                                      <w:rFonts w:ascii="Arial" w:hAnsi="Arial" w:cs="Arial"/>
                                      <w:sz w:val="18"/>
                                      <w:szCs w:val="18"/>
                                    </w:rPr>
                                  </w:pPr>
                                  <w:r>
                                    <w:rPr>
                                      <w:rFonts w:ascii="Arial" w:hAnsi="Arial" w:cs="Arial"/>
                                      <w:sz w:val="18"/>
                                      <w:szCs w:val="18"/>
                                    </w:rPr>
                                    <w:t>Telephone:</w:t>
                                  </w:r>
                                </w:p>
                              </w:tc>
                            </w:tr>
                            <w:tr w:rsidR="00B061C4" w14:paraId="3D87F465" w14:textId="77777777" w:rsidTr="00446FA9">
                              <w:tc>
                                <w:tcPr>
                                  <w:tcW w:w="5480" w:type="dxa"/>
                                  <w:vMerge/>
                                </w:tcPr>
                                <w:p w14:paraId="6DAF049F" w14:textId="77777777" w:rsidR="00B061C4" w:rsidRDefault="00B061C4" w:rsidP="00B061C4">
                                  <w:pPr>
                                    <w:spacing w:line="600" w:lineRule="auto"/>
                                    <w:rPr>
                                      <w:rFonts w:ascii="Arial" w:hAnsi="Arial" w:cs="Arial"/>
                                      <w:sz w:val="18"/>
                                      <w:szCs w:val="18"/>
                                    </w:rPr>
                                  </w:pPr>
                                </w:p>
                              </w:tc>
                              <w:tc>
                                <w:tcPr>
                                  <w:tcW w:w="5478" w:type="dxa"/>
                                </w:tcPr>
                                <w:p w14:paraId="6E513C6C" w14:textId="67FE51C2" w:rsidR="00B061C4" w:rsidRDefault="00B061C4" w:rsidP="00B061C4">
                                  <w:pPr>
                                    <w:spacing w:line="600" w:lineRule="auto"/>
                                    <w:rPr>
                                      <w:rFonts w:ascii="Arial" w:hAnsi="Arial" w:cs="Arial"/>
                                      <w:sz w:val="18"/>
                                      <w:szCs w:val="18"/>
                                    </w:rPr>
                                  </w:pPr>
                                  <w:r>
                                    <w:rPr>
                                      <w:rFonts w:ascii="Arial" w:hAnsi="Arial" w:cs="Arial"/>
                                      <w:sz w:val="18"/>
                                      <w:szCs w:val="18"/>
                                    </w:rPr>
                                    <w:t>Mobile:</w:t>
                                  </w:r>
                                </w:p>
                              </w:tc>
                            </w:tr>
                            <w:tr w:rsidR="00B061C4" w14:paraId="7BD59B9D" w14:textId="77777777" w:rsidTr="00446FA9">
                              <w:tc>
                                <w:tcPr>
                                  <w:tcW w:w="5480" w:type="dxa"/>
                                  <w:vMerge/>
                                </w:tcPr>
                                <w:p w14:paraId="23B79598" w14:textId="77777777" w:rsidR="00B061C4" w:rsidRDefault="00B061C4" w:rsidP="00B061C4">
                                  <w:pPr>
                                    <w:spacing w:line="600" w:lineRule="auto"/>
                                    <w:rPr>
                                      <w:rFonts w:ascii="Arial" w:hAnsi="Arial" w:cs="Arial"/>
                                      <w:sz w:val="18"/>
                                      <w:szCs w:val="18"/>
                                    </w:rPr>
                                  </w:pPr>
                                </w:p>
                              </w:tc>
                              <w:tc>
                                <w:tcPr>
                                  <w:tcW w:w="5478" w:type="dxa"/>
                                </w:tcPr>
                                <w:p w14:paraId="54F2A5F5" w14:textId="22937172" w:rsidR="00B061C4" w:rsidRDefault="00B061C4" w:rsidP="00B061C4">
                                  <w:pPr>
                                    <w:spacing w:line="600" w:lineRule="auto"/>
                                    <w:rPr>
                                      <w:rFonts w:ascii="Arial" w:hAnsi="Arial" w:cs="Arial"/>
                                      <w:sz w:val="18"/>
                                      <w:szCs w:val="18"/>
                                    </w:rPr>
                                  </w:pPr>
                                  <w:r>
                                    <w:rPr>
                                      <w:rFonts w:ascii="Arial" w:hAnsi="Arial" w:cs="Arial"/>
                                      <w:sz w:val="18"/>
                                      <w:szCs w:val="18"/>
                                    </w:rPr>
                                    <w:t>Email:</w:t>
                                  </w:r>
                                </w:p>
                              </w:tc>
                            </w:tr>
                            <w:tr w:rsidR="00B061C4" w14:paraId="22630A50" w14:textId="77777777" w:rsidTr="00F84857">
                              <w:tc>
                                <w:tcPr>
                                  <w:tcW w:w="10958" w:type="dxa"/>
                                  <w:gridSpan w:val="2"/>
                                </w:tcPr>
                                <w:p w14:paraId="65BE9B9E" w14:textId="77777777" w:rsidR="00B061C4" w:rsidRPr="00B061C4" w:rsidRDefault="00B061C4" w:rsidP="00B061C4">
                                  <w:pPr>
                                    <w:pStyle w:val="Default"/>
                                    <w:spacing w:line="360" w:lineRule="auto"/>
                                    <w:rPr>
                                      <w:sz w:val="12"/>
                                      <w:szCs w:val="12"/>
                                    </w:rPr>
                                  </w:pPr>
                                  <w:r w:rsidRPr="00B061C4">
                                    <w:rPr>
                                      <w:b/>
                                      <w:bCs/>
                                      <w:sz w:val="12"/>
                                      <w:szCs w:val="12"/>
                                    </w:rPr>
                                    <w:t xml:space="preserve">* </w:t>
                                  </w:r>
                                  <w:r w:rsidRPr="00B061C4">
                                    <w:rPr>
                                      <w:sz w:val="12"/>
                                      <w:szCs w:val="12"/>
                                    </w:rPr>
                                    <w:t xml:space="preserve">The NEMA EIA Regulations, 2014, require that an IAP discloses any direct business, financial, </w:t>
                                  </w:r>
                                  <w:proofErr w:type="gramStart"/>
                                  <w:r w:rsidRPr="00B061C4">
                                    <w:rPr>
                                      <w:sz w:val="12"/>
                                      <w:szCs w:val="12"/>
                                    </w:rPr>
                                    <w:t>personal</w:t>
                                  </w:r>
                                  <w:proofErr w:type="gramEnd"/>
                                  <w:r w:rsidRPr="00B061C4">
                                    <w:rPr>
                                      <w:sz w:val="12"/>
                                      <w:szCs w:val="12"/>
                                    </w:rPr>
                                    <w:t xml:space="preserve"> or other interest in the approval or refusal of the application. </w:t>
                                  </w:r>
                                </w:p>
                                <w:p w14:paraId="781A4201" w14:textId="5C64E406" w:rsidR="00B061C4" w:rsidRPr="00B061C4" w:rsidRDefault="00B061C4" w:rsidP="00B061C4">
                                  <w:pPr>
                                    <w:spacing w:line="360" w:lineRule="auto"/>
                                    <w:rPr>
                                      <w:rFonts w:ascii="Arial" w:hAnsi="Arial" w:cs="Arial"/>
                                      <w:sz w:val="18"/>
                                      <w:szCs w:val="18"/>
                                    </w:rPr>
                                  </w:pPr>
                                  <w:r w:rsidRPr="00B061C4">
                                    <w:rPr>
                                      <w:rFonts w:ascii="Arial" w:hAnsi="Arial" w:cs="Arial"/>
                                      <w:b/>
                                      <w:bCs/>
                                      <w:sz w:val="12"/>
                                      <w:szCs w:val="12"/>
                                    </w:rPr>
                                    <w:t>**</w:t>
                                  </w:r>
                                  <w:r w:rsidRPr="00B061C4">
                                    <w:rPr>
                                      <w:rFonts w:ascii="Arial" w:hAnsi="Arial" w:cs="Arial"/>
                                      <w:sz w:val="12"/>
                                      <w:szCs w:val="12"/>
                                    </w:rPr>
                                    <w:t>Preferred method of communication. The absence of email / facsimile facilities may result in a delay in receipt of IAP notifications. Please write clearly.</w:t>
                                  </w:r>
                                </w:p>
                              </w:tc>
                            </w:tr>
                            <w:tr w:rsidR="00B061C4" w14:paraId="2014EDFF" w14:textId="77777777" w:rsidTr="00D45A45">
                              <w:tc>
                                <w:tcPr>
                                  <w:tcW w:w="10958" w:type="dxa"/>
                                  <w:gridSpan w:val="2"/>
                                </w:tcPr>
                                <w:p w14:paraId="363811F0" w14:textId="4FA56E86" w:rsidR="00B061C4" w:rsidRDefault="00B061C4" w:rsidP="00B061C4">
                                  <w:pPr>
                                    <w:spacing w:line="600" w:lineRule="auto"/>
                                    <w:jc w:val="center"/>
                                    <w:rPr>
                                      <w:rFonts w:ascii="Arial" w:hAnsi="Arial" w:cs="Arial"/>
                                      <w:sz w:val="18"/>
                                      <w:szCs w:val="18"/>
                                    </w:rPr>
                                  </w:pPr>
                                  <w:r w:rsidRPr="00B061C4">
                                    <w:rPr>
                                      <w:rFonts w:ascii="Arial" w:hAnsi="Arial" w:cs="Arial"/>
                                      <w:b/>
                                      <w:bCs/>
                                      <w:sz w:val="20"/>
                                      <w:szCs w:val="20"/>
                                    </w:rPr>
                                    <w:t>COMMENTS (Please use additional sheets of paper if required)</w:t>
                                  </w:r>
                                </w:p>
                              </w:tc>
                            </w:tr>
                            <w:tr w:rsidR="00B061C4" w14:paraId="5B068665" w14:textId="77777777" w:rsidTr="003E449D">
                              <w:tc>
                                <w:tcPr>
                                  <w:tcW w:w="10958" w:type="dxa"/>
                                  <w:gridSpan w:val="2"/>
                                </w:tcPr>
                                <w:p w14:paraId="5090B898" w14:textId="77777777" w:rsidR="00B061C4" w:rsidRDefault="00B061C4" w:rsidP="00B061C4">
                                  <w:pPr>
                                    <w:spacing w:line="600" w:lineRule="auto"/>
                                    <w:rPr>
                                      <w:rFonts w:ascii="Arial" w:hAnsi="Arial" w:cs="Arial"/>
                                      <w:sz w:val="18"/>
                                      <w:szCs w:val="18"/>
                                    </w:rPr>
                                  </w:pPr>
                                </w:p>
                              </w:tc>
                            </w:tr>
                            <w:tr w:rsidR="00B061C4" w14:paraId="253178F9" w14:textId="77777777" w:rsidTr="004C7F3E">
                              <w:tc>
                                <w:tcPr>
                                  <w:tcW w:w="10958" w:type="dxa"/>
                                  <w:gridSpan w:val="2"/>
                                </w:tcPr>
                                <w:p w14:paraId="5CCFA673" w14:textId="77777777" w:rsidR="00B061C4" w:rsidRDefault="00B061C4" w:rsidP="00B061C4">
                                  <w:pPr>
                                    <w:spacing w:line="600" w:lineRule="auto"/>
                                    <w:rPr>
                                      <w:rFonts w:ascii="Arial" w:hAnsi="Arial" w:cs="Arial"/>
                                      <w:sz w:val="18"/>
                                      <w:szCs w:val="18"/>
                                    </w:rPr>
                                  </w:pPr>
                                </w:p>
                              </w:tc>
                            </w:tr>
                            <w:tr w:rsidR="00B061C4" w14:paraId="179F7666" w14:textId="77777777" w:rsidTr="00935777">
                              <w:tc>
                                <w:tcPr>
                                  <w:tcW w:w="10958" w:type="dxa"/>
                                  <w:gridSpan w:val="2"/>
                                </w:tcPr>
                                <w:p w14:paraId="71990D48" w14:textId="77777777" w:rsidR="00B061C4" w:rsidRDefault="00B061C4" w:rsidP="00B061C4">
                                  <w:pPr>
                                    <w:spacing w:line="600" w:lineRule="auto"/>
                                    <w:rPr>
                                      <w:rFonts w:ascii="Arial" w:hAnsi="Arial" w:cs="Arial"/>
                                      <w:sz w:val="18"/>
                                      <w:szCs w:val="18"/>
                                    </w:rPr>
                                  </w:pPr>
                                </w:p>
                              </w:tc>
                            </w:tr>
                            <w:tr w:rsidR="00B061C4" w14:paraId="363E049D" w14:textId="77777777" w:rsidTr="00D0661E">
                              <w:tc>
                                <w:tcPr>
                                  <w:tcW w:w="10958" w:type="dxa"/>
                                  <w:gridSpan w:val="2"/>
                                </w:tcPr>
                                <w:p w14:paraId="32746471" w14:textId="77777777" w:rsidR="00B061C4" w:rsidRDefault="00B061C4" w:rsidP="00B061C4">
                                  <w:pPr>
                                    <w:spacing w:line="600" w:lineRule="auto"/>
                                    <w:rPr>
                                      <w:rFonts w:ascii="Arial" w:hAnsi="Arial" w:cs="Arial"/>
                                      <w:sz w:val="18"/>
                                      <w:szCs w:val="18"/>
                                    </w:rPr>
                                  </w:pPr>
                                </w:p>
                              </w:tc>
                            </w:tr>
                            <w:tr w:rsidR="00B061C4" w14:paraId="1C15535D" w14:textId="77777777" w:rsidTr="001337B8">
                              <w:tc>
                                <w:tcPr>
                                  <w:tcW w:w="10958" w:type="dxa"/>
                                  <w:gridSpan w:val="2"/>
                                </w:tcPr>
                                <w:p w14:paraId="4F842892" w14:textId="77777777" w:rsidR="00B061C4" w:rsidRDefault="00B061C4" w:rsidP="00B061C4">
                                  <w:pPr>
                                    <w:spacing w:line="600" w:lineRule="auto"/>
                                    <w:rPr>
                                      <w:rFonts w:ascii="Arial" w:hAnsi="Arial" w:cs="Arial"/>
                                      <w:sz w:val="18"/>
                                      <w:szCs w:val="18"/>
                                    </w:rPr>
                                  </w:pPr>
                                </w:p>
                              </w:tc>
                            </w:tr>
                            <w:tr w:rsidR="00B061C4" w14:paraId="40026268" w14:textId="77777777" w:rsidTr="00D43570">
                              <w:tc>
                                <w:tcPr>
                                  <w:tcW w:w="10958" w:type="dxa"/>
                                  <w:gridSpan w:val="2"/>
                                </w:tcPr>
                                <w:p w14:paraId="251C0BEE" w14:textId="77777777" w:rsidR="00B061C4" w:rsidRDefault="00B061C4" w:rsidP="00B061C4">
                                  <w:pPr>
                                    <w:spacing w:line="600" w:lineRule="auto"/>
                                    <w:rPr>
                                      <w:rFonts w:ascii="Arial" w:hAnsi="Arial" w:cs="Arial"/>
                                      <w:sz w:val="18"/>
                                      <w:szCs w:val="18"/>
                                    </w:rPr>
                                  </w:pPr>
                                </w:p>
                              </w:tc>
                            </w:tr>
                            <w:tr w:rsidR="00B061C4" w14:paraId="51F98FAB" w14:textId="77777777" w:rsidTr="000B3FEF">
                              <w:tc>
                                <w:tcPr>
                                  <w:tcW w:w="10958" w:type="dxa"/>
                                  <w:gridSpan w:val="2"/>
                                </w:tcPr>
                                <w:p w14:paraId="4D6C6207" w14:textId="77777777" w:rsidR="00B061C4" w:rsidRDefault="00B061C4" w:rsidP="00B061C4">
                                  <w:pPr>
                                    <w:spacing w:line="600" w:lineRule="auto"/>
                                    <w:rPr>
                                      <w:rFonts w:ascii="Arial" w:hAnsi="Arial" w:cs="Arial"/>
                                      <w:sz w:val="18"/>
                                      <w:szCs w:val="18"/>
                                    </w:rPr>
                                  </w:pPr>
                                </w:p>
                              </w:tc>
                            </w:tr>
                            <w:tr w:rsidR="00B061C4" w14:paraId="1D96B326" w14:textId="77777777" w:rsidTr="000B3FEF">
                              <w:tc>
                                <w:tcPr>
                                  <w:tcW w:w="10958" w:type="dxa"/>
                                  <w:gridSpan w:val="2"/>
                                </w:tcPr>
                                <w:p w14:paraId="1ADCA445" w14:textId="77777777" w:rsidR="00B061C4" w:rsidRDefault="00B061C4" w:rsidP="00B061C4">
                                  <w:pPr>
                                    <w:spacing w:line="600" w:lineRule="auto"/>
                                    <w:rPr>
                                      <w:rFonts w:ascii="Arial" w:hAnsi="Arial" w:cs="Arial"/>
                                      <w:sz w:val="18"/>
                                      <w:szCs w:val="18"/>
                                    </w:rPr>
                                  </w:pPr>
                                </w:p>
                              </w:tc>
                            </w:tr>
                          </w:tbl>
                          <w:p w14:paraId="7DB94552" w14:textId="77777777" w:rsidR="001A6FAF" w:rsidRPr="001A6FAF" w:rsidRDefault="001A6FAF">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E530B" id="Text Box 41" o:spid="_x0000_s1034" type="#_x0000_t202" style="position:absolute;margin-left:-55pt;margin-top:-17pt;width:565pt;height:77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" fillcolor="white [3201]" strokecolor="#92d050" strokeweight="2.25pt">
                <v:textbox>
                  <w:txbxContent>
                    <w:p w14:paraId="1BE4A6C8" w14:textId="77777777" w:rsidR="00B061C4" w:rsidRDefault="00B061C4" w:rsidP="00B061C4">
                      <w:pPr>
                        <w:spacing w:after="0" w:line="240" w:lineRule="auto"/>
                        <w:ind w:left="8640"/>
                        <w:jc w:val="both"/>
                        <w:rPr>
                          <w:rFonts w:ascii="Arial" w:hAnsi="Arial" w:cs="Arial"/>
                          <w:b/>
                          <w:bCs/>
                          <w:sz w:val="16"/>
                          <w:szCs w:val="16"/>
                          <w:lang w:val="en-US"/>
                        </w:rPr>
                      </w:pPr>
                    </w:p>
                    <w:p w14:paraId="447AA001" w14:textId="44932065" w:rsidR="00E16E5F" w:rsidRDefault="00E16E5F" w:rsidP="00B061C4">
                      <w:pPr>
                        <w:jc w:val="both"/>
                        <w:rPr>
                          <w:lang w:val="en-US"/>
                        </w:rPr>
                      </w:pPr>
                      <w:r>
                        <w:rPr>
                          <w:noProof/>
                        </w:rPr>
                        <w:drawing>
                          <wp:inline distT="0" distB="0" distL="0" distR="0" wp14:anchorId="744F9597" wp14:editId="55663DF3">
                            <wp:extent cx="1459589" cy="381000"/>
                            <wp:effectExtent l="0" t="0" r="7620" b="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482530" cy="386988"/>
                                    </a:xfrm>
                                    <a:prstGeom prst="rect">
                                      <a:avLst/>
                                    </a:prstGeom>
                                  </pic:spPr>
                                </pic:pic>
                              </a:graphicData>
                            </a:graphic>
                          </wp:inline>
                        </w:drawing>
                      </w:r>
                      <w:r w:rsidR="009E45D8">
                        <w:rPr>
                          <w:lang w:val="en-US"/>
                        </w:rPr>
                        <w:t xml:space="preserve">    </w:t>
                      </w:r>
                    </w:p>
                    <w:p w14:paraId="2264B23D" w14:textId="69AA5680" w:rsidR="00E16E5F" w:rsidRPr="00E16E5F" w:rsidRDefault="00E16E5F" w:rsidP="00E16E5F">
                      <w:pPr>
                        <w:spacing w:after="0" w:line="240" w:lineRule="auto"/>
                        <w:ind w:left="8640"/>
                        <w:jc w:val="both"/>
                        <w:rPr>
                          <w:rFonts w:ascii="Arial" w:hAnsi="Arial" w:cs="Arial"/>
                          <w:sz w:val="16"/>
                          <w:szCs w:val="16"/>
                          <w:lang w:val="en-US"/>
                        </w:rPr>
                      </w:pPr>
                    </w:p>
                    <w:p w14:paraId="47644BF4" w14:textId="497BF441" w:rsidR="00E16E5F" w:rsidRDefault="00E16E5F">
                      <w:pPr>
                        <w:rPr>
                          <w:lang w:val="en-US"/>
                        </w:rPr>
                      </w:pPr>
                    </w:p>
                    <w:p w14:paraId="5DFE3B99" w14:textId="77777777" w:rsidR="00E16E5F" w:rsidRDefault="00E16E5F">
                      <w:pPr>
                        <w:rPr>
                          <w:lang w:val="en-US"/>
                        </w:rPr>
                      </w:pPr>
                    </w:p>
                    <w:p w14:paraId="126903ED" w14:textId="77777777" w:rsidR="009E45D8" w:rsidRDefault="009E45D8" w:rsidP="00B061C4">
                      <w:pPr>
                        <w:jc w:val="center"/>
                        <w:rPr>
                          <w:rFonts w:ascii="Arial" w:hAnsi="Arial" w:cs="Arial"/>
                          <w:b/>
                          <w:bCs/>
                          <w:sz w:val="28"/>
                          <w:szCs w:val="28"/>
                          <w:lang w:val="en-US"/>
                        </w:rPr>
                      </w:pPr>
                    </w:p>
                    <w:p w14:paraId="0232ED05" w14:textId="6CAF0BEA" w:rsidR="00AB5614" w:rsidRPr="00A34145" w:rsidRDefault="00E16E5F" w:rsidP="00B061C4">
                      <w:pPr>
                        <w:jc w:val="center"/>
                        <w:rPr>
                          <w:rFonts w:ascii="Arial" w:hAnsi="Arial" w:cs="Arial"/>
                          <w:b/>
                          <w:bCs/>
                          <w:sz w:val="28"/>
                          <w:szCs w:val="28"/>
                          <w:lang w:val="en-US"/>
                        </w:rPr>
                      </w:pPr>
                      <w:r w:rsidRPr="00A34145">
                        <w:rPr>
                          <w:rFonts w:ascii="Arial" w:hAnsi="Arial" w:cs="Arial"/>
                          <w:b/>
                          <w:bCs/>
                          <w:sz w:val="28"/>
                          <w:szCs w:val="28"/>
                          <w:lang w:val="en-US"/>
                        </w:rPr>
                        <w:t>REGISTRATION AND COMMENT SHEET</w:t>
                      </w:r>
                    </w:p>
                    <w:p w14:paraId="0BC2943C" w14:textId="710714E9" w:rsidR="00A34145" w:rsidRDefault="00C62BA0" w:rsidP="00A34145">
                      <w:pPr>
                        <w:spacing w:before="240" w:line="360" w:lineRule="auto"/>
                        <w:jc w:val="center"/>
                        <w:rPr>
                          <w:rFonts w:ascii="Arial" w:hAnsi="Arial" w:cs="Arial"/>
                          <w:b/>
                          <w:bCs/>
                          <w:sz w:val="20"/>
                          <w:szCs w:val="20"/>
                          <w:lang w:val="en-US"/>
                        </w:rPr>
                      </w:pPr>
                      <w:r>
                        <w:rPr>
                          <w:rFonts w:ascii="Arial" w:hAnsi="Arial" w:cs="Arial"/>
                          <w:b/>
                          <w:bCs/>
                          <w:sz w:val="20"/>
                          <w:szCs w:val="20"/>
                          <w:lang w:val="en-US"/>
                        </w:rPr>
                        <w:t>MINING PERMIT</w:t>
                      </w:r>
                      <w:r w:rsidR="00A34145" w:rsidRPr="00A34145">
                        <w:rPr>
                          <w:rFonts w:ascii="Arial" w:hAnsi="Arial" w:cs="Arial"/>
                          <w:b/>
                          <w:bCs/>
                          <w:sz w:val="20"/>
                          <w:szCs w:val="20"/>
                          <w:lang w:val="en-US"/>
                        </w:rPr>
                        <w:t xml:space="preserve"> APPLICATION FOR COAL</w:t>
                      </w:r>
                      <w:r>
                        <w:rPr>
                          <w:rFonts w:ascii="Arial" w:hAnsi="Arial" w:cs="Arial"/>
                          <w:b/>
                          <w:bCs/>
                          <w:sz w:val="20"/>
                          <w:szCs w:val="20"/>
                          <w:lang w:val="en-US"/>
                        </w:rPr>
                        <w:t xml:space="preserve"> AND GENERAL CLAY</w:t>
                      </w:r>
                      <w:r w:rsidR="00A34145" w:rsidRPr="00A34145">
                        <w:rPr>
                          <w:rFonts w:ascii="Arial" w:hAnsi="Arial" w:cs="Arial"/>
                          <w:b/>
                          <w:bCs/>
                          <w:sz w:val="20"/>
                          <w:szCs w:val="20"/>
                          <w:lang w:val="en-US"/>
                        </w:rPr>
                        <w:t xml:space="preserve"> ON </w:t>
                      </w:r>
                      <w:r w:rsidR="00E565DE">
                        <w:rPr>
                          <w:rFonts w:ascii="Arial" w:hAnsi="Arial" w:cs="Arial"/>
                          <w:b/>
                          <w:bCs/>
                          <w:sz w:val="20"/>
                          <w:szCs w:val="20"/>
                          <w:lang w:val="en-US"/>
                        </w:rPr>
                        <w:t>PORTION</w:t>
                      </w:r>
                      <w:r w:rsidR="00976AE1">
                        <w:rPr>
                          <w:rFonts w:ascii="Arial" w:hAnsi="Arial" w:cs="Arial"/>
                          <w:b/>
                          <w:bCs/>
                          <w:sz w:val="20"/>
                          <w:szCs w:val="20"/>
                          <w:lang w:val="en-US"/>
                        </w:rPr>
                        <w:t xml:space="preserve"> </w:t>
                      </w:r>
                      <w:r w:rsidR="009164E6">
                        <w:rPr>
                          <w:rFonts w:ascii="Arial" w:hAnsi="Arial" w:cs="Arial"/>
                          <w:b/>
                          <w:bCs/>
                          <w:sz w:val="20"/>
                          <w:szCs w:val="20"/>
                          <w:lang w:val="en-US"/>
                        </w:rPr>
                        <w:t xml:space="preserve">OF PORTION </w:t>
                      </w:r>
                      <w:r w:rsidR="00FC77A5">
                        <w:rPr>
                          <w:rFonts w:ascii="Arial" w:hAnsi="Arial" w:cs="Arial"/>
                          <w:b/>
                          <w:bCs/>
                          <w:sz w:val="20"/>
                          <w:szCs w:val="20"/>
                          <w:lang w:val="en-US"/>
                        </w:rPr>
                        <w:t>11</w:t>
                      </w:r>
                      <w:r w:rsidR="00976AE1">
                        <w:rPr>
                          <w:rFonts w:ascii="Arial" w:hAnsi="Arial" w:cs="Arial"/>
                          <w:b/>
                          <w:bCs/>
                          <w:sz w:val="20"/>
                          <w:szCs w:val="20"/>
                          <w:lang w:val="en-US"/>
                        </w:rPr>
                        <w:t xml:space="preserve"> </w:t>
                      </w:r>
                      <w:r w:rsidR="00A34145" w:rsidRPr="00A34145">
                        <w:rPr>
                          <w:rFonts w:ascii="Arial" w:hAnsi="Arial" w:cs="Arial"/>
                          <w:b/>
                          <w:bCs/>
                          <w:sz w:val="20"/>
                          <w:szCs w:val="20"/>
                          <w:lang w:val="en-US"/>
                        </w:rPr>
                        <w:t xml:space="preserve">OF THE FARM </w:t>
                      </w:r>
                      <w:r w:rsidR="00FC77A5">
                        <w:rPr>
                          <w:rFonts w:ascii="Arial" w:hAnsi="Arial" w:cs="Arial"/>
                          <w:b/>
                          <w:bCs/>
                          <w:sz w:val="20"/>
                          <w:szCs w:val="20"/>
                          <w:lang w:val="en-US"/>
                        </w:rPr>
                        <w:t>LEEUWENFONTEIN 284 IR</w:t>
                      </w:r>
                      <w:r w:rsidR="00A34145" w:rsidRPr="00A34145">
                        <w:rPr>
                          <w:rFonts w:ascii="Arial" w:hAnsi="Arial" w:cs="Arial"/>
                          <w:b/>
                          <w:bCs/>
                          <w:sz w:val="20"/>
                          <w:szCs w:val="20"/>
                          <w:lang w:val="en-US"/>
                        </w:rPr>
                        <w:t xml:space="preserve"> (DMRE REF: </w:t>
                      </w:r>
                      <w:r w:rsidR="00FC77A5">
                        <w:rPr>
                          <w:rFonts w:ascii="Arial" w:hAnsi="Arial" w:cs="Arial"/>
                          <w:b/>
                          <w:bCs/>
                          <w:sz w:val="20"/>
                          <w:szCs w:val="20"/>
                          <w:lang w:val="en-US"/>
                        </w:rPr>
                        <w:t>GP</w:t>
                      </w:r>
                      <w:r w:rsidR="00A34145" w:rsidRPr="00A34145">
                        <w:rPr>
                          <w:rFonts w:ascii="Arial" w:hAnsi="Arial" w:cs="Arial"/>
                          <w:b/>
                          <w:bCs/>
                          <w:sz w:val="20"/>
                          <w:szCs w:val="20"/>
                          <w:lang w:val="en-US"/>
                        </w:rPr>
                        <w:t>30/5/1/</w:t>
                      </w:r>
                      <w:r w:rsidR="00FC77A5">
                        <w:rPr>
                          <w:rFonts w:ascii="Arial" w:hAnsi="Arial" w:cs="Arial"/>
                          <w:b/>
                          <w:bCs/>
                          <w:sz w:val="20"/>
                          <w:szCs w:val="20"/>
                          <w:lang w:val="en-US"/>
                        </w:rPr>
                        <w:t>3</w:t>
                      </w:r>
                      <w:r w:rsidR="00A34145" w:rsidRPr="00A34145">
                        <w:rPr>
                          <w:rFonts w:ascii="Arial" w:hAnsi="Arial" w:cs="Arial"/>
                          <w:b/>
                          <w:bCs/>
                          <w:sz w:val="20"/>
                          <w:szCs w:val="20"/>
                          <w:lang w:val="en-US"/>
                        </w:rPr>
                        <w:t>/</w:t>
                      </w:r>
                      <w:r w:rsidR="00FC77A5">
                        <w:rPr>
                          <w:rFonts w:ascii="Arial" w:hAnsi="Arial" w:cs="Arial"/>
                          <w:b/>
                          <w:bCs/>
                          <w:sz w:val="20"/>
                          <w:szCs w:val="20"/>
                          <w:lang w:val="en-US"/>
                        </w:rPr>
                        <w:t>2</w:t>
                      </w:r>
                      <w:r w:rsidR="00A34145" w:rsidRPr="00A34145">
                        <w:rPr>
                          <w:rFonts w:ascii="Arial" w:hAnsi="Arial" w:cs="Arial"/>
                          <w:b/>
                          <w:bCs/>
                          <w:sz w:val="20"/>
                          <w:szCs w:val="20"/>
                          <w:lang w:val="en-US"/>
                        </w:rPr>
                        <w:t>/</w:t>
                      </w:r>
                      <w:r w:rsidR="00CC6FC4">
                        <w:rPr>
                          <w:rFonts w:ascii="Arial" w:hAnsi="Arial" w:cs="Arial"/>
                          <w:b/>
                          <w:bCs/>
                          <w:sz w:val="20"/>
                          <w:szCs w:val="20"/>
                          <w:lang w:val="en-US"/>
                        </w:rPr>
                        <w:t>1</w:t>
                      </w:r>
                      <w:r w:rsidR="004E1442">
                        <w:rPr>
                          <w:rFonts w:ascii="Arial" w:hAnsi="Arial" w:cs="Arial"/>
                          <w:b/>
                          <w:bCs/>
                          <w:sz w:val="20"/>
                          <w:szCs w:val="20"/>
                          <w:lang w:val="en-US"/>
                        </w:rPr>
                        <w:t>0480</w:t>
                      </w:r>
                      <w:r w:rsidR="00CC6FC4">
                        <w:rPr>
                          <w:rFonts w:ascii="Arial" w:hAnsi="Arial" w:cs="Arial"/>
                          <w:b/>
                          <w:bCs/>
                          <w:sz w:val="20"/>
                          <w:szCs w:val="20"/>
                          <w:lang w:val="en-US"/>
                        </w:rPr>
                        <w:t xml:space="preserve"> </w:t>
                      </w:r>
                      <w:r w:rsidR="009164E6">
                        <w:rPr>
                          <w:rFonts w:ascii="Arial" w:hAnsi="Arial" w:cs="Arial"/>
                          <w:b/>
                          <w:bCs/>
                          <w:sz w:val="20"/>
                          <w:szCs w:val="20"/>
                          <w:lang w:val="en-US"/>
                        </w:rPr>
                        <w:t>MP</w:t>
                      </w:r>
                      <w:r w:rsidR="00A34145" w:rsidRPr="00A34145">
                        <w:rPr>
                          <w:rFonts w:ascii="Arial" w:hAnsi="Arial" w:cs="Arial"/>
                          <w:b/>
                          <w:bCs/>
                          <w:sz w:val="20"/>
                          <w:szCs w:val="20"/>
                          <w:lang w:val="en-US"/>
                        </w:rPr>
                        <w:t xml:space="preserve">), </w:t>
                      </w:r>
                      <w:r w:rsidR="004E1442">
                        <w:rPr>
                          <w:rFonts w:ascii="Arial" w:hAnsi="Arial" w:cs="Arial"/>
                          <w:b/>
                          <w:bCs/>
                          <w:sz w:val="20"/>
                          <w:szCs w:val="20"/>
                          <w:lang w:val="en-US"/>
                        </w:rPr>
                        <w:t>GAUTENG</w:t>
                      </w:r>
                      <w:r w:rsidR="00A34145" w:rsidRPr="00A34145">
                        <w:rPr>
                          <w:rFonts w:ascii="Arial" w:hAnsi="Arial" w:cs="Arial"/>
                          <w:b/>
                          <w:bCs/>
                          <w:sz w:val="20"/>
                          <w:szCs w:val="20"/>
                          <w:lang w:val="en-US"/>
                        </w:rPr>
                        <w:t xml:space="preserve"> PROVINCE.</w:t>
                      </w:r>
                    </w:p>
                    <w:p w14:paraId="3D152DB7" w14:textId="77777777" w:rsidR="00A34145" w:rsidRPr="00A34145" w:rsidRDefault="00A34145" w:rsidP="00A34145">
                      <w:pPr>
                        <w:spacing w:before="240" w:line="360" w:lineRule="auto"/>
                        <w:jc w:val="center"/>
                        <w:rPr>
                          <w:rFonts w:ascii="Arial" w:hAnsi="Arial" w:cs="Arial"/>
                          <w:b/>
                          <w:bCs/>
                          <w:sz w:val="20"/>
                          <w:szCs w:val="20"/>
                          <w:lang w:val="en-US"/>
                        </w:rPr>
                      </w:pPr>
                    </w:p>
                    <w:p w14:paraId="543D09AA" w14:textId="3257641F" w:rsidR="00E16E5F" w:rsidRDefault="001A6FAF">
                      <w:pPr>
                        <w:rPr>
                          <w:rFonts w:ascii="Arial" w:hAnsi="Arial" w:cs="Arial"/>
                          <w:sz w:val="18"/>
                          <w:szCs w:val="18"/>
                        </w:rPr>
                      </w:pPr>
                      <w:r w:rsidRPr="001A6FAF">
                        <w:rPr>
                          <w:rFonts w:ascii="Arial" w:hAnsi="Arial" w:cs="Arial"/>
                          <w:b/>
                          <w:bCs/>
                          <w:sz w:val="18"/>
                          <w:szCs w:val="18"/>
                        </w:rPr>
                        <w:t>Attention</w:t>
                      </w:r>
                      <w:r w:rsidRPr="001A6FAF">
                        <w:rPr>
                          <w:rFonts w:ascii="Arial" w:hAnsi="Arial" w:cs="Arial"/>
                          <w:sz w:val="18"/>
                          <w:szCs w:val="18"/>
                        </w:rPr>
                        <w:t xml:space="preserve">: </w:t>
                      </w:r>
                      <w:r w:rsidR="00FD6D54">
                        <w:rPr>
                          <w:rFonts w:ascii="Arial" w:hAnsi="Arial" w:cs="Arial"/>
                          <w:sz w:val="18"/>
                          <w:szCs w:val="18"/>
                        </w:rPr>
                        <w:t>Miss Avela Mantshontsho</w:t>
                      </w:r>
                    </w:p>
                    <w:p w14:paraId="39899A9C" w14:textId="1C763418" w:rsidR="001A6FAF" w:rsidRDefault="001A6FAF">
                      <w:pPr>
                        <w:rPr>
                          <w:rFonts w:ascii="Arial" w:hAnsi="Arial" w:cs="Arial"/>
                          <w:sz w:val="18"/>
                          <w:szCs w:val="18"/>
                        </w:rPr>
                      </w:pPr>
                      <w:r>
                        <w:rPr>
                          <w:rFonts w:ascii="Arial" w:hAnsi="Arial" w:cs="Arial"/>
                          <w:sz w:val="18"/>
                          <w:szCs w:val="18"/>
                        </w:rPr>
                        <w:t xml:space="preserve">I wish to register an Interested and Affected Party and/or bring to the attention of </w:t>
                      </w:r>
                      <w:proofErr w:type="spellStart"/>
                      <w:r>
                        <w:rPr>
                          <w:rFonts w:ascii="Arial" w:hAnsi="Arial" w:cs="Arial"/>
                          <w:sz w:val="18"/>
                          <w:szCs w:val="18"/>
                        </w:rPr>
                        <w:t>Moepathutsi</w:t>
                      </w:r>
                      <w:proofErr w:type="spellEnd"/>
                      <w:r>
                        <w:rPr>
                          <w:rFonts w:ascii="Arial" w:hAnsi="Arial" w:cs="Arial"/>
                          <w:sz w:val="18"/>
                          <w:szCs w:val="18"/>
                        </w:rPr>
                        <w:t xml:space="preserve"> Geo-Environmental Solutions the following comments: </w:t>
                      </w:r>
                    </w:p>
                    <w:tbl>
                      <w:tblPr>
                        <w:tblStyle w:val="TableGrid"/>
                        <w:tblW w:w="0" w:type="auto"/>
                        <w:tblLook w:val="04A0" w:firstRow="1" w:lastRow="0" w:firstColumn="1" w:lastColumn="0" w:noHBand="0" w:noVBand="1"/>
                      </w:tblPr>
                      <w:tblGrid>
                        <w:gridCol w:w="5480"/>
                        <w:gridCol w:w="5478"/>
                      </w:tblGrid>
                      <w:tr w:rsidR="00446FA9" w14:paraId="6E66752F" w14:textId="77777777" w:rsidTr="00446FA9">
                        <w:tc>
                          <w:tcPr>
                            <w:tcW w:w="10958" w:type="dxa"/>
                            <w:gridSpan w:val="2"/>
                            <w:shd w:val="clear" w:color="auto" w:fill="BFBFBF" w:themeFill="background1" w:themeFillShade="BF"/>
                          </w:tcPr>
                          <w:p w14:paraId="1BF3ADFD" w14:textId="7742B5A6" w:rsidR="00446FA9" w:rsidRPr="00446FA9" w:rsidRDefault="00446FA9" w:rsidP="00B061C4">
                            <w:pPr>
                              <w:spacing w:line="600" w:lineRule="auto"/>
                              <w:jc w:val="center"/>
                              <w:rPr>
                                <w:rFonts w:ascii="Arial" w:hAnsi="Arial" w:cs="Arial"/>
                                <w:b/>
                                <w:bCs/>
                                <w:sz w:val="18"/>
                                <w:szCs w:val="18"/>
                              </w:rPr>
                            </w:pPr>
                            <w:r w:rsidRPr="00B061C4">
                              <w:rPr>
                                <w:rFonts w:ascii="Arial" w:hAnsi="Arial" w:cs="Arial"/>
                                <w:b/>
                                <w:bCs/>
                                <w:sz w:val="20"/>
                                <w:szCs w:val="20"/>
                              </w:rPr>
                              <w:t>CONTACT INFORMATION</w:t>
                            </w:r>
                          </w:p>
                        </w:tc>
                      </w:tr>
                      <w:tr w:rsidR="00446FA9" w14:paraId="0D84A01C" w14:textId="77777777" w:rsidTr="00446FA9">
                        <w:tc>
                          <w:tcPr>
                            <w:tcW w:w="5480" w:type="dxa"/>
                          </w:tcPr>
                          <w:p w14:paraId="6BAA87B4" w14:textId="66DCD14A" w:rsidR="00446FA9" w:rsidRDefault="00446FA9" w:rsidP="00B061C4">
                            <w:pPr>
                              <w:spacing w:line="600" w:lineRule="auto"/>
                              <w:rPr>
                                <w:rFonts w:ascii="Arial" w:hAnsi="Arial" w:cs="Arial"/>
                                <w:sz w:val="18"/>
                                <w:szCs w:val="18"/>
                              </w:rPr>
                            </w:pPr>
                            <w:r>
                              <w:rPr>
                                <w:rFonts w:ascii="Arial" w:hAnsi="Arial" w:cs="Arial"/>
                                <w:sz w:val="18"/>
                                <w:szCs w:val="18"/>
                              </w:rPr>
                              <w:t>Title:</w:t>
                            </w:r>
                          </w:p>
                        </w:tc>
                        <w:tc>
                          <w:tcPr>
                            <w:tcW w:w="5478" w:type="dxa"/>
                          </w:tcPr>
                          <w:p w14:paraId="0824F982" w14:textId="3307DEA5" w:rsidR="00446FA9" w:rsidRDefault="00446FA9" w:rsidP="00B061C4">
                            <w:pPr>
                              <w:spacing w:line="600" w:lineRule="auto"/>
                              <w:rPr>
                                <w:rFonts w:ascii="Arial" w:hAnsi="Arial" w:cs="Arial"/>
                                <w:sz w:val="18"/>
                                <w:szCs w:val="18"/>
                              </w:rPr>
                            </w:pPr>
                            <w:r>
                              <w:rPr>
                                <w:rFonts w:ascii="Arial" w:hAnsi="Arial" w:cs="Arial"/>
                                <w:sz w:val="18"/>
                                <w:szCs w:val="18"/>
                              </w:rPr>
                              <w:t>Name:</w:t>
                            </w:r>
                          </w:p>
                        </w:tc>
                      </w:tr>
                      <w:tr w:rsidR="00446FA9" w14:paraId="78B60461" w14:textId="77777777" w:rsidTr="00446FA9">
                        <w:tc>
                          <w:tcPr>
                            <w:tcW w:w="5480" w:type="dxa"/>
                          </w:tcPr>
                          <w:p w14:paraId="33FF0845" w14:textId="488997A7" w:rsidR="00446FA9" w:rsidRDefault="00446FA9" w:rsidP="00B061C4">
                            <w:pPr>
                              <w:spacing w:line="600" w:lineRule="auto"/>
                              <w:rPr>
                                <w:rFonts w:ascii="Arial" w:hAnsi="Arial" w:cs="Arial"/>
                                <w:sz w:val="18"/>
                                <w:szCs w:val="18"/>
                              </w:rPr>
                            </w:pPr>
                            <w:r>
                              <w:rPr>
                                <w:rFonts w:ascii="Arial" w:hAnsi="Arial" w:cs="Arial"/>
                                <w:sz w:val="18"/>
                                <w:szCs w:val="18"/>
                              </w:rPr>
                              <w:t>Organization:</w:t>
                            </w:r>
                          </w:p>
                        </w:tc>
                        <w:tc>
                          <w:tcPr>
                            <w:tcW w:w="5478" w:type="dxa"/>
                          </w:tcPr>
                          <w:p w14:paraId="59ED1E73" w14:textId="664C52D5" w:rsidR="00446FA9" w:rsidRDefault="00446FA9" w:rsidP="00B061C4">
                            <w:pPr>
                              <w:spacing w:line="600" w:lineRule="auto"/>
                              <w:rPr>
                                <w:rFonts w:ascii="Arial" w:hAnsi="Arial" w:cs="Arial"/>
                                <w:sz w:val="18"/>
                                <w:szCs w:val="18"/>
                              </w:rPr>
                            </w:pPr>
                            <w:r>
                              <w:rPr>
                                <w:rFonts w:ascii="Arial" w:hAnsi="Arial" w:cs="Arial"/>
                                <w:sz w:val="18"/>
                                <w:szCs w:val="18"/>
                              </w:rPr>
                              <w:t>Nature of interest:</w:t>
                            </w:r>
                          </w:p>
                        </w:tc>
                      </w:tr>
                      <w:tr w:rsidR="00B061C4" w14:paraId="2B6C1D5B" w14:textId="77777777" w:rsidTr="00446FA9">
                        <w:tc>
                          <w:tcPr>
                            <w:tcW w:w="5480" w:type="dxa"/>
                            <w:vMerge w:val="restart"/>
                          </w:tcPr>
                          <w:p w14:paraId="79D2FEF0" w14:textId="3CA54045" w:rsidR="00B061C4" w:rsidRDefault="00B061C4" w:rsidP="00B061C4">
                            <w:pPr>
                              <w:spacing w:line="600" w:lineRule="auto"/>
                              <w:rPr>
                                <w:rFonts w:ascii="Arial" w:hAnsi="Arial" w:cs="Arial"/>
                                <w:sz w:val="18"/>
                                <w:szCs w:val="18"/>
                              </w:rPr>
                            </w:pPr>
                            <w:r>
                              <w:rPr>
                                <w:rFonts w:ascii="Arial" w:hAnsi="Arial" w:cs="Arial"/>
                                <w:sz w:val="18"/>
                                <w:szCs w:val="18"/>
                              </w:rPr>
                              <w:t>Postal Address:</w:t>
                            </w:r>
                          </w:p>
                        </w:tc>
                        <w:tc>
                          <w:tcPr>
                            <w:tcW w:w="5478" w:type="dxa"/>
                          </w:tcPr>
                          <w:p w14:paraId="2E8B2736" w14:textId="7E92A3E7" w:rsidR="00B061C4" w:rsidRDefault="00B061C4" w:rsidP="00B061C4">
                            <w:pPr>
                              <w:spacing w:line="600" w:lineRule="auto"/>
                              <w:rPr>
                                <w:rFonts w:ascii="Arial" w:hAnsi="Arial" w:cs="Arial"/>
                                <w:sz w:val="18"/>
                                <w:szCs w:val="18"/>
                              </w:rPr>
                            </w:pPr>
                            <w:r>
                              <w:rPr>
                                <w:rFonts w:ascii="Arial" w:hAnsi="Arial" w:cs="Arial"/>
                                <w:sz w:val="18"/>
                                <w:szCs w:val="18"/>
                              </w:rPr>
                              <w:t>Telephone:</w:t>
                            </w:r>
                          </w:p>
                        </w:tc>
                      </w:tr>
                      <w:tr w:rsidR="00B061C4" w14:paraId="3D87F465" w14:textId="77777777" w:rsidTr="00446FA9">
                        <w:tc>
                          <w:tcPr>
                            <w:tcW w:w="5480" w:type="dxa"/>
                            <w:vMerge/>
                          </w:tcPr>
                          <w:p w14:paraId="6DAF049F" w14:textId="77777777" w:rsidR="00B061C4" w:rsidRDefault="00B061C4" w:rsidP="00B061C4">
                            <w:pPr>
                              <w:spacing w:line="600" w:lineRule="auto"/>
                              <w:rPr>
                                <w:rFonts w:ascii="Arial" w:hAnsi="Arial" w:cs="Arial"/>
                                <w:sz w:val="18"/>
                                <w:szCs w:val="18"/>
                              </w:rPr>
                            </w:pPr>
                          </w:p>
                        </w:tc>
                        <w:tc>
                          <w:tcPr>
                            <w:tcW w:w="5478" w:type="dxa"/>
                          </w:tcPr>
                          <w:p w14:paraId="6E513C6C" w14:textId="67FE51C2" w:rsidR="00B061C4" w:rsidRDefault="00B061C4" w:rsidP="00B061C4">
                            <w:pPr>
                              <w:spacing w:line="600" w:lineRule="auto"/>
                              <w:rPr>
                                <w:rFonts w:ascii="Arial" w:hAnsi="Arial" w:cs="Arial"/>
                                <w:sz w:val="18"/>
                                <w:szCs w:val="18"/>
                              </w:rPr>
                            </w:pPr>
                            <w:r>
                              <w:rPr>
                                <w:rFonts w:ascii="Arial" w:hAnsi="Arial" w:cs="Arial"/>
                                <w:sz w:val="18"/>
                                <w:szCs w:val="18"/>
                              </w:rPr>
                              <w:t>Mobile:</w:t>
                            </w:r>
                          </w:p>
                        </w:tc>
                      </w:tr>
                      <w:tr w:rsidR="00B061C4" w14:paraId="7BD59B9D" w14:textId="77777777" w:rsidTr="00446FA9">
                        <w:tc>
                          <w:tcPr>
                            <w:tcW w:w="5480" w:type="dxa"/>
                            <w:vMerge/>
                          </w:tcPr>
                          <w:p w14:paraId="23B79598" w14:textId="77777777" w:rsidR="00B061C4" w:rsidRDefault="00B061C4" w:rsidP="00B061C4">
                            <w:pPr>
                              <w:spacing w:line="600" w:lineRule="auto"/>
                              <w:rPr>
                                <w:rFonts w:ascii="Arial" w:hAnsi="Arial" w:cs="Arial"/>
                                <w:sz w:val="18"/>
                                <w:szCs w:val="18"/>
                              </w:rPr>
                            </w:pPr>
                          </w:p>
                        </w:tc>
                        <w:tc>
                          <w:tcPr>
                            <w:tcW w:w="5478" w:type="dxa"/>
                          </w:tcPr>
                          <w:p w14:paraId="54F2A5F5" w14:textId="22937172" w:rsidR="00B061C4" w:rsidRDefault="00B061C4" w:rsidP="00B061C4">
                            <w:pPr>
                              <w:spacing w:line="600" w:lineRule="auto"/>
                              <w:rPr>
                                <w:rFonts w:ascii="Arial" w:hAnsi="Arial" w:cs="Arial"/>
                                <w:sz w:val="18"/>
                                <w:szCs w:val="18"/>
                              </w:rPr>
                            </w:pPr>
                            <w:r>
                              <w:rPr>
                                <w:rFonts w:ascii="Arial" w:hAnsi="Arial" w:cs="Arial"/>
                                <w:sz w:val="18"/>
                                <w:szCs w:val="18"/>
                              </w:rPr>
                              <w:t>Email:</w:t>
                            </w:r>
                          </w:p>
                        </w:tc>
                      </w:tr>
                      <w:tr w:rsidR="00B061C4" w14:paraId="22630A50" w14:textId="77777777" w:rsidTr="00F84857">
                        <w:tc>
                          <w:tcPr>
                            <w:tcW w:w="10958" w:type="dxa"/>
                            <w:gridSpan w:val="2"/>
                          </w:tcPr>
                          <w:p w14:paraId="65BE9B9E" w14:textId="77777777" w:rsidR="00B061C4" w:rsidRPr="00B061C4" w:rsidRDefault="00B061C4" w:rsidP="00B061C4">
                            <w:pPr>
                              <w:pStyle w:val="Default"/>
                              <w:spacing w:line="360" w:lineRule="auto"/>
                              <w:rPr>
                                <w:sz w:val="12"/>
                                <w:szCs w:val="12"/>
                              </w:rPr>
                            </w:pPr>
                            <w:r w:rsidRPr="00B061C4">
                              <w:rPr>
                                <w:b/>
                                <w:bCs/>
                                <w:sz w:val="12"/>
                                <w:szCs w:val="12"/>
                              </w:rPr>
                              <w:t xml:space="preserve">* </w:t>
                            </w:r>
                            <w:r w:rsidRPr="00B061C4">
                              <w:rPr>
                                <w:sz w:val="12"/>
                                <w:szCs w:val="12"/>
                              </w:rPr>
                              <w:t xml:space="preserve">The NEMA EIA Regulations, 2014, require that an IAP discloses any direct business, financial, </w:t>
                            </w:r>
                            <w:proofErr w:type="gramStart"/>
                            <w:r w:rsidRPr="00B061C4">
                              <w:rPr>
                                <w:sz w:val="12"/>
                                <w:szCs w:val="12"/>
                              </w:rPr>
                              <w:t>personal</w:t>
                            </w:r>
                            <w:proofErr w:type="gramEnd"/>
                            <w:r w:rsidRPr="00B061C4">
                              <w:rPr>
                                <w:sz w:val="12"/>
                                <w:szCs w:val="12"/>
                              </w:rPr>
                              <w:t xml:space="preserve"> or other interest in the approval or refusal of the application. </w:t>
                            </w:r>
                          </w:p>
                          <w:p w14:paraId="781A4201" w14:textId="5C64E406" w:rsidR="00B061C4" w:rsidRPr="00B061C4" w:rsidRDefault="00B061C4" w:rsidP="00B061C4">
                            <w:pPr>
                              <w:spacing w:line="360" w:lineRule="auto"/>
                              <w:rPr>
                                <w:rFonts w:ascii="Arial" w:hAnsi="Arial" w:cs="Arial"/>
                                <w:sz w:val="18"/>
                                <w:szCs w:val="18"/>
                              </w:rPr>
                            </w:pPr>
                            <w:r w:rsidRPr="00B061C4">
                              <w:rPr>
                                <w:rFonts w:ascii="Arial" w:hAnsi="Arial" w:cs="Arial"/>
                                <w:b/>
                                <w:bCs/>
                                <w:sz w:val="12"/>
                                <w:szCs w:val="12"/>
                              </w:rPr>
                              <w:t>**</w:t>
                            </w:r>
                            <w:r w:rsidRPr="00B061C4">
                              <w:rPr>
                                <w:rFonts w:ascii="Arial" w:hAnsi="Arial" w:cs="Arial"/>
                                <w:sz w:val="12"/>
                                <w:szCs w:val="12"/>
                              </w:rPr>
                              <w:t>Preferred method of communication. The absence of email / facsimile facilities may result in a delay in receipt of IAP notifications. Please write clearly.</w:t>
                            </w:r>
                          </w:p>
                        </w:tc>
                      </w:tr>
                      <w:tr w:rsidR="00B061C4" w14:paraId="2014EDFF" w14:textId="77777777" w:rsidTr="00D45A45">
                        <w:tc>
                          <w:tcPr>
                            <w:tcW w:w="10958" w:type="dxa"/>
                            <w:gridSpan w:val="2"/>
                          </w:tcPr>
                          <w:p w14:paraId="363811F0" w14:textId="4FA56E86" w:rsidR="00B061C4" w:rsidRDefault="00B061C4" w:rsidP="00B061C4">
                            <w:pPr>
                              <w:spacing w:line="600" w:lineRule="auto"/>
                              <w:jc w:val="center"/>
                              <w:rPr>
                                <w:rFonts w:ascii="Arial" w:hAnsi="Arial" w:cs="Arial"/>
                                <w:sz w:val="18"/>
                                <w:szCs w:val="18"/>
                              </w:rPr>
                            </w:pPr>
                            <w:r w:rsidRPr="00B061C4">
                              <w:rPr>
                                <w:rFonts w:ascii="Arial" w:hAnsi="Arial" w:cs="Arial"/>
                                <w:b/>
                                <w:bCs/>
                                <w:sz w:val="20"/>
                                <w:szCs w:val="20"/>
                              </w:rPr>
                              <w:t>COMMENTS (Please use additional sheets of paper if required)</w:t>
                            </w:r>
                          </w:p>
                        </w:tc>
                      </w:tr>
                      <w:tr w:rsidR="00B061C4" w14:paraId="5B068665" w14:textId="77777777" w:rsidTr="003E449D">
                        <w:tc>
                          <w:tcPr>
                            <w:tcW w:w="10958" w:type="dxa"/>
                            <w:gridSpan w:val="2"/>
                          </w:tcPr>
                          <w:p w14:paraId="5090B898" w14:textId="77777777" w:rsidR="00B061C4" w:rsidRDefault="00B061C4" w:rsidP="00B061C4">
                            <w:pPr>
                              <w:spacing w:line="600" w:lineRule="auto"/>
                              <w:rPr>
                                <w:rFonts w:ascii="Arial" w:hAnsi="Arial" w:cs="Arial"/>
                                <w:sz w:val="18"/>
                                <w:szCs w:val="18"/>
                              </w:rPr>
                            </w:pPr>
                          </w:p>
                        </w:tc>
                      </w:tr>
                      <w:tr w:rsidR="00B061C4" w14:paraId="253178F9" w14:textId="77777777" w:rsidTr="004C7F3E">
                        <w:tc>
                          <w:tcPr>
                            <w:tcW w:w="10958" w:type="dxa"/>
                            <w:gridSpan w:val="2"/>
                          </w:tcPr>
                          <w:p w14:paraId="5CCFA673" w14:textId="77777777" w:rsidR="00B061C4" w:rsidRDefault="00B061C4" w:rsidP="00B061C4">
                            <w:pPr>
                              <w:spacing w:line="600" w:lineRule="auto"/>
                              <w:rPr>
                                <w:rFonts w:ascii="Arial" w:hAnsi="Arial" w:cs="Arial"/>
                                <w:sz w:val="18"/>
                                <w:szCs w:val="18"/>
                              </w:rPr>
                            </w:pPr>
                          </w:p>
                        </w:tc>
                      </w:tr>
                      <w:tr w:rsidR="00B061C4" w14:paraId="179F7666" w14:textId="77777777" w:rsidTr="00935777">
                        <w:tc>
                          <w:tcPr>
                            <w:tcW w:w="10958" w:type="dxa"/>
                            <w:gridSpan w:val="2"/>
                          </w:tcPr>
                          <w:p w14:paraId="71990D48" w14:textId="77777777" w:rsidR="00B061C4" w:rsidRDefault="00B061C4" w:rsidP="00B061C4">
                            <w:pPr>
                              <w:spacing w:line="600" w:lineRule="auto"/>
                              <w:rPr>
                                <w:rFonts w:ascii="Arial" w:hAnsi="Arial" w:cs="Arial"/>
                                <w:sz w:val="18"/>
                                <w:szCs w:val="18"/>
                              </w:rPr>
                            </w:pPr>
                          </w:p>
                        </w:tc>
                      </w:tr>
                      <w:tr w:rsidR="00B061C4" w14:paraId="363E049D" w14:textId="77777777" w:rsidTr="00D0661E">
                        <w:tc>
                          <w:tcPr>
                            <w:tcW w:w="10958" w:type="dxa"/>
                            <w:gridSpan w:val="2"/>
                          </w:tcPr>
                          <w:p w14:paraId="32746471" w14:textId="77777777" w:rsidR="00B061C4" w:rsidRDefault="00B061C4" w:rsidP="00B061C4">
                            <w:pPr>
                              <w:spacing w:line="600" w:lineRule="auto"/>
                              <w:rPr>
                                <w:rFonts w:ascii="Arial" w:hAnsi="Arial" w:cs="Arial"/>
                                <w:sz w:val="18"/>
                                <w:szCs w:val="18"/>
                              </w:rPr>
                            </w:pPr>
                          </w:p>
                        </w:tc>
                      </w:tr>
                      <w:tr w:rsidR="00B061C4" w14:paraId="1C15535D" w14:textId="77777777" w:rsidTr="001337B8">
                        <w:tc>
                          <w:tcPr>
                            <w:tcW w:w="10958" w:type="dxa"/>
                            <w:gridSpan w:val="2"/>
                          </w:tcPr>
                          <w:p w14:paraId="4F842892" w14:textId="77777777" w:rsidR="00B061C4" w:rsidRDefault="00B061C4" w:rsidP="00B061C4">
                            <w:pPr>
                              <w:spacing w:line="600" w:lineRule="auto"/>
                              <w:rPr>
                                <w:rFonts w:ascii="Arial" w:hAnsi="Arial" w:cs="Arial"/>
                                <w:sz w:val="18"/>
                                <w:szCs w:val="18"/>
                              </w:rPr>
                            </w:pPr>
                          </w:p>
                        </w:tc>
                      </w:tr>
                      <w:tr w:rsidR="00B061C4" w14:paraId="40026268" w14:textId="77777777" w:rsidTr="00D43570">
                        <w:tc>
                          <w:tcPr>
                            <w:tcW w:w="10958" w:type="dxa"/>
                            <w:gridSpan w:val="2"/>
                          </w:tcPr>
                          <w:p w14:paraId="251C0BEE" w14:textId="77777777" w:rsidR="00B061C4" w:rsidRDefault="00B061C4" w:rsidP="00B061C4">
                            <w:pPr>
                              <w:spacing w:line="600" w:lineRule="auto"/>
                              <w:rPr>
                                <w:rFonts w:ascii="Arial" w:hAnsi="Arial" w:cs="Arial"/>
                                <w:sz w:val="18"/>
                                <w:szCs w:val="18"/>
                              </w:rPr>
                            </w:pPr>
                          </w:p>
                        </w:tc>
                      </w:tr>
                      <w:tr w:rsidR="00B061C4" w14:paraId="51F98FAB" w14:textId="77777777" w:rsidTr="000B3FEF">
                        <w:tc>
                          <w:tcPr>
                            <w:tcW w:w="10958" w:type="dxa"/>
                            <w:gridSpan w:val="2"/>
                          </w:tcPr>
                          <w:p w14:paraId="4D6C6207" w14:textId="77777777" w:rsidR="00B061C4" w:rsidRDefault="00B061C4" w:rsidP="00B061C4">
                            <w:pPr>
                              <w:spacing w:line="600" w:lineRule="auto"/>
                              <w:rPr>
                                <w:rFonts w:ascii="Arial" w:hAnsi="Arial" w:cs="Arial"/>
                                <w:sz w:val="18"/>
                                <w:szCs w:val="18"/>
                              </w:rPr>
                            </w:pPr>
                          </w:p>
                        </w:tc>
                      </w:tr>
                      <w:tr w:rsidR="00B061C4" w14:paraId="1D96B326" w14:textId="77777777" w:rsidTr="000B3FEF">
                        <w:tc>
                          <w:tcPr>
                            <w:tcW w:w="10958" w:type="dxa"/>
                            <w:gridSpan w:val="2"/>
                          </w:tcPr>
                          <w:p w14:paraId="1ADCA445" w14:textId="77777777" w:rsidR="00B061C4" w:rsidRDefault="00B061C4" w:rsidP="00B061C4">
                            <w:pPr>
                              <w:spacing w:line="600" w:lineRule="auto"/>
                              <w:rPr>
                                <w:rFonts w:ascii="Arial" w:hAnsi="Arial" w:cs="Arial"/>
                                <w:sz w:val="18"/>
                                <w:szCs w:val="18"/>
                              </w:rPr>
                            </w:pPr>
                          </w:p>
                        </w:tc>
                      </w:tr>
                    </w:tbl>
                    <w:p w14:paraId="7DB94552" w14:textId="77777777" w:rsidR="001A6FAF" w:rsidRPr="001A6FAF" w:rsidRDefault="001A6FAF">
                      <w:pPr>
                        <w:rPr>
                          <w:rFonts w:ascii="Arial" w:hAnsi="Arial" w:cs="Arial"/>
                          <w:sz w:val="18"/>
                          <w:szCs w:val="18"/>
                        </w:rPr>
                      </w:pPr>
                    </w:p>
                  </w:txbxContent>
                </v:textbox>
                <w10:wrap anchorx="margin"/>
              </v:shape>
            </w:pict>
          </mc:Fallback>
        </mc:AlternateContent>
      </w:r>
    </w:p>
    <w:sectPr w:rsidR="00F4174E" w:rsidRPr="00F4174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9E8DF" w14:textId="77777777" w:rsidR="00FB5EA9" w:rsidRDefault="00FB5EA9" w:rsidP="001C061D">
      <w:pPr>
        <w:spacing w:after="0" w:line="240" w:lineRule="auto"/>
      </w:pPr>
      <w:r>
        <w:separator/>
      </w:r>
    </w:p>
  </w:endnote>
  <w:endnote w:type="continuationSeparator" w:id="0">
    <w:p w14:paraId="767EB73D" w14:textId="77777777" w:rsidR="00FB5EA9" w:rsidRDefault="00FB5EA9" w:rsidP="001C0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5B22" w14:textId="77777777" w:rsidR="00F4174E" w:rsidRDefault="00F417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016F" w14:textId="2B19CB49" w:rsidR="00CA0486" w:rsidRDefault="00CA0486">
    <w:pPr>
      <w:pStyle w:val="Footer"/>
    </w:pPr>
  </w:p>
  <w:p w14:paraId="17986924" w14:textId="4D0657B4" w:rsidR="00CA0486" w:rsidRDefault="00CA0486">
    <w:pPr>
      <w:pStyle w:val="Footer"/>
    </w:pPr>
  </w:p>
  <w:p w14:paraId="075F7520" w14:textId="77777777" w:rsidR="00CA0486" w:rsidRDefault="00CA04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E037B" w14:textId="77777777" w:rsidR="00F4174E" w:rsidRDefault="00F41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C4306" w14:textId="77777777" w:rsidR="00FB5EA9" w:rsidRDefault="00FB5EA9" w:rsidP="001C061D">
      <w:pPr>
        <w:spacing w:after="0" w:line="240" w:lineRule="auto"/>
      </w:pPr>
      <w:r>
        <w:separator/>
      </w:r>
    </w:p>
  </w:footnote>
  <w:footnote w:type="continuationSeparator" w:id="0">
    <w:p w14:paraId="4DBFE233" w14:textId="77777777" w:rsidR="00FB5EA9" w:rsidRDefault="00FB5EA9" w:rsidP="001C0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861A" w14:textId="77777777" w:rsidR="00F4174E" w:rsidRDefault="00F41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8B37F" w14:textId="53EFD328" w:rsidR="001C061D" w:rsidRDefault="001C061D" w:rsidP="001C061D">
    <w:pPr>
      <w:pStyle w:val="Header"/>
      <w:jc w:val="right"/>
    </w:pPr>
    <w:r>
      <w:rPr>
        <w:noProof/>
      </w:rPr>
      <mc:AlternateContent>
        <mc:Choice Requires="wps">
          <w:drawing>
            <wp:anchor distT="0" distB="0" distL="114300" distR="114300" simplePos="0" relativeHeight="251659264" behindDoc="0" locked="0" layoutInCell="1" allowOverlap="1" wp14:anchorId="32847A5A" wp14:editId="724D68BB">
              <wp:simplePos x="0" y="0"/>
              <wp:positionH relativeFrom="column">
                <wp:posOffset>4178300</wp:posOffset>
              </wp:positionH>
              <wp:positionV relativeFrom="paragraph">
                <wp:posOffset>-367030</wp:posOffset>
              </wp:positionV>
              <wp:extent cx="2184400" cy="57785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2184400" cy="577850"/>
                      </a:xfrm>
                      <a:prstGeom prst="rect">
                        <a:avLst/>
                      </a:prstGeom>
                      <a:solidFill>
                        <a:schemeClr val="lt1"/>
                      </a:solidFill>
                      <a:ln w="6350">
                        <a:noFill/>
                      </a:ln>
                    </wps:spPr>
                    <wps:txbx>
                      <w:txbxContent>
                        <w:p w14:paraId="75072688" w14:textId="0408158B" w:rsidR="001C061D" w:rsidRDefault="001C061D">
                          <w:r>
                            <w:rPr>
                              <w:noProof/>
                            </w:rPr>
                            <w:drawing>
                              <wp:inline distT="0" distB="0" distL="0" distR="0" wp14:anchorId="452F3423" wp14:editId="3EEFF6DC">
                                <wp:extent cx="1889760" cy="493272"/>
                                <wp:effectExtent l="0" t="0" r="0" b="8890"/>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9760" cy="4932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847A5A" id="_x0000_t202" coordsize="21600,21600" o:spt="202" path="m,l,21600r21600,l21600,xe">
              <v:stroke joinstyle="miter"/>
              <v:path gradientshapeok="t" o:connecttype="rect"/>
            </v:shapetype>
            <v:shape id="Text Box 8" o:spid="_x0000_s1035" type="#_x0000_t202" style="position:absolute;left:0;text-align:left;margin-left:329pt;margin-top:-28.9pt;width:172pt;height:4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jVLA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" fillcolor="white [3201]" stroked="f" strokeweight=".5pt">
              <v:textbox>
                <w:txbxContent>
                  <w:p w14:paraId="75072688" w14:textId="0408158B" w:rsidR="001C061D" w:rsidRDefault="001C061D">
                    <w:r>
                      <w:rPr>
                        <w:noProof/>
                      </w:rPr>
                      <w:drawing>
                        <wp:inline distT="0" distB="0" distL="0" distR="0" wp14:anchorId="452F3423" wp14:editId="3EEFF6DC">
                          <wp:extent cx="1889760" cy="493272"/>
                          <wp:effectExtent l="0" t="0" r="0" b="8890"/>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89760" cy="493272"/>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0418" w14:textId="77777777" w:rsidR="00F4174E" w:rsidRDefault="00F41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7B2888"/>
    <w:multiLevelType w:val="hybridMultilevel"/>
    <w:tmpl w:val="241E08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95563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6A6"/>
    <w:rsid w:val="00021CE7"/>
    <w:rsid w:val="00044856"/>
    <w:rsid w:val="00055EAF"/>
    <w:rsid w:val="00072ED7"/>
    <w:rsid w:val="000901E2"/>
    <w:rsid w:val="000943C5"/>
    <w:rsid w:val="000962AF"/>
    <w:rsid w:val="000A5AA7"/>
    <w:rsid w:val="000B278A"/>
    <w:rsid w:val="000E093C"/>
    <w:rsid w:val="000E52DC"/>
    <w:rsid w:val="000E7C23"/>
    <w:rsid w:val="001140F9"/>
    <w:rsid w:val="00116D2A"/>
    <w:rsid w:val="00125ADC"/>
    <w:rsid w:val="001322A4"/>
    <w:rsid w:val="00136E7C"/>
    <w:rsid w:val="00140B2B"/>
    <w:rsid w:val="00151584"/>
    <w:rsid w:val="00193BB6"/>
    <w:rsid w:val="001A6FAF"/>
    <w:rsid w:val="001B371F"/>
    <w:rsid w:val="001C061D"/>
    <w:rsid w:val="001C396F"/>
    <w:rsid w:val="001F0DE4"/>
    <w:rsid w:val="00213637"/>
    <w:rsid w:val="002141BF"/>
    <w:rsid w:val="00220205"/>
    <w:rsid w:val="00270E5B"/>
    <w:rsid w:val="002734FE"/>
    <w:rsid w:val="00291AC5"/>
    <w:rsid w:val="002A2DE4"/>
    <w:rsid w:val="002D7861"/>
    <w:rsid w:val="002E2598"/>
    <w:rsid w:val="002F1059"/>
    <w:rsid w:val="00310E47"/>
    <w:rsid w:val="0032592F"/>
    <w:rsid w:val="00342D54"/>
    <w:rsid w:val="0037534B"/>
    <w:rsid w:val="003814ED"/>
    <w:rsid w:val="00390550"/>
    <w:rsid w:val="003B3C1E"/>
    <w:rsid w:val="003B792F"/>
    <w:rsid w:val="003D66A6"/>
    <w:rsid w:val="003F4139"/>
    <w:rsid w:val="00403298"/>
    <w:rsid w:val="004444A8"/>
    <w:rsid w:val="00446FA9"/>
    <w:rsid w:val="00452FCB"/>
    <w:rsid w:val="00467528"/>
    <w:rsid w:val="00471D44"/>
    <w:rsid w:val="00472C6D"/>
    <w:rsid w:val="004B60A6"/>
    <w:rsid w:val="004D2FE0"/>
    <w:rsid w:val="004E1442"/>
    <w:rsid w:val="004E2C56"/>
    <w:rsid w:val="004E48D3"/>
    <w:rsid w:val="004E7FE9"/>
    <w:rsid w:val="0050206D"/>
    <w:rsid w:val="00507E08"/>
    <w:rsid w:val="005124AF"/>
    <w:rsid w:val="00526132"/>
    <w:rsid w:val="005307AE"/>
    <w:rsid w:val="00534A87"/>
    <w:rsid w:val="005476C6"/>
    <w:rsid w:val="00547F99"/>
    <w:rsid w:val="00553D4E"/>
    <w:rsid w:val="005570EC"/>
    <w:rsid w:val="0056369D"/>
    <w:rsid w:val="0057108C"/>
    <w:rsid w:val="00574D8E"/>
    <w:rsid w:val="00585365"/>
    <w:rsid w:val="00595E98"/>
    <w:rsid w:val="005A15C9"/>
    <w:rsid w:val="005B7EEF"/>
    <w:rsid w:val="005E4144"/>
    <w:rsid w:val="005F484F"/>
    <w:rsid w:val="0060538D"/>
    <w:rsid w:val="00605E72"/>
    <w:rsid w:val="00633688"/>
    <w:rsid w:val="00644D66"/>
    <w:rsid w:val="00647058"/>
    <w:rsid w:val="00672296"/>
    <w:rsid w:val="00672B5C"/>
    <w:rsid w:val="0068393E"/>
    <w:rsid w:val="00687B63"/>
    <w:rsid w:val="00697C7A"/>
    <w:rsid w:val="006A7372"/>
    <w:rsid w:val="00704BD6"/>
    <w:rsid w:val="0073248F"/>
    <w:rsid w:val="007344A7"/>
    <w:rsid w:val="007374AB"/>
    <w:rsid w:val="00760C35"/>
    <w:rsid w:val="00791AFC"/>
    <w:rsid w:val="007940FF"/>
    <w:rsid w:val="007A56D3"/>
    <w:rsid w:val="007B4BE8"/>
    <w:rsid w:val="007C3645"/>
    <w:rsid w:val="007F0BDF"/>
    <w:rsid w:val="0081017D"/>
    <w:rsid w:val="008204F6"/>
    <w:rsid w:val="008302C7"/>
    <w:rsid w:val="00844959"/>
    <w:rsid w:val="00867002"/>
    <w:rsid w:val="00876350"/>
    <w:rsid w:val="0088435D"/>
    <w:rsid w:val="008A5119"/>
    <w:rsid w:val="008F3838"/>
    <w:rsid w:val="008F5420"/>
    <w:rsid w:val="008F7045"/>
    <w:rsid w:val="009164E6"/>
    <w:rsid w:val="009205CE"/>
    <w:rsid w:val="009205F9"/>
    <w:rsid w:val="00925DFD"/>
    <w:rsid w:val="00941987"/>
    <w:rsid w:val="0097452B"/>
    <w:rsid w:val="00975589"/>
    <w:rsid w:val="00976AE1"/>
    <w:rsid w:val="00983B32"/>
    <w:rsid w:val="00994276"/>
    <w:rsid w:val="009D3E3A"/>
    <w:rsid w:val="009E136F"/>
    <w:rsid w:val="009E33C7"/>
    <w:rsid w:val="009E45D8"/>
    <w:rsid w:val="00A02814"/>
    <w:rsid w:val="00A05D90"/>
    <w:rsid w:val="00A20302"/>
    <w:rsid w:val="00A31D0E"/>
    <w:rsid w:val="00A34071"/>
    <w:rsid w:val="00A34145"/>
    <w:rsid w:val="00A43148"/>
    <w:rsid w:val="00A62F77"/>
    <w:rsid w:val="00A7539F"/>
    <w:rsid w:val="00A82F22"/>
    <w:rsid w:val="00A945D5"/>
    <w:rsid w:val="00AA345A"/>
    <w:rsid w:val="00AB03D1"/>
    <w:rsid w:val="00AB5614"/>
    <w:rsid w:val="00AC4CF1"/>
    <w:rsid w:val="00AD1B1A"/>
    <w:rsid w:val="00AD77E2"/>
    <w:rsid w:val="00AF02DC"/>
    <w:rsid w:val="00AF3DF4"/>
    <w:rsid w:val="00B061C4"/>
    <w:rsid w:val="00B123E3"/>
    <w:rsid w:val="00B66914"/>
    <w:rsid w:val="00B84D87"/>
    <w:rsid w:val="00B9348D"/>
    <w:rsid w:val="00BA5349"/>
    <w:rsid w:val="00BD26E6"/>
    <w:rsid w:val="00BF161C"/>
    <w:rsid w:val="00C06550"/>
    <w:rsid w:val="00C1709B"/>
    <w:rsid w:val="00C17739"/>
    <w:rsid w:val="00C57248"/>
    <w:rsid w:val="00C62BA0"/>
    <w:rsid w:val="00C8106B"/>
    <w:rsid w:val="00C91869"/>
    <w:rsid w:val="00CA0486"/>
    <w:rsid w:val="00CA1937"/>
    <w:rsid w:val="00CB1731"/>
    <w:rsid w:val="00CC6FC4"/>
    <w:rsid w:val="00CC7583"/>
    <w:rsid w:val="00CE0687"/>
    <w:rsid w:val="00D030DC"/>
    <w:rsid w:val="00D16C6A"/>
    <w:rsid w:val="00D27B83"/>
    <w:rsid w:val="00D62401"/>
    <w:rsid w:val="00D83284"/>
    <w:rsid w:val="00DA2E8A"/>
    <w:rsid w:val="00DA2FBA"/>
    <w:rsid w:val="00DD585F"/>
    <w:rsid w:val="00E02AEE"/>
    <w:rsid w:val="00E059DE"/>
    <w:rsid w:val="00E11DEA"/>
    <w:rsid w:val="00E16E5F"/>
    <w:rsid w:val="00E304D4"/>
    <w:rsid w:val="00E44715"/>
    <w:rsid w:val="00E45C7E"/>
    <w:rsid w:val="00E565DE"/>
    <w:rsid w:val="00E67043"/>
    <w:rsid w:val="00E86BE0"/>
    <w:rsid w:val="00E92E15"/>
    <w:rsid w:val="00E96B4F"/>
    <w:rsid w:val="00EA43D3"/>
    <w:rsid w:val="00EA7C31"/>
    <w:rsid w:val="00EC4CEC"/>
    <w:rsid w:val="00EC62C3"/>
    <w:rsid w:val="00EE4E8D"/>
    <w:rsid w:val="00F020FA"/>
    <w:rsid w:val="00F06FEA"/>
    <w:rsid w:val="00F4174E"/>
    <w:rsid w:val="00F45E66"/>
    <w:rsid w:val="00F4612C"/>
    <w:rsid w:val="00F52AA8"/>
    <w:rsid w:val="00F54BD2"/>
    <w:rsid w:val="00F554AA"/>
    <w:rsid w:val="00F92C9A"/>
    <w:rsid w:val="00FA0E6F"/>
    <w:rsid w:val="00FA5056"/>
    <w:rsid w:val="00FA6188"/>
    <w:rsid w:val="00FB1421"/>
    <w:rsid w:val="00FB2A9C"/>
    <w:rsid w:val="00FB4B20"/>
    <w:rsid w:val="00FB5EA9"/>
    <w:rsid w:val="00FC77A5"/>
    <w:rsid w:val="00FD1E60"/>
    <w:rsid w:val="00FD6B20"/>
    <w:rsid w:val="00FD6D54"/>
    <w:rsid w:val="00FF02C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C4D3C"/>
  <w15:chartTrackingRefBased/>
  <w15:docId w15:val="{C9B85580-A075-4BA8-B17D-D7106FE5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6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61D"/>
  </w:style>
  <w:style w:type="paragraph" w:styleId="Footer">
    <w:name w:val="footer"/>
    <w:basedOn w:val="Normal"/>
    <w:link w:val="FooterChar"/>
    <w:uiPriority w:val="99"/>
    <w:unhideWhenUsed/>
    <w:rsid w:val="001C06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61D"/>
  </w:style>
  <w:style w:type="paragraph" w:customStyle="1" w:styleId="Default">
    <w:name w:val="Default"/>
    <w:rsid w:val="00FA0E6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13637"/>
    <w:pPr>
      <w:ind w:left="720"/>
      <w:contextualSpacing/>
    </w:pPr>
  </w:style>
  <w:style w:type="character" w:styleId="Hyperlink">
    <w:name w:val="Hyperlink"/>
    <w:basedOn w:val="DefaultParagraphFont"/>
    <w:uiPriority w:val="99"/>
    <w:unhideWhenUsed/>
    <w:rsid w:val="00697C7A"/>
    <w:rPr>
      <w:color w:val="0563C1" w:themeColor="hyperlink"/>
      <w:u w:val="single"/>
    </w:rPr>
  </w:style>
  <w:style w:type="character" w:styleId="UnresolvedMention">
    <w:name w:val="Unresolved Mention"/>
    <w:basedOn w:val="DefaultParagraphFont"/>
    <w:uiPriority w:val="99"/>
    <w:semiHidden/>
    <w:unhideWhenUsed/>
    <w:rsid w:val="00697C7A"/>
    <w:rPr>
      <w:color w:val="605E5C"/>
      <w:shd w:val="clear" w:color="auto" w:fill="E1DFDD"/>
    </w:rPr>
  </w:style>
  <w:style w:type="table" w:styleId="TableGrid">
    <w:name w:val="Table Grid"/>
    <w:basedOn w:val="TableNormal"/>
    <w:uiPriority w:val="39"/>
    <w:rsid w:val="001A6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ela@mges.co.za" TargetMode="External"/><Relationship Id="rId13" Type="http://schemas.microsoft.com/office/2007/relationships/hdphoto" Target="media/hdphoto10.wdp"/><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avela@mges.co.za" TargetMode="Externa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AC546-5C25-4A7A-9FD9-094565A83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17</Words>
  <Characters>83</Characters>
  <Application>Microsoft Office Word</Application>
  <DocSecurity>0</DocSecurity>
  <Lines>83</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Mahlatji</dc:creator>
  <cp:keywords/>
  <dc:description/>
  <cp:lastModifiedBy>Miss. A Mantshontsho</cp:lastModifiedBy>
  <cp:revision>47</cp:revision>
  <cp:lastPrinted>2021-08-04T13:32:00Z</cp:lastPrinted>
  <dcterms:created xsi:type="dcterms:W3CDTF">2021-08-04T13:33:00Z</dcterms:created>
  <dcterms:modified xsi:type="dcterms:W3CDTF">2023-05-02T12:50:00Z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b66707cb907857309b9ad6306f25ced8bdb344e09eeb3f60e690d59868771f61</vt:lpwstr>
  </property>
</Properties>
</file>